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F11B" w14:textId="59500A48" w:rsidR="001C68D1" w:rsidRDefault="00000000">
      <w:pPr>
        <w:spacing w:before="100" w:after="100" w:line="276" w:lineRule="auto"/>
        <w:jc w:val="right"/>
      </w:pPr>
      <w:r>
        <w:rPr>
          <w:rFonts w:ascii="Verdana" w:eastAsia="Verdana" w:hAnsi="Verdana" w:cs="Verdana"/>
          <w:sz w:val="18"/>
          <w:szCs w:val="18"/>
        </w:rPr>
        <w:t xml:space="preserve">Wrocław dnia, </w:t>
      </w:r>
      <w:r w:rsidR="000F73AE">
        <w:rPr>
          <w:rFonts w:ascii="Verdana" w:eastAsia="Verdana" w:hAnsi="Verdana" w:cs="Verdana"/>
          <w:sz w:val="18"/>
          <w:szCs w:val="18"/>
        </w:rPr>
        <w:t>04.08.2023r.</w:t>
      </w:r>
    </w:p>
    <w:p w14:paraId="37776F0D" w14:textId="77777777" w:rsidR="001C68D1" w:rsidRDefault="00000000">
      <w:pPr>
        <w:spacing w:before="120" w:after="0" w:line="276" w:lineRule="auto"/>
        <w:jc w:val="center"/>
      </w:pPr>
      <w:r>
        <w:rPr>
          <w:rFonts w:ascii="Verdana" w:eastAsia="Verdana" w:hAnsi="Verdana" w:cs="Verdana"/>
          <w:b/>
          <w:sz w:val="18"/>
          <w:szCs w:val="18"/>
        </w:rPr>
        <w:t>ZAPYTANIE OFERTOWE</w:t>
      </w:r>
    </w:p>
    <w:p w14:paraId="7BEC222E" w14:textId="77777777" w:rsidR="001C68D1" w:rsidRDefault="00000000">
      <w:pPr>
        <w:spacing w:before="120" w:after="0" w:line="276" w:lineRule="auto"/>
        <w:jc w:val="center"/>
      </w:pPr>
      <w:r>
        <w:rPr>
          <w:rFonts w:ascii="Verdana" w:eastAsia="Verdana" w:hAnsi="Verdana" w:cs="Verdana"/>
          <w:b/>
          <w:sz w:val="18"/>
          <w:szCs w:val="18"/>
        </w:rPr>
        <w:t xml:space="preserve">dotyczące zapobiegania konfliktom i wzmacniania kompetencji międzykulturowych </w:t>
      </w:r>
      <w:r>
        <w:br/>
      </w:r>
      <w:r>
        <w:rPr>
          <w:rFonts w:ascii="Verdana" w:eastAsia="Verdana" w:hAnsi="Verdana" w:cs="Verdana"/>
          <w:b/>
          <w:sz w:val="18"/>
          <w:szCs w:val="18"/>
        </w:rPr>
        <w:t xml:space="preserve">w środowisku szkolnym i lokalnym poprzez organizację i przeprowadzenie warsztatów dla nauczycieli i edukatorów oraz młodzieży z zakresu metodologii pracy narzędziem empatii historycznej oraz zaprojektowanie, wykonanie gry międzykulturowej </w:t>
      </w:r>
      <w:r>
        <w:br/>
      </w:r>
      <w:r>
        <w:rPr>
          <w:rFonts w:ascii="Verdana" w:eastAsia="Verdana" w:hAnsi="Verdana" w:cs="Verdana"/>
          <w:b/>
          <w:sz w:val="18"/>
          <w:szCs w:val="18"/>
        </w:rPr>
        <w:t>i przetestowanie jej podczas warsztatów.</w:t>
      </w:r>
    </w:p>
    <w:p w14:paraId="2CE84476" w14:textId="77777777" w:rsidR="001C68D1" w:rsidRDefault="001C68D1">
      <w:pPr>
        <w:spacing w:before="120" w:after="0" w:line="276" w:lineRule="auto"/>
        <w:jc w:val="center"/>
      </w:pPr>
    </w:p>
    <w:p w14:paraId="65971F2F" w14:textId="77777777" w:rsidR="001C68D1" w:rsidRDefault="00000000">
      <w:pPr>
        <w:spacing w:before="120" w:after="0" w:line="276" w:lineRule="auto"/>
      </w:pPr>
      <w:r>
        <w:rPr>
          <w:rFonts w:ascii="Verdana" w:eastAsia="Verdana" w:hAnsi="Verdana" w:cs="Verdana"/>
          <w:b/>
          <w:sz w:val="18"/>
          <w:szCs w:val="18"/>
        </w:rPr>
        <w:t>I. Zamawiający</w:t>
      </w:r>
    </w:p>
    <w:p w14:paraId="71943061" w14:textId="277D2231" w:rsidR="001C68D1" w:rsidRDefault="00000000" w:rsidP="001B008C">
      <w:pPr>
        <w:pStyle w:val="Akapitzlist"/>
        <w:numPr>
          <w:ilvl w:val="0"/>
          <w:numId w:val="20"/>
        </w:numPr>
        <w:tabs>
          <w:tab w:val="left" w:pos="284"/>
          <w:tab w:val="left" w:pos="720"/>
        </w:tabs>
        <w:spacing w:before="120" w:after="0" w:line="276" w:lineRule="auto"/>
        <w:jc w:val="both"/>
      </w:pPr>
      <w:r w:rsidRPr="001B008C">
        <w:rPr>
          <w:rFonts w:ascii="Verdana" w:eastAsia="Verdana" w:hAnsi="Verdana" w:cs="Verdana"/>
          <w:sz w:val="18"/>
          <w:szCs w:val="18"/>
        </w:rPr>
        <w:t>Gmina Wrocław – jednostka organizacyjna Wrocławskie Centrum Rozwoju Społecznego z siedzibą przy pl. Dominikańskim 6 we Wrocławiu.</w:t>
      </w:r>
    </w:p>
    <w:p w14:paraId="5D10DF10" w14:textId="637E885E" w:rsidR="001C68D1" w:rsidRDefault="00000000" w:rsidP="001B008C">
      <w:pPr>
        <w:pStyle w:val="Akapitzlist"/>
        <w:numPr>
          <w:ilvl w:val="0"/>
          <w:numId w:val="20"/>
        </w:numPr>
        <w:tabs>
          <w:tab w:val="left" w:pos="284"/>
          <w:tab w:val="left" w:pos="720"/>
        </w:tabs>
        <w:spacing w:before="120" w:after="0" w:line="276" w:lineRule="auto"/>
        <w:jc w:val="both"/>
      </w:pPr>
      <w:r w:rsidRPr="001B008C">
        <w:rPr>
          <w:rFonts w:ascii="Verdana" w:eastAsia="Verdana" w:hAnsi="Verdana" w:cs="Verdana"/>
          <w:color w:val="000000"/>
          <w:sz w:val="18"/>
          <w:szCs w:val="18"/>
        </w:rPr>
        <w:t xml:space="preserve">Do niniejszego postępowania nie stosuje się przepisów ustawy z 11 września 2019 r. Prawo </w:t>
      </w:r>
      <w:r w:rsidRPr="001B008C">
        <w:rPr>
          <w:rFonts w:ascii="Verdana" w:eastAsia="Verdana" w:hAnsi="Verdana" w:cs="Verdana"/>
          <w:sz w:val="18"/>
          <w:szCs w:val="18"/>
        </w:rPr>
        <w:t xml:space="preserve">zamówień publicznych (tj. Dz. U. z 2022 r. poz. 1710 z późn.zm.), na podstawie art. 12 ust. 4 </w:t>
      </w:r>
      <w:r w:rsidRPr="001B008C">
        <w:rPr>
          <w:rFonts w:ascii="Verdana" w:eastAsia="Verdana" w:hAnsi="Verdana" w:cs="Verdana"/>
          <w:sz w:val="18"/>
          <w:szCs w:val="18"/>
        </w:rPr>
        <w:br/>
        <w:t>i 6 ustawy z dnia 12 marca 2022 r. o pomocy obywatelom Ukrainy w związku z konfliktem zbrojnym na terytorium tego państwa (</w:t>
      </w:r>
      <w:proofErr w:type="spellStart"/>
      <w:r w:rsidRPr="001B008C">
        <w:rPr>
          <w:rFonts w:ascii="Verdana" w:eastAsia="Verdana" w:hAnsi="Verdana" w:cs="Verdana"/>
          <w:sz w:val="18"/>
          <w:szCs w:val="18"/>
        </w:rPr>
        <w:t>t.j</w:t>
      </w:r>
      <w:proofErr w:type="spellEnd"/>
      <w:r w:rsidRPr="001B008C">
        <w:rPr>
          <w:rFonts w:ascii="Verdana" w:eastAsia="Verdana" w:hAnsi="Verdana" w:cs="Verdana"/>
          <w:sz w:val="18"/>
          <w:szCs w:val="18"/>
        </w:rPr>
        <w:t xml:space="preserve">. Dz. U. z 2022 r., poz. 583 z </w:t>
      </w:r>
      <w:proofErr w:type="spellStart"/>
      <w:r w:rsidRPr="001B008C">
        <w:rPr>
          <w:rFonts w:ascii="Verdana" w:eastAsia="Verdana" w:hAnsi="Verdana" w:cs="Verdana"/>
          <w:sz w:val="18"/>
          <w:szCs w:val="18"/>
        </w:rPr>
        <w:t>późn</w:t>
      </w:r>
      <w:proofErr w:type="spellEnd"/>
      <w:r w:rsidRPr="001B008C">
        <w:rPr>
          <w:rFonts w:ascii="Verdana" w:eastAsia="Verdana" w:hAnsi="Verdana" w:cs="Verdana"/>
          <w:sz w:val="18"/>
          <w:szCs w:val="18"/>
        </w:rPr>
        <w:t>. zm.).</w:t>
      </w:r>
    </w:p>
    <w:p w14:paraId="1FD119F5" w14:textId="58908001" w:rsidR="001C68D1" w:rsidRDefault="00000000" w:rsidP="001B008C">
      <w:pPr>
        <w:pStyle w:val="Akapitzlist"/>
        <w:numPr>
          <w:ilvl w:val="0"/>
          <w:numId w:val="20"/>
        </w:numPr>
        <w:tabs>
          <w:tab w:val="left" w:pos="284"/>
          <w:tab w:val="left" w:pos="720"/>
        </w:tabs>
        <w:spacing w:before="120" w:after="0" w:line="276" w:lineRule="auto"/>
      </w:pPr>
      <w:r w:rsidRPr="001B008C">
        <w:rPr>
          <w:rFonts w:ascii="Verdana" w:eastAsia="Verdana" w:hAnsi="Verdana" w:cs="Verdana"/>
          <w:sz w:val="18"/>
          <w:szCs w:val="18"/>
        </w:rPr>
        <w:t>Postępowanie prowadzone jest w trybie zapytania ofertowego.</w:t>
      </w:r>
    </w:p>
    <w:p w14:paraId="33DD857A" w14:textId="77777777" w:rsidR="001C68D1" w:rsidRDefault="00000000">
      <w:pPr>
        <w:spacing w:before="120" w:after="0" w:line="276" w:lineRule="auto"/>
      </w:pPr>
      <w:r>
        <w:rPr>
          <w:rFonts w:ascii="Verdana" w:eastAsia="Verdana" w:hAnsi="Verdana" w:cs="Verdana"/>
          <w:b/>
          <w:sz w:val="18"/>
          <w:szCs w:val="18"/>
        </w:rPr>
        <w:t>II. Nazwa i zakres przedmiotu zamówienia</w:t>
      </w:r>
    </w:p>
    <w:p w14:paraId="54565902" w14:textId="77777777" w:rsidR="001C68D1" w:rsidRDefault="00000000">
      <w:pPr>
        <w:spacing w:line="276" w:lineRule="auto"/>
        <w:jc w:val="both"/>
      </w:pPr>
      <w:r>
        <w:rPr>
          <w:rFonts w:ascii="Verdana" w:eastAsia="Verdana" w:hAnsi="Verdana" w:cs="Verdana"/>
          <w:sz w:val="18"/>
          <w:szCs w:val="18"/>
        </w:rPr>
        <w:t>Przedmiotem zamówienia jest:</w:t>
      </w:r>
    </w:p>
    <w:p w14:paraId="0FA18AB4" w14:textId="51D44E0A" w:rsidR="001C68D1" w:rsidRDefault="00000000">
      <w:pPr>
        <w:spacing w:line="276" w:lineRule="auto"/>
        <w:jc w:val="both"/>
      </w:pPr>
      <w:r>
        <w:rPr>
          <w:rFonts w:ascii="Verdana" w:eastAsia="Verdana" w:hAnsi="Verdana" w:cs="Verdana"/>
          <w:sz w:val="18"/>
          <w:szCs w:val="18"/>
        </w:rPr>
        <w:t xml:space="preserve">II a) organizacja i przeprowadzenie trzech autorskich warsztatów edukacyjnych w zakresie metodologii pracy narzędziem empatii historycznej, w szczególności dla nauczycieli historii, WOS, języka polskiego oraz edukatorów lokalnych i środowiskowych, w tym z NGO pracujących </w:t>
      </w:r>
      <w:r>
        <w:br/>
      </w:r>
      <w:r>
        <w:rPr>
          <w:rFonts w:ascii="Verdana" w:eastAsia="Verdana" w:hAnsi="Verdana" w:cs="Verdana"/>
          <w:sz w:val="18"/>
          <w:szCs w:val="18"/>
        </w:rPr>
        <w:t xml:space="preserve">z młodzieżą z doświadczeniem migracyjnym/uchodźczym </w:t>
      </w:r>
      <w:r>
        <w:rPr>
          <w:rFonts w:ascii="Verdana" w:eastAsia="Verdana" w:hAnsi="Verdana" w:cs="Verdana"/>
          <w:sz w:val="18"/>
          <w:szCs w:val="18"/>
          <w:shd w:val="clear" w:color="auto" w:fill="FFFFFF"/>
        </w:rPr>
        <w:t>oraz ze środowiska przyjmującego;</w:t>
      </w:r>
    </w:p>
    <w:p w14:paraId="4352E139" w14:textId="02BE5969" w:rsidR="001C68D1" w:rsidRDefault="00000000">
      <w:pPr>
        <w:spacing w:line="276" w:lineRule="auto"/>
        <w:jc w:val="both"/>
      </w:pPr>
      <w:r>
        <w:rPr>
          <w:rFonts w:ascii="Verdana" w:eastAsia="Verdana" w:hAnsi="Verdana" w:cs="Verdana"/>
          <w:sz w:val="18"/>
          <w:szCs w:val="18"/>
        </w:rPr>
        <w:t xml:space="preserve">II b) organizacja i przeprowadzenie sześciu każdorazowo trwających po </w:t>
      </w:r>
      <w:r>
        <w:rPr>
          <w:rFonts w:ascii="Verdana" w:eastAsia="Verdana" w:hAnsi="Verdana" w:cs="Verdana"/>
          <w:color w:val="000000"/>
          <w:sz w:val="18"/>
          <w:szCs w:val="18"/>
        </w:rPr>
        <w:t xml:space="preserve">3 godziny </w:t>
      </w:r>
      <w:r>
        <w:rPr>
          <w:rFonts w:ascii="Verdana" w:eastAsia="Verdana" w:hAnsi="Verdana" w:cs="Verdana"/>
          <w:sz w:val="18"/>
          <w:szCs w:val="18"/>
        </w:rPr>
        <w:t xml:space="preserve">lekcyjne warsztatów edukacyjnych dla uczniów w klasach mieszanych (z doświadczeniem migracyjnym/uchodźczym </w:t>
      </w:r>
      <w:r>
        <w:rPr>
          <w:rFonts w:ascii="Verdana" w:eastAsia="Verdana" w:hAnsi="Verdana" w:cs="Verdana"/>
          <w:sz w:val="18"/>
          <w:szCs w:val="18"/>
          <w:shd w:val="clear" w:color="auto" w:fill="FFFFFF"/>
        </w:rPr>
        <w:t>oraz ze środowiska przyjmującego)</w:t>
      </w:r>
      <w:r>
        <w:rPr>
          <w:rFonts w:ascii="Verdana" w:eastAsia="Verdana" w:hAnsi="Verdana" w:cs="Verdana"/>
          <w:sz w:val="18"/>
          <w:szCs w:val="18"/>
        </w:rPr>
        <w:t xml:space="preserve"> w zakresie pracy metodą empatii historycznej;</w:t>
      </w:r>
    </w:p>
    <w:p w14:paraId="5D972CA2" w14:textId="3CF5AB8D" w:rsidR="001C68D1" w:rsidRDefault="00000000" w:rsidP="001B008C">
      <w:pPr>
        <w:spacing w:before="120" w:line="276" w:lineRule="auto"/>
        <w:jc w:val="both"/>
      </w:pPr>
      <w:r>
        <w:rPr>
          <w:rFonts w:ascii="Verdana" w:eastAsia="Verdana" w:hAnsi="Verdana" w:cs="Verdana"/>
          <w:sz w:val="18"/>
          <w:szCs w:val="18"/>
        </w:rPr>
        <w:t xml:space="preserve">II c) zaprojektowanie gry o charakterze edukacyjno-integracyjnym, podnoszącej kompetencje międzykulturowe, wzmacniającej relacje w grupie, wspierającej procesy  dialogu społecznego </w:t>
      </w:r>
      <w:r w:rsidR="001B008C">
        <w:rPr>
          <w:rFonts w:ascii="Verdana" w:eastAsia="Verdana" w:hAnsi="Verdana" w:cs="Verdana"/>
          <w:sz w:val="18"/>
          <w:szCs w:val="18"/>
        </w:rPr>
        <w:br/>
      </w:r>
      <w:r>
        <w:rPr>
          <w:rFonts w:ascii="Verdana" w:eastAsia="Verdana" w:hAnsi="Verdana" w:cs="Verdana"/>
          <w:sz w:val="18"/>
          <w:szCs w:val="18"/>
        </w:rPr>
        <w:t>i międzykulturowego, upowszechniającej prawa człowieka, przybliżającą historię miasta Wrocławia. Zadanie obejmuje również wykonanie 2 egzemplarzy prototypu, które zostaną przetestowane podczas 3 warsztatów z udziałem różnych grup odbiorców. Planowany czas jednej rozgrywki wynosi minimum 45 minut do 1,5 godziny.</w:t>
      </w:r>
    </w:p>
    <w:p w14:paraId="0B983665" w14:textId="77777777" w:rsidR="001C68D1" w:rsidRDefault="00000000">
      <w:pPr>
        <w:spacing w:before="120" w:line="276" w:lineRule="auto"/>
      </w:pPr>
      <w:r>
        <w:rPr>
          <w:rFonts w:ascii="Verdana" w:eastAsia="Verdana" w:hAnsi="Verdana" w:cs="Verdana"/>
          <w:b/>
          <w:color w:val="000000"/>
          <w:sz w:val="18"/>
          <w:szCs w:val="18"/>
        </w:rPr>
        <w:t>III Zasady realizacji przedmiotu zamówienia</w:t>
      </w:r>
    </w:p>
    <w:p w14:paraId="696B779D" w14:textId="78DD0780" w:rsidR="001C68D1" w:rsidRDefault="00000000">
      <w:pPr>
        <w:spacing w:line="276" w:lineRule="auto"/>
        <w:jc w:val="both"/>
      </w:pPr>
      <w:r>
        <w:rPr>
          <w:rFonts w:ascii="Verdana" w:eastAsia="Verdana" w:hAnsi="Verdana" w:cs="Verdana"/>
          <w:color w:val="000000"/>
          <w:sz w:val="18"/>
          <w:szCs w:val="18"/>
        </w:rPr>
        <w:t>III a)</w:t>
      </w:r>
      <w:r>
        <w:rPr>
          <w:rFonts w:ascii="Verdana" w:eastAsia="Verdana" w:hAnsi="Verdana" w:cs="Verdana"/>
          <w:color w:val="4176CC"/>
          <w:sz w:val="18"/>
          <w:szCs w:val="18"/>
        </w:rPr>
        <w:t xml:space="preserve"> </w:t>
      </w:r>
      <w:r>
        <w:rPr>
          <w:rFonts w:ascii="Verdana" w:eastAsia="Verdana" w:hAnsi="Verdana" w:cs="Verdana"/>
          <w:sz w:val="18"/>
          <w:szCs w:val="18"/>
        </w:rPr>
        <w:t xml:space="preserve">organizacja i przeprowadzenie trzech autorskich warsztatów edukacyjnych w zakresie metodologii pracy narzędziem empatii historycznej, w szczególności dla nauczycieli historii, WOS, języka polskiego oraz edukatorów lokalnych i środowiskowych,  w tym z NGO pracujących </w:t>
      </w:r>
      <w:r>
        <w:br/>
      </w:r>
      <w:r>
        <w:rPr>
          <w:rFonts w:ascii="Verdana" w:eastAsia="Verdana" w:hAnsi="Verdana" w:cs="Verdana"/>
          <w:sz w:val="18"/>
          <w:szCs w:val="18"/>
        </w:rPr>
        <w:t xml:space="preserve">z młodzieżą z doświadczeniem migracyjnym/uchodźczym </w:t>
      </w:r>
      <w:r>
        <w:rPr>
          <w:rFonts w:ascii="Verdana" w:eastAsia="Verdana" w:hAnsi="Verdana" w:cs="Verdana"/>
          <w:sz w:val="18"/>
          <w:szCs w:val="18"/>
          <w:shd w:val="clear" w:color="auto" w:fill="FFFFFF"/>
        </w:rPr>
        <w:t>oraz ze środowiska przyjmującego</w:t>
      </w:r>
      <w:r>
        <w:rPr>
          <w:rFonts w:ascii="Verdana" w:eastAsia="Verdana" w:hAnsi="Verdana" w:cs="Verdana"/>
          <w:color w:val="4176CC"/>
          <w:sz w:val="18"/>
          <w:szCs w:val="18"/>
          <w:shd w:val="clear" w:color="auto" w:fill="FFFFFF"/>
        </w:rPr>
        <w:t>.</w:t>
      </w:r>
    </w:p>
    <w:p w14:paraId="281B08BC" w14:textId="77777777" w:rsidR="001B008C" w:rsidRDefault="00000000" w:rsidP="001B008C">
      <w:pPr>
        <w:spacing w:line="276" w:lineRule="auto"/>
        <w:jc w:val="both"/>
      </w:pPr>
      <w:r>
        <w:rPr>
          <w:rFonts w:ascii="Verdana" w:eastAsia="Verdana" w:hAnsi="Verdana" w:cs="Verdana"/>
          <w:color w:val="000000"/>
          <w:sz w:val="18"/>
          <w:szCs w:val="18"/>
        </w:rPr>
        <w:t xml:space="preserve">Specyfika warsztatów: warsztat podzielony na 3 części: </w:t>
      </w:r>
    </w:p>
    <w:p w14:paraId="549420E4" w14:textId="2776C391" w:rsidR="001B008C" w:rsidRPr="001B008C" w:rsidRDefault="00000000" w:rsidP="001B008C">
      <w:pPr>
        <w:pStyle w:val="Akapitzlist"/>
        <w:numPr>
          <w:ilvl w:val="0"/>
          <w:numId w:val="86"/>
        </w:numPr>
        <w:spacing w:line="276" w:lineRule="auto"/>
        <w:jc w:val="both"/>
      </w:pPr>
      <w:r w:rsidRPr="001B008C">
        <w:rPr>
          <w:rFonts w:ascii="Verdana" w:eastAsia="Verdana" w:hAnsi="Verdana" w:cs="Verdana"/>
          <w:color w:val="000000"/>
          <w:sz w:val="18"/>
          <w:szCs w:val="18"/>
        </w:rPr>
        <w:t xml:space="preserve">studium przypadków – zebranie historii, które mogą stanowić potencjał do włączenia </w:t>
      </w:r>
      <w:r w:rsidR="001B008C">
        <w:rPr>
          <w:rFonts w:ascii="Verdana" w:eastAsia="Verdana" w:hAnsi="Verdana" w:cs="Verdana"/>
          <w:color w:val="000000"/>
          <w:sz w:val="18"/>
          <w:szCs w:val="18"/>
        </w:rPr>
        <w:br/>
      </w:r>
      <w:r w:rsidRPr="001B008C">
        <w:rPr>
          <w:rFonts w:ascii="Verdana" w:eastAsia="Verdana" w:hAnsi="Verdana" w:cs="Verdana"/>
          <w:color w:val="000000"/>
          <w:sz w:val="18"/>
          <w:szCs w:val="18"/>
        </w:rPr>
        <w:t xml:space="preserve">w pracę edukacyjną, </w:t>
      </w:r>
    </w:p>
    <w:p w14:paraId="52627D89" w14:textId="77777777" w:rsidR="001B008C" w:rsidRPr="001B008C" w:rsidRDefault="00000000" w:rsidP="001B008C">
      <w:pPr>
        <w:pStyle w:val="Akapitzlist"/>
        <w:numPr>
          <w:ilvl w:val="0"/>
          <w:numId w:val="86"/>
        </w:numPr>
        <w:spacing w:line="276" w:lineRule="auto"/>
        <w:jc w:val="both"/>
      </w:pPr>
      <w:r w:rsidRPr="001B008C">
        <w:rPr>
          <w:rFonts w:ascii="Verdana" w:eastAsia="Verdana" w:hAnsi="Verdana" w:cs="Verdana"/>
          <w:color w:val="000000"/>
          <w:sz w:val="18"/>
          <w:szCs w:val="18"/>
        </w:rPr>
        <w:t>przedstawienie metodologii,</w:t>
      </w:r>
    </w:p>
    <w:p w14:paraId="409225C7" w14:textId="3E37EBA3" w:rsidR="001C68D1" w:rsidRDefault="00000000" w:rsidP="001B008C">
      <w:pPr>
        <w:pStyle w:val="Akapitzlist"/>
        <w:numPr>
          <w:ilvl w:val="0"/>
          <w:numId w:val="86"/>
        </w:numPr>
        <w:spacing w:line="276" w:lineRule="auto"/>
        <w:jc w:val="both"/>
      </w:pPr>
      <w:r w:rsidRPr="001B008C">
        <w:rPr>
          <w:rFonts w:ascii="Verdana" w:eastAsia="Verdana" w:hAnsi="Verdana" w:cs="Verdana"/>
          <w:color w:val="000000"/>
          <w:sz w:val="18"/>
          <w:szCs w:val="18"/>
        </w:rPr>
        <w:t xml:space="preserve">praca uczestników/uczestniczek w zakresie wykorzystania narzędzia w trakcie zajęć </w:t>
      </w:r>
      <w:r w:rsidR="001B008C">
        <w:rPr>
          <w:rFonts w:ascii="Verdana" w:eastAsia="Verdana" w:hAnsi="Verdana" w:cs="Verdana"/>
          <w:color w:val="000000"/>
          <w:sz w:val="18"/>
          <w:szCs w:val="18"/>
        </w:rPr>
        <w:br/>
      </w:r>
      <w:r w:rsidRPr="001B008C">
        <w:rPr>
          <w:rFonts w:ascii="Verdana" w:eastAsia="Verdana" w:hAnsi="Verdana" w:cs="Verdana"/>
          <w:color w:val="000000"/>
          <w:sz w:val="18"/>
          <w:szCs w:val="18"/>
        </w:rPr>
        <w:t xml:space="preserve">z młodzieżą. Warsztaty powinny zaangażować wszystkich uczestników poprzez zastosowanie </w:t>
      </w:r>
      <w:r w:rsidRPr="001B008C">
        <w:rPr>
          <w:rFonts w:ascii="Verdana" w:eastAsia="Verdana" w:hAnsi="Verdana" w:cs="Verdana"/>
          <w:color w:val="000000"/>
          <w:sz w:val="18"/>
          <w:szCs w:val="18"/>
        </w:rPr>
        <w:lastRenderedPageBreak/>
        <w:t xml:space="preserve">interaktywnych metod. Uczestnicy otrzymają opis metody, aby móc samodzielnie opracować swoje lekcje, zgodnie z indywidualnymi potrzebami. </w:t>
      </w:r>
    </w:p>
    <w:p w14:paraId="41C01A82" w14:textId="77777777" w:rsidR="001C68D1" w:rsidRDefault="00000000">
      <w:pPr>
        <w:spacing w:line="276" w:lineRule="auto"/>
        <w:jc w:val="both"/>
      </w:pPr>
      <w:r>
        <w:rPr>
          <w:rFonts w:ascii="Verdana" w:eastAsia="Verdana" w:hAnsi="Verdana" w:cs="Verdana"/>
          <w:color w:val="000000"/>
          <w:sz w:val="18"/>
          <w:szCs w:val="18"/>
        </w:rPr>
        <w:t>Działanie obejmuje przygotowanie grafik oraz informacji w zakresie projektowanych działań merytorycznych, w tym przygotowania formularzy rekrutacyjnych oraz przeprowadzenie rekrutacji na poszczególne wydarzenia.</w:t>
      </w:r>
    </w:p>
    <w:p w14:paraId="01C5D78E" w14:textId="77777777" w:rsidR="001C68D1" w:rsidRDefault="00000000">
      <w:pPr>
        <w:spacing w:line="276" w:lineRule="auto"/>
        <w:jc w:val="both"/>
      </w:pPr>
      <w:r>
        <w:rPr>
          <w:rFonts w:ascii="Verdana" w:eastAsia="Verdana" w:hAnsi="Verdana" w:cs="Verdana"/>
          <w:color w:val="000000"/>
          <w:sz w:val="18"/>
          <w:szCs w:val="18"/>
        </w:rPr>
        <w:t xml:space="preserve">Szacowana liczba uczestników: 3 warsztaty po 3 godziny zegarowe każdy, w których uczestniczyć będzie minimum 15 osób, łącznie min. 45 osób dorosłych. </w:t>
      </w:r>
    </w:p>
    <w:p w14:paraId="1DEB0C66" w14:textId="2A10D7F6" w:rsidR="001C68D1" w:rsidRDefault="00000000">
      <w:pPr>
        <w:spacing w:line="276" w:lineRule="auto"/>
        <w:jc w:val="both"/>
      </w:pPr>
      <w:r>
        <w:rPr>
          <w:rFonts w:ascii="Verdana" w:eastAsia="Verdana" w:hAnsi="Verdana" w:cs="Verdana"/>
          <w:color w:val="000000"/>
          <w:sz w:val="18"/>
          <w:szCs w:val="18"/>
        </w:rPr>
        <w:t>Termin realizacji warsztatów: 21 sierpnia - 15 listopada 2023</w:t>
      </w:r>
      <w:r w:rsidR="000C6380">
        <w:rPr>
          <w:rFonts w:ascii="Verdana" w:eastAsia="Verdana" w:hAnsi="Verdana" w:cs="Verdana"/>
          <w:color w:val="000000"/>
          <w:sz w:val="18"/>
          <w:szCs w:val="18"/>
        </w:rPr>
        <w:t>r.</w:t>
      </w:r>
    </w:p>
    <w:p w14:paraId="5D47662B" w14:textId="5D2A766B" w:rsidR="001C68D1" w:rsidRDefault="00000000">
      <w:pPr>
        <w:spacing w:before="120" w:line="276" w:lineRule="auto"/>
      </w:pPr>
      <w:r>
        <w:rPr>
          <w:rFonts w:ascii="Verdana" w:eastAsia="Verdana" w:hAnsi="Verdana" w:cs="Verdana"/>
          <w:color w:val="000000"/>
          <w:sz w:val="18"/>
          <w:szCs w:val="18"/>
        </w:rPr>
        <w:t xml:space="preserve">Do oferty należy złożyć </w:t>
      </w:r>
      <w:r w:rsidR="00FD0D33">
        <w:rPr>
          <w:rFonts w:ascii="Verdana" w:eastAsia="Verdana" w:hAnsi="Verdana" w:cs="Verdana"/>
          <w:color w:val="000000"/>
          <w:sz w:val="18"/>
          <w:szCs w:val="18"/>
        </w:rPr>
        <w:t xml:space="preserve">projekt </w:t>
      </w:r>
      <w:r>
        <w:rPr>
          <w:rFonts w:ascii="Verdana" w:eastAsia="Verdana" w:hAnsi="Verdana" w:cs="Verdana"/>
          <w:color w:val="000000"/>
          <w:sz w:val="18"/>
          <w:szCs w:val="18"/>
        </w:rPr>
        <w:t xml:space="preserve">programu warsztatów, zgodnie z </w:t>
      </w:r>
      <w:r>
        <w:rPr>
          <w:rFonts w:ascii="Verdana" w:eastAsia="Verdana" w:hAnsi="Verdana" w:cs="Verdana"/>
          <w:b/>
          <w:color w:val="000000"/>
          <w:sz w:val="18"/>
          <w:szCs w:val="18"/>
        </w:rPr>
        <w:t>Załącznikiem nr 3</w:t>
      </w:r>
      <w:r>
        <w:rPr>
          <w:rFonts w:ascii="Verdana" w:eastAsia="Verdana" w:hAnsi="Verdana" w:cs="Verdana"/>
          <w:color w:val="000000"/>
          <w:sz w:val="18"/>
          <w:szCs w:val="18"/>
        </w:rPr>
        <w:t xml:space="preserve">. </w:t>
      </w:r>
    </w:p>
    <w:p w14:paraId="17276A8C" w14:textId="77777777" w:rsidR="001C68D1" w:rsidRDefault="00000000">
      <w:pPr>
        <w:spacing w:before="120" w:line="276" w:lineRule="auto"/>
      </w:pPr>
      <w:r>
        <w:rPr>
          <w:rFonts w:ascii="Verdana" w:eastAsia="Verdana" w:hAnsi="Verdana" w:cs="Verdana"/>
          <w:color w:val="000000"/>
          <w:sz w:val="18"/>
          <w:szCs w:val="18"/>
        </w:rPr>
        <w:t>W przypadku braku Załącznika nr 3 oferta zostanie odrzucona.</w:t>
      </w:r>
    </w:p>
    <w:p w14:paraId="5E2F380D" w14:textId="6339BF79" w:rsidR="001C68D1" w:rsidRDefault="00000000">
      <w:pPr>
        <w:spacing w:line="276" w:lineRule="auto"/>
        <w:jc w:val="both"/>
      </w:pPr>
      <w:r>
        <w:rPr>
          <w:rFonts w:ascii="Verdana" w:eastAsia="Verdana" w:hAnsi="Verdana" w:cs="Verdana"/>
          <w:color w:val="000000"/>
          <w:sz w:val="18"/>
          <w:szCs w:val="18"/>
        </w:rPr>
        <w:t>III b) o</w:t>
      </w:r>
      <w:r>
        <w:rPr>
          <w:rFonts w:ascii="Verdana" w:eastAsia="Verdana" w:hAnsi="Verdana" w:cs="Verdana"/>
          <w:sz w:val="18"/>
          <w:szCs w:val="18"/>
        </w:rPr>
        <w:t xml:space="preserve">rganizacja i przeprowadzenie sześciu każdorazowo trwających po </w:t>
      </w:r>
      <w:r>
        <w:rPr>
          <w:rFonts w:ascii="Verdana" w:eastAsia="Verdana" w:hAnsi="Verdana" w:cs="Verdana"/>
          <w:color w:val="000000"/>
          <w:sz w:val="18"/>
          <w:szCs w:val="18"/>
        </w:rPr>
        <w:t xml:space="preserve">3 godziny </w:t>
      </w:r>
      <w:r>
        <w:rPr>
          <w:rFonts w:ascii="Verdana" w:eastAsia="Verdana" w:hAnsi="Verdana" w:cs="Verdana"/>
          <w:sz w:val="18"/>
          <w:szCs w:val="18"/>
        </w:rPr>
        <w:t xml:space="preserve">lekcyjne warsztatów edukacyjnych dla uczniów w klasach mieszanych (z doświadczeniem migracyjnym/uchodźczym </w:t>
      </w:r>
      <w:r>
        <w:rPr>
          <w:rFonts w:ascii="Verdana" w:eastAsia="Verdana" w:hAnsi="Verdana" w:cs="Verdana"/>
          <w:sz w:val="18"/>
          <w:szCs w:val="18"/>
          <w:shd w:val="clear" w:color="auto" w:fill="FFFFFF"/>
        </w:rPr>
        <w:t>oraz ze środowiska przyjmującego)</w:t>
      </w:r>
      <w:r>
        <w:rPr>
          <w:rFonts w:ascii="Verdana" w:eastAsia="Verdana" w:hAnsi="Verdana" w:cs="Verdana"/>
          <w:sz w:val="18"/>
          <w:szCs w:val="18"/>
        </w:rPr>
        <w:t xml:space="preserve"> w co najmniej 3 szkołach w zakresie pracy metodą empatii historycznej</w:t>
      </w:r>
      <w:r>
        <w:rPr>
          <w:rFonts w:ascii="Verdana" w:eastAsia="Verdana" w:hAnsi="Verdana" w:cs="Verdana"/>
          <w:color w:val="4176CC"/>
          <w:sz w:val="18"/>
          <w:szCs w:val="18"/>
        </w:rPr>
        <w:t>.</w:t>
      </w:r>
    </w:p>
    <w:p w14:paraId="54863798" w14:textId="77777777" w:rsidR="001C68D1" w:rsidRDefault="00000000">
      <w:pPr>
        <w:spacing w:line="276" w:lineRule="auto"/>
        <w:jc w:val="both"/>
      </w:pPr>
      <w:r>
        <w:rPr>
          <w:rFonts w:ascii="Verdana" w:eastAsia="Verdana" w:hAnsi="Verdana" w:cs="Verdana"/>
          <w:color w:val="000000"/>
          <w:sz w:val="18"/>
          <w:szCs w:val="18"/>
        </w:rPr>
        <w:t xml:space="preserve">Specyfika warsztatów: warsztaty prowadzone metodami interaktywnymi, włączające uczniów </w:t>
      </w:r>
      <w:r>
        <w:br/>
      </w:r>
      <w:r>
        <w:rPr>
          <w:rFonts w:ascii="Verdana" w:eastAsia="Verdana" w:hAnsi="Verdana" w:cs="Verdana"/>
          <w:color w:val="000000"/>
          <w:sz w:val="18"/>
          <w:szCs w:val="18"/>
        </w:rPr>
        <w:t xml:space="preserve">w proces empatii historycznej, realizowane przy współpracy z nauczycielem/ edukatorem. </w:t>
      </w:r>
      <w:r>
        <w:br/>
      </w:r>
      <w:r>
        <w:rPr>
          <w:rFonts w:ascii="Verdana" w:eastAsia="Verdana" w:hAnsi="Verdana" w:cs="Verdana"/>
          <w:color w:val="000000"/>
          <w:sz w:val="18"/>
          <w:szCs w:val="18"/>
        </w:rPr>
        <w:t>W pierwszej kolejności warsztaty będą przeprowadzone w szkołach/miejscach, z którymi zawodowo związane są osoby biorące udział w warsztatach dla nauczycieli/ edukatorów. Pozwoli to na aktywne włączenie nauczyciela/edukatora w przebieg warsztatu i praktyczne poznanie metody w środowisku szkolnym.</w:t>
      </w:r>
    </w:p>
    <w:p w14:paraId="3C0F9923" w14:textId="77777777" w:rsidR="001C68D1" w:rsidRDefault="00000000">
      <w:pPr>
        <w:spacing w:line="276" w:lineRule="auto"/>
        <w:jc w:val="both"/>
      </w:pPr>
      <w:r>
        <w:rPr>
          <w:rFonts w:ascii="Verdana" w:eastAsia="Verdana" w:hAnsi="Verdana" w:cs="Verdana"/>
          <w:color w:val="000000"/>
          <w:sz w:val="18"/>
          <w:szCs w:val="18"/>
        </w:rPr>
        <w:t>Działanie obejmuje przygotowanie grafik i informacji w zakresie projektowanych działań merytorycznych, przygotowania formularzy rekrutacyjnych oraz przeprowadzenie rekrutacji na poszczególne wydarzenia.</w:t>
      </w:r>
    </w:p>
    <w:p w14:paraId="3D72A22A" w14:textId="77777777" w:rsidR="001C68D1" w:rsidRDefault="00000000">
      <w:pPr>
        <w:spacing w:line="276" w:lineRule="auto"/>
        <w:jc w:val="both"/>
      </w:pPr>
      <w:r>
        <w:rPr>
          <w:rFonts w:ascii="Verdana" w:eastAsia="Verdana" w:hAnsi="Verdana" w:cs="Verdana"/>
          <w:color w:val="000000"/>
          <w:sz w:val="18"/>
          <w:szCs w:val="18"/>
        </w:rPr>
        <w:t>Szacowana liczba uczestników: 6 warsztatów, w których uczestniczyć będzie minimum 20 osób, łącznie ok. 120 młodych osób.</w:t>
      </w:r>
    </w:p>
    <w:p w14:paraId="71C405EA" w14:textId="77777777" w:rsidR="001C68D1" w:rsidRDefault="00000000">
      <w:pPr>
        <w:tabs>
          <w:tab w:val="left" w:pos="0"/>
        </w:tabs>
        <w:spacing w:before="120" w:line="276" w:lineRule="auto"/>
        <w:jc w:val="both"/>
      </w:pPr>
      <w:r>
        <w:rPr>
          <w:rFonts w:ascii="Verdana" w:eastAsia="Verdana" w:hAnsi="Verdana" w:cs="Verdana"/>
          <w:color w:val="000000"/>
          <w:sz w:val="18"/>
          <w:szCs w:val="18"/>
        </w:rPr>
        <w:t>Miejsce realizacji wydarzenia: placówki oświatowe na terenie Wrocławia lub Przejście Dialogu.</w:t>
      </w:r>
    </w:p>
    <w:p w14:paraId="0823C7FD" w14:textId="1C3350D3" w:rsidR="001C68D1" w:rsidRDefault="00000000">
      <w:pPr>
        <w:spacing w:line="276" w:lineRule="auto"/>
        <w:jc w:val="both"/>
      </w:pPr>
      <w:r>
        <w:rPr>
          <w:rFonts w:ascii="Verdana" w:eastAsia="Verdana" w:hAnsi="Verdana" w:cs="Verdana"/>
          <w:color w:val="000000"/>
          <w:sz w:val="18"/>
          <w:szCs w:val="18"/>
        </w:rPr>
        <w:t>Termin realizacji warsztatów: 21 sierpnia - 15 listopada 2023</w:t>
      </w:r>
      <w:r w:rsidR="000C6380">
        <w:rPr>
          <w:rFonts w:ascii="Verdana" w:eastAsia="Verdana" w:hAnsi="Verdana" w:cs="Verdana"/>
          <w:color w:val="000000"/>
          <w:sz w:val="18"/>
          <w:szCs w:val="18"/>
        </w:rPr>
        <w:t>r.</w:t>
      </w:r>
    </w:p>
    <w:p w14:paraId="5FBBF0A0" w14:textId="104947DB" w:rsidR="001C68D1" w:rsidRDefault="00000000">
      <w:pPr>
        <w:spacing w:before="120" w:line="276" w:lineRule="auto"/>
      </w:pPr>
      <w:r>
        <w:rPr>
          <w:rFonts w:ascii="Verdana" w:eastAsia="Verdana" w:hAnsi="Verdana" w:cs="Verdana"/>
          <w:color w:val="000000"/>
          <w:sz w:val="18"/>
          <w:szCs w:val="18"/>
        </w:rPr>
        <w:t xml:space="preserve">Do oferty należy złożyć </w:t>
      </w:r>
      <w:r w:rsidR="00FD0D33">
        <w:rPr>
          <w:rFonts w:ascii="Verdana" w:eastAsia="Verdana" w:hAnsi="Verdana" w:cs="Verdana"/>
          <w:color w:val="000000"/>
          <w:sz w:val="18"/>
          <w:szCs w:val="18"/>
        </w:rPr>
        <w:t>projekt</w:t>
      </w:r>
      <w:r>
        <w:rPr>
          <w:rFonts w:ascii="Verdana" w:eastAsia="Verdana" w:hAnsi="Verdana" w:cs="Verdana"/>
          <w:color w:val="000000"/>
          <w:sz w:val="18"/>
          <w:szCs w:val="18"/>
        </w:rPr>
        <w:t xml:space="preserve"> programu warsztatów, zgodnie z </w:t>
      </w:r>
      <w:r>
        <w:rPr>
          <w:rFonts w:ascii="Verdana" w:eastAsia="Verdana" w:hAnsi="Verdana" w:cs="Verdana"/>
          <w:b/>
          <w:color w:val="000000"/>
          <w:sz w:val="18"/>
          <w:szCs w:val="18"/>
        </w:rPr>
        <w:t>Załącznikiem nr 3.</w:t>
      </w:r>
    </w:p>
    <w:p w14:paraId="480B2169" w14:textId="77777777" w:rsidR="001C68D1" w:rsidRDefault="00000000">
      <w:pPr>
        <w:spacing w:before="120" w:line="276" w:lineRule="auto"/>
      </w:pPr>
      <w:r>
        <w:rPr>
          <w:rFonts w:ascii="Verdana" w:eastAsia="Verdana" w:hAnsi="Verdana" w:cs="Verdana"/>
          <w:color w:val="000000"/>
          <w:sz w:val="18"/>
          <w:szCs w:val="18"/>
        </w:rPr>
        <w:t>W przypadku braku Załącznika nr 3 oferta zostanie odrzucona.</w:t>
      </w:r>
    </w:p>
    <w:p w14:paraId="6E0D9993" w14:textId="0E0451DF" w:rsidR="001C68D1" w:rsidRDefault="00000000" w:rsidP="000C6380">
      <w:pPr>
        <w:spacing w:before="120" w:line="276" w:lineRule="auto"/>
        <w:jc w:val="both"/>
      </w:pPr>
      <w:r>
        <w:rPr>
          <w:rFonts w:ascii="Verdana" w:eastAsia="Verdana" w:hAnsi="Verdana" w:cs="Verdana"/>
          <w:color w:val="000000"/>
          <w:sz w:val="18"/>
          <w:szCs w:val="18"/>
        </w:rPr>
        <w:t xml:space="preserve">III c) </w:t>
      </w:r>
      <w:r>
        <w:rPr>
          <w:rFonts w:ascii="Verdana" w:eastAsia="Verdana" w:hAnsi="Verdana" w:cs="Verdana"/>
          <w:sz w:val="18"/>
          <w:szCs w:val="18"/>
        </w:rPr>
        <w:t xml:space="preserve">zaprojektowanie gry o charakterze edukacyjno-integracyjnym, podnoszącej kompetencje międzykulturowe, wzmacniającej relacje w grupie, wspierającej procesy dialogu społecznego </w:t>
      </w:r>
      <w:r w:rsidR="000C6380">
        <w:rPr>
          <w:rFonts w:ascii="Verdana" w:eastAsia="Verdana" w:hAnsi="Verdana" w:cs="Verdana"/>
          <w:sz w:val="18"/>
          <w:szCs w:val="18"/>
        </w:rPr>
        <w:br/>
      </w:r>
      <w:r>
        <w:rPr>
          <w:rFonts w:ascii="Verdana" w:eastAsia="Verdana" w:hAnsi="Verdana" w:cs="Verdana"/>
          <w:sz w:val="18"/>
          <w:szCs w:val="18"/>
        </w:rPr>
        <w:t>i międzykulturowego, upowszechniającej prawa człowieka, przybliżającą historię miasta Wrocławia. Zadanie obejmuje również wykonanie 2 egzemplarzy prototypu, które zostaną przetestowane podczas 3 warsztatów z udziałem różnych grup odbiorców. Planowany czas jednej rozgrywki wynosi minimum 45 minut do 1,5 godziny.</w:t>
      </w:r>
    </w:p>
    <w:p w14:paraId="1AC993D7" w14:textId="2C339F77" w:rsidR="001C68D1" w:rsidRDefault="00000000" w:rsidP="000C6380">
      <w:pPr>
        <w:spacing w:before="120" w:line="276" w:lineRule="auto"/>
        <w:jc w:val="both"/>
      </w:pPr>
      <w:r>
        <w:rPr>
          <w:rFonts w:ascii="Verdana" w:eastAsia="Verdana" w:hAnsi="Verdana" w:cs="Verdana"/>
          <w:color w:val="000000"/>
          <w:sz w:val="18"/>
          <w:szCs w:val="18"/>
        </w:rPr>
        <w:t xml:space="preserve">Specyfika gry: gra dzięki interesującej formule merytorycznej powinna mieć duży potencjał edukacyjno-integracyjny (wzmacnianie kompetencji międzykulturowych, dialogowych, relacji </w:t>
      </w:r>
      <w:r w:rsidR="000C6380">
        <w:rPr>
          <w:rFonts w:ascii="Verdana" w:eastAsia="Verdana" w:hAnsi="Verdana" w:cs="Verdana"/>
          <w:color w:val="000000"/>
          <w:sz w:val="18"/>
          <w:szCs w:val="18"/>
        </w:rPr>
        <w:br/>
      </w:r>
      <w:r>
        <w:rPr>
          <w:rFonts w:ascii="Verdana" w:eastAsia="Verdana" w:hAnsi="Verdana" w:cs="Verdana"/>
          <w:color w:val="000000"/>
          <w:sz w:val="18"/>
          <w:szCs w:val="18"/>
        </w:rPr>
        <w:t xml:space="preserve">w grupie, które przyczyniać się będą do ograniczania konfliktów w środowisku szkolnym i lokalnym) i formę edukacyjnej gry towarzyskiej. Gra zostanie wykonana z należytą starannością przez zespół merytoryczny, który opracuje bazę zagadnień, odpowiadających przedstawionym założeniom oraz instrukcję z przebiegiem gry, zasadami rozgrywki, opisem pól i aktywności. Wykonawca zapewni uczestnikom wsparcie językowe poprzez dostęp do przetłumaczonych na język ukraiński i angielski </w:t>
      </w:r>
      <w:r>
        <w:rPr>
          <w:rFonts w:ascii="Verdana" w:eastAsia="Verdana" w:hAnsi="Verdana" w:cs="Verdana"/>
          <w:color w:val="000000"/>
          <w:sz w:val="18"/>
          <w:szCs w:val="18"/>
        </w:rPr>
        <w:lastRenderedPageBreak/>
        <w:t xml:space="preserve">materiałów merytorycznych. Gra zostanie przetestowana podczas 3 warsztatów (3 rozgrywki, każda grupa liczyć będzie min.10 uczestników), z których co najmniej jeden odbędzie się w Przejściu Dialogu WCRS (ul. Świdnicka 19). Podczas warsztatów zebrane zostaną opinie uczestników dotyczące przygotowanego narzędzia edukacyjno-integracyjnego tj. gry z uwzględnieniem aspektu </w:t>
      </w:r>
      <w:r>
        <w:rPr>
          <w:rFonts w:ascii="Verdana" w:eastAsia="Verdana" w:hAnsi="Verdana" w:cs="Verdana"/>
          <w:sz w:val="18"/>
          <w:szCs w:val="18"/>
        </w:rPr>
        <w:t>zapobiegania konfliktom i wzmacniania kompetencji międzykulturowych.</w:t>
      </w:r>
    </w:p>
    <w:p w14:paraId="42396743" w14:textId="7256CE06" w:rsidR="001C68D1" w:rsidRDefault="00000000">
      <w:pPr>
        <w:spacing w:before="120" w:line="276" w:lineRule="auto"/>
        <w:jc w:val="both"/>
      </w:pPr>
      <w:r>
        <w:rPr>
          <w:rFonts w:ascii="Verdana" w:eastAsia="Verdana" w:hAnsi="Verdana" w:cs="Verdana"/>
          <w:color w:val="000000"/>
          <w:sz w:val="18"/>
          <w:szCs w:val="18"/>
        </w:rPr>
        <w:t>Termin realizacji zadania: 21 sierpnia - 15 listopada 2023</w:t>
      </w:r>
      <w:r w:rsidR="00BC1105">
        <w:rPr>
          <w:rFonts w:ascii="Verdana" w:eastAsia="Verdana" w:hAnsi="Verdana" w:cs="Verdana"/>
          <w:color w:val="000000"/>
          <w:sz w:val="18"/>
          <w:szCs w:val="18"/>
        </w:rPr>
        <w:t>r.</w:t>
      </w:r>
    </w:p>
    <w:p w14:paraId="4013987E" w14:textId="405B8B15" w:rsidR="00BC1105" w:rsidRDefault="00000000">
      <w:pPr>
        <w:spacing w:before="120" w:line="276" w:lineRule="auto"/>
        <w:rPr>
          <w:rFonts w:ascii="Verdana" w:eastAsia="Verdana" w:hAnsi="Verdana" w:cs="Verdana"/>
          <w:color w:val="000000"/>
          <w:sz w:val="18"/>
          <w:szCs w:val="18"/>
        </w:rPr>
      </w:pPr>
      <w:r>
        <w:rPr>
          <w:rFonts w:ascii="Verdana" w:eastAsia="Verdana" w:hAnsi="Verdana" w:cs="Verdana"/>
          <w:color w:val="000000"/>
          <w:sz w:val="18"/>
          <w:szCs w:val="18"/>
        </w:rPr>
        <w:t>Do oferty należy złożyć pr</w:t>
      </w:r>
      <w:r w:rsidR="00D2228F">
        <w:rPr>
          <w:rFonts w:ascii="Verdana" w:eastAsia="Verdana" w:hAnsi="Verdana" w:cs="Verdana"/>
          <w:color w:val="000000"/>
          <w:sz w:val="18"/>
          <w:szCs w:val="18"/>
        </w:rPr>
        <w:t>ojekt</w:t>
      </w:r>
      <w:r>
        <w:rPr>
          <w:rFonts w:ascii="Verdana" w:eastAsia="Verdana" w:hAnsi="Verdana" w:cs="Verdana"/>
          <w:color w:val="000000"/>
          <w:sz w:val="18"/>
          <w:szCs w:val="18"/>
        </w:rPr>
        <w:t xml:space="preserve"> scenariusza gry, zgodnie </w:t>
      </w:r>
      <w:r>
        <w:rPr>
          <w:rFonts w:ascii="Verdana" w:eastAsia="Verdana" w:hAnsi="Verdana" w:cs="Verdana"/>
          <w:sz w:val="18"/>
          <w:szCs w:val="18"/>
        </w:rPr>
        <w:t>z</w:t>
      </w:r>
      <w:r>
        <w:rPr>
          <w:rFonts w:ascii="Verdana" w:eastAsia="Verdana" w:hAnsi="Verdana" w:cs="Verdana"/>
          <w:b/>
          <w:sz w:val="18"/>
          <w:szCs w:val="18"/>
        </w:rPr>
        <w:t xml:space="preserve"> Z</w:t>
      </w:r>
      <w:r>
        <w:rPr>
          <w:rFonts w:ascii="Verdana" w:eastAsia="Verdana" w:hAnsi="Verdana" w:cs="Verdana"/>
          <w:b/>
          <w:color w:val="000000"/>
          <w:sz w:val="18"/>
          <w:szCs w:val="18"/>
        </w:rPr>
        <w:t>ałącznikiem nr 3.</w:t>
      </w:r>
    </w:p>
    <w:p w14:paraId="2F3B4C1C" w14:textId="0A2B7426" w:rsidR="001C68D1" w:rsidRDefault="00000000">
      <w:pPr>
        <w:spacing w:before="120" w:line="276" w:lineRule="auto"/>
      </w:pPr>
      <w:r>
        <w:rPr>
          <w:rFonts w:ascii="Verdana" w:eastAsia="Verdana" w:hAnsi="Verdana" w:cs="Verdana"/>
          <w:color w:val="000000"/>
          <w:sz w:val="18"/>
          <w:szCs w:val="18"/>
        </w:rPr>
        <w:t>W przypadku braku Załącznika nr 3 oferta zostanie odrzucona.</w:t>
      </w:r>
    </w:p>
    <w:p w14:paraId="10E38EB0" w14:textId="77777777" w:rsidR="001C68D1" w:rsidRDefault="00000000">
      <w:pPr>
        <w:spacing w:before="120" w:line="276" w:lineRule="auto"/>
      </w:pPr>
      <w:r>
        <w:rPr>
          <w:rFonts w:ascii="Verdana" w:eastAsia="Verdana" w:hAnsi="Verdana" w:cs="Verdana"/>
          <w:b/>
          <w:color w:val="000000"/>
          <w:sz w:val="18"/>
          <w:szCs w:val="18"/>
        </w:rPr>
        <w:t>Ponadto w ramach przedmiotu zamówienia:</w:t>
      </w:r>
    </w:p>
    <w:p w14:paraId="6EE37B45" w14:textId="4DAB0B2C" w:rsidR="00BC1105" w:rsidRPr="00BC1105" w:rsidRDefault="00000000" w:rsidP="00BC1105">
      <w:pPr>
        <w:pStyle w:val="Akapitzlist"/>
        <w:numPr>
          <w:ilvl w:val="3"/>
          <w:numId w:val="14"/>
        </w:numPr>
        <w:tabs>
          <w:tab w:val="left" w:pos="0"/>
          <w:tab w:val="left" w:pos="567"/>
        </w:tabs>
        <w:spacing w:line="276" w:lineRule="auto"/>
        <w:jc w:val="both"/>
      </w:pPr>
      <w:r w:rsidRPr="00BC1105">
        <w:rPr>
          <w:rFonts w:ascii="Verdana" w:eastAsia="Verdana" w:hAnsi="Verdana" w:cs="Verdana"/>
          <w:color w:val="000000"/>
          <w:sz w:val="18"/>
          <w:szCs w:val="18"/>
        </w:rPr>
        <w:t xml:space="preserve">Wykonawca zapewni uczestnikom wsparcie językowe podczas warsztatów i rozgrywek </w:t>
      </w:r>
      <w:r w:rsidR="00BC1105">
        <w:rPr>
          <w:rFonts w:ascii="Verdana" w:eastAsia="Verdana" w:hAnsi="Verdana" w:cs="Verdana"/>
          <w:color w:val="000000"/>
          <w:sz w:val="18"/>
          <w:szCs w:val="18"/>
        </w:rPr>
        <w:br/>
      </w:r>
      <w:r w:rsidRPr="00BC1105">
        <w:rPr>
          <w:rFonts w:ascii="Verdana" w:eastAsia="Verdana" w:hAnsi="Verdana" w:cs="Verdana"/>
          <w:color w:val="000000"/>
          <w:sz w:val="18"/>
          <w:szCs w:val="18"/>
        </w:rPr>
        <w:t>w szczególności poprzez dostęp do przetłumaczonych na język ukraiński i angielski materiałów merytorycznych dotyczących gry.</w:t>
      </w:r>
    </w:p>
    <w:p w14:paraId="2183BCAD" w14:textId="35D87552" w:rsidR="00BC1105" w:rsidRPr="00BC1105" w:rsidRDefault="00000000" w:rsidP="00BC1105">
      <w:pPr>
        <w:pStyle w:val="Akapitzlist"/>
        <w:numPr>
          <w:ilvl w:val="3"/>
          <w:numId w:val="14"/>
        </w:numPr>
        <w:tabs>
          <w:tab w:val="left" w:pos="0"/>
          <w:tab w:val="left" w:pos="567"/>
        </w:tabs>
        <w:spacing w:line="276" w:lineRule="auto"/>
        <w:jc w:val="both"/>
      </w:pPr>
      <w:r w:rsidRPr="00BC1105">
        <w:rPr>
          <w:rFonts w:ascii="Verdana" w:eastAsia="Verdana" w:hAnsi="Verdana" w:cs="Verdana"/>
          <w:color w:val="000000"/>
          <w:sz w:val="18"/>
          <w:szCs w:val="18"/>
        </w:rPr>
        <w:t>Wykonawca zobowiązany będzie do wykonywania wszelkich działań związanych z realizacją niniejszego zamówienia zgodnie z przepisami BHP.</w:t>
      </w:r>
    </w:p>
    <w:p w14:paraId="559FA03A" w14:textId="77777777" w:rsidR="00BC1105" w:rsidRPr="00BC1105" w:rsidRDefault="00000000" w:rsidP="00BC1105">
      <w:pPr>
        <w:pStyle w:val="Akapitzlist"/>
        <w:numPr>
          <w:ilvl w:val="3"/>
          <w:numId w:val="14"/>
        </w:numPr>
        <w:tabs>
          <w:tab w:val="left" w:pos="0"/>
          <w:tab w:val="left" w:pos="567"/>
        </w:tabs>
        <w:spacing w:line="276" w:lineRule="auto"/>
        <w:jc w:val="both"/>
      </w:pPr>
      <w:r w:rsidRPr="00BC1105">
        <w:rPr>
          <w:rFonts w:ascii="Verdana" w:eastAsia="Verdana" w:hAnsi="Verdana" w:cs="Verdana"/>
          <w:color w:val="000000"/>
          <w:sz w:val="18"/>
          <w:szCs w:val="18"/>
        </w:rPr>
        <w:t xml:space="preserve">Wykonawca zapewni kadrę posiadającą kompetencje z zakresu ochrony dzieci, w tym </w:t>
      </w:r>
      <w:r w:rsidR="00BC1105">
        <w:rPr>
          <w:rFonts w:ascii="Verdana" w:eastAsia="Verdana" w:hAnsi="Verdana" w:cs="Verdana"/>
          <w:color w:val="000000"/>
          <w:sz w:val="18"/>
          <w:szCs w:val="18"/>
        </w:rPr>
        <w:br/>
      </w:r>
      <w:r w:rsidRPr="00BC1105">
        <w:rPr>
          <w:rFonts w:ascii="Verdana" w:eastAsia="Verdana" w:hAnsi="Verdana" w:cs="Verdana"/>
          <w:color w:val="000000"/>
          <w:sz w:val="18"/>
          <w:szCs w:val="18"/>
        </w:rPr>
        <w:t>z zapobiegania wykorzystywaniu seksualnemu i nadużyciom seksualnym, lub zobowiąże kadrę do udziału w organizowanych przez UNICEF lub inny podmiot szkoleniach w wyżej wymienionym zakresie przed rozpoczęciem zajęć.</w:t>
      </w:r>
    </w:p>
    <w:p w14:paraId="3893CFCE" w14:textId="77777777" w:rsidR="00BC1105" w:rsidRPr="00BC1105" w:rsidRDefault="00000000" w:rsidP="00BC1105">
      <w:pPr>
        <w:pStyle w:val="Akapitzlist"/>
        <w:numPr>
          <w:ilvl w:val="3"/>
          <w:numId w:val="14"/>
        </w:numPr>
        <w:tabs>
          <w:tab w:val="left" w:pos="0"/>
          <w:tab w:val="left" w:pos="567"/>
        </w:tabs>
        <w:spacing w:line="276" w:lineRule="auto"/>
        <w:jc w:val="both"/>
      </w:pPr>
      <w:r w:rsidRPr="00BC1105">
        <w:rPr>
          <w:rFonts w:ascii="Verdana" w:eastAsia="Verdana" w:hAnsi="Verdana" w:cs="Verdana"/>
          <w:color w:val="000000"/>
          <w:sz w:val="18"/>
          <w:szCs w:val="18"/>
        </w:rPr>
        <w:t>Za działania informacyjno-promocyjne dotyczące realizacji wydarzeń i rekrutację uczestników każdego z warsztatów odpowiada Wykonawca.</w:t>
      </w:r>
    </w:p>
    <w:p w14:paraId="7BE87BBA" w14:textId="77777777" w:rsidR="00BC1105" w:rsidRPr="00BC1105" w:rsidRDefault="00000000" w:rsidP="00BC1105">
      <w:pPr>
        <w:pStyle w:val="Akapitzlist"/>
        <w:numPr>
          <w:ilvl w:val="3"/>
          <w:numId w:val="14"/>
        </w:numPr>
        <w:tabs>
          <w:tab w:val="left" w:pos="0"/>
          <w:tab w:val="left" w:pos="567"/>
        </w:tabs>
        <w:spacing w:line="276" w:lineRule="auto"/>
        <w:jc w:val="both"/>
      </w:pPr>
      <w:r w:rsidRPr="00BC1105">
        <w:rPr>
          <w:rFonts w:ascii="Verdana" w:eastAsia="Verdana" w:hAnsi="Verdana" w:cs="Verdana"/>
          <w:color w:val="000000"/>
          <w:sz w:val="18"/>
          <w:szCs w:val="18"/>
        </w:rPr>
        <w:t>Warsztaty są bezpłatne dla uczestników, uczestnicy nie ponoszą kosztów zakupu materiałów dydaktycznych. Wykonawca zapewnia materiały dydaktyczne.</w:t>
      </w:r>
    </w:p>
    <w:p w14:paraId="7B5044B8" w14:textId="77777777" w:rsidR="00BC1105" w:rsidRPr="00BC1105" w:rsidRDefault="00000000" w:rsidP="00BC1105">
      <w:pPr>
        <w:pStyle w:val="Akapitzlist"/>
        <w:numPr>
          <w:ilvl w:val="3"/>
          <w:numId w:val="14"/>
        </w:numPr>
        <w:tabs>
          <w:tab w:val="left" w:pos="0"/>
          <w:tab w:val="left" w:pos="567"/>
        </w:tabs>
        <w:spacing w:line="276" w:lineRule="auto"/>
        <w:jc w:val="both"/>
      </w:pPr>
      <w:r w:rsidRPr="00BC1105">
        <w:rPr>
          <w:rFonts w:ascii="Verdana" w:eastAsia="Verdana" w:hAnsi="Verdana" w:cs="Verdana"/>
          <w:color w:val="000000"/>
          <w:sz w:val="18"/>
          <w:szCs w:val="18"/>
        </w:rPr>
        <w:t xml:space="preserve">Lokalizacja warsztatów: Warsztaty będą prowadzone w formule stacjonarnej na terenie Wrocławia w miejscu wskazanym przez Wykonawcę w uzgodnieniu z Zamawiającym. </w:t>
      </w:r>
    </w:p>
    <w:p w14:paraId="1B299124" w14:textId="77777777" w:rsidR="00BC1105" w:rsidRDefault="00000000" w:rsidP="00BC1105">
      <w:pPr>
        <w:pStyle w:val="Akapitzlist"/>
        <w:tabs>
          <w:tab w:val="left" w:pos="0"/>
          <w:tab w:val="left" w:pos="567"/>
        </w:tabs>
        <w:spacing w:line="276" w:lineRule="auto"/>
        <w:ind w:left="450"/>
        <w:jc w:val="both"/>
        <w:rPr>
          <w:rFonts w:ascii="Verdana" w:eastAsia="Verdana" w:hAnsi="Verdana" w:cs="Verdana"/>
          <w:color w:val="000000"/>
          <w:sz w:val="18"/>
          <w:szCs w:val="18"/>
        </w:rPr>
      </w:pPr>
      <w:r w:rsidRPr="00BC1105">
        <w:rPr>
          <w:rFonts w:ascii="Verdana" w:eastAsia="Verdana" w:hAnsi="Verdana" w:cs="Verdana"/>
          <w:color w:val="000000"/>
          <w:sz w:val="18"/>
          <w:szCs w:val="18"/>
        </w:rPr>
        <w:t>Warsztaty odbędą się w miejscu dostępnym architektonicznie dla dzieci o specjalnych potrzebach. Wszelkie koszty związane z organizacją pomieszczenia na potrzeby przeprowadzenia warsztatów (w tym koszty najmu, koszty eksploatacyjne, koszt mediów, sprzętu niezbędnego do przeprowadzenia warsztatów etc.) pokrywa Wykonawca.</w:t>
      </w:r>
    </w:p>
    <w:p w14:paraId="01F20422" w14:textId="77777777" w:rsidR="00BC1105" w:rsidRPr="00BC1105" w:rsidRDefault="00000000" w:rsidP="00BC1105">
      <w:pPr>
        <w:pStyle w:val="Akapitzlist"/>
        <w:numPr>
          <w:ilvl w:val="3"/>
          <w:numId w:val="14"/>
        </w:numPr>
        <w:tabs>
          <w:tab w:val="left" w:pos="0"/>
          <w:tab w:val="left" w:pos="567"/>
        </w:tabs>
        <w:spacing w:line="276" w:lineRule="auto"/>
        <w:jc w:val="both"/>
      </w:pPr>
      <w:r>
        <w:rPr>
          <w:rFonts w:ascii="Verdana" w:eastAsia="Verdana" w:hAnsi="Verdana" w:cs="Verdana"/>
          <w:sz w:val="18"/>
          <w:szCs w:val="18"/>
        </w:rPr>
        <w:t>Wykonawca zobowiązany jest do dokumentowania realizacji działań, w tym liczby uczestników warsztatów, zgodnie z wytycznymi Zamawiającego.</w:t>
      </w:r>
    </w:p>
    <w:p w14:paraId="3702B344" w14:textId="0A0595AF" w:rsidR="001C68D1" w:rsidRDefault="00000000" w:rsidP="00BC1105">
      <w:pPr>
        <w:pStyle w:val="Akapitzlist"/>
        <w:numPr>
          <w:ilvl w:val="3"/>
          <w:numId w:val="14"/>
        </w:numPr>
        <w:tabs>
          <w:tab w:val="left" w:pos="0"/>
          <w:tab w:val="left" w:pos="567"/>
        </w:tabs>
        <w:spacing w:line="276" w:lineRule="auto"/>
        <w:jc w:val="both"/>
      </w:pPr>
      <w:r w:rsidRPr="00BC1105">
        <w:rPr>
          <w:rFonts w:ascii="Verdana" w:eastAsia="Verdana" w:hAnsi="Verdana" w:cs="Verdana"/>
          <w:sz w:val="18"/>
          <w:szCs w:val="18"/>
        </w:rPr>
        <w:t xml:space="preserve">Wykonawca zobowiązany jest do przestrzegania zapisów ustawy z dnia 13 maja 2016 roku </w:t>
      </w:r>
      <w:r w:rsidR="00BC1105">
        <w:rPr>
          <w:rFonts w:ascii="Verdana" w:eastAsia="Verdana" w:hAnsi="Verdana" w:cs="Verdana"/>
          <w:sz w:val="18"/>
          <w:szCs w:val="18"/>
        </w:rPr>
        <w:br/>
      </w:r>
      <w:r w:rsidRPr="00BC1105">
        <w:rPr>
          <w:rFonts w:ascii="Verdana" w:eastAsia="Verdana" w:hAnsi="Verdana" w:cs="Verdana"/>
          <w:sz w:val="18"/>
          <w:szCs w:val="18"/>
        </w:rPr>
        <w:t>o przeciwdziałaniu zagrożeniom przestępczością na tle seksualnym, w szczególności art. 21 „przed nawiązaniem z osobą stosunku pracy lub przed dopuszczeniem osoby do innej działalności związanej z wychowaniem, edukacją, wypoczynkiem, leczeniem małoletnich lub z opieką nad nimi pracodawcy lub inni organizatorzy w zakresie takiej działalności są obowiązani do uzyskania informacji, czy dane tej osoby są zamieszczone w Rejestrze z dostępem ograniczonym”.</w:t>
      </w:r>
    </w:p>
    <w:p w14:paraId="7DA4094C" w14:textId="134C122D" w:rsidR="001C68D1" w:rsidRDefault="00000000">
      <w:pPr>
        <w:spacing w:before="120" w:line="276" w:lineRule="auto"/>
        <w:jc w:val="both"/>
      </w:pPr>
      <w:r>
        <w:rPr>
          <w:rFonts w:ascii="Verdana" w:eastAsia="Verdana" w:hAnsi="Verdana" w:cs="Verdana"/>
          <w:b/>
          <w:sz w:val="18"/>
          <w:szCs w:val="18"/>
        </w:rPr>
        <w:t>Działania realizowane w ramach Funduszu Narodów Zjednoczonych na Rzecz Dzieci (UNICEF)</w:t>
      </w:r>
      <w:r>
        <w:rPr>
          <w:rFonts w:ascii="Verdana" w:eastAsia="Verdana" w:hAnsi="Verdana" w:cs="Verdana"/>
          <w:sz w:val="18"/>
          <w:szCs w:val="18"/>
        </w:rPr>
        <w:t xml:space="preserve"> powinny obejmować komponenty MHPSS (</w:t>
      </w:r>
      <w:proofErr w:type="spellStart"/>
      <w:r>
        <w:rPr>
          <w:rFonts w:ascii="Verdana" w:eastAsia="Verdana" w:hAnsi="Verdana" w:cs="Verdana"/>
          <w:sz w:val="18"/>
          <w:szCs w:val="18"/>
        </w:rPr>
        <w:t>Mental</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Health</w:t>
      </w:r>
      <w:proofErr w:type="spellEnd"/>
      <w:r>
        <w:rPr>
          <w:rFonts w:ascii="Verdana" w:eastAsia="Verdana" w:hAnsi="Verdana" w:cs="Verdana"/>
          <w:sz w:val="18"/>
          <w:szCs w:val="18"/>
        </w:rPr>
        <w:t xml:space="preserve"> and </w:t>
      </w:r>
      <w:proofErr w:type="spellStart"/>
      <w:r>
        <w:rPr>
          <w:rFonts w:ascii="Verdana" w:eastAsia="Verdana" w:hAnsi="Verdana" w:cs="Verdana"/>
          <w:sz w:val="18"/>
          <w:szCs w:val="18"/>
        </w:rPr>
        <w:t>Psychosocial</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Support</w:t>
      </w:r>
      <w:proofErr w:type="spellEnd"/>
      <w:r>
        <w:rPr>
          <w:rFonts w:ascii="Verdana" w:eastAsia="Verdana" w:hAnsi="Verdana" w:cs="Verdana"/>
          <w:sz w:val="18"/>
          <w:szCs w:val="18"/>
        </w:rPr>
        <w:t xml:space="preserve"> - Zdrowie psychiczne i wsparcie psychospołeczne). MHPSS to ogólny termin używany w kryzysach humanitarnych dla działań w zakresie zdrowia psychicznego i psychospołecznego. Obejmuje wszelkie wsparcie, jakie osoby otrzymują w celu ochrony i zwiększania ich dobrostanu oraz zapobiegania </w:t>
      </w:r>
      <w:r w:rsidR="00BC1105">
        <w:rPr>
          <w:rFonts w:ascii="Verdana" w:eastAsia="Verdana" w:hAnsi="Verdana" w:cs="Verdana"/>
          <w:sz w:val="18"/>
          <w:szCs w:val="18"/>
        </w:rPr>
        <w:br/>
      </w:r>
      <w:r>
        <w:rPr>
          <w:rFonts w:ascii="Verdana" w:eastAsia="Verdana" w:hAnsi="Verdana" w:cs="Verdana"/>
          <w:sz w:val="18"/>
          <w:szCs w:val="18"/>
        </w:rPr>
        <w:t>i reagowania na zaburzenia psychiczne.</w:t>
      </w:r>
    </w:p>
    <w:p w14:paraId="1905A165" w14:textId="77777777" w:rsidR="001C68D1" w:rsidRDefault="00000000" w:rsidP="00BC1105">
      <w:pPr>
        <w:spacing w:after="0" w:line="276" w:lineRule="auto"/>
        <w:jc w:val="both"/>
      </w:pPr>
      <w:r>
        <w:rPr>
          <w:rFonts w:ascii="Verdana" w:eastAsia="Verdana" w:hAnsi="Verdana" w:cs="Verdana"/>
          <w:sz w:val="18"/>
          <w:szCs w:val="18"/>
        </w:rPr>
        <w:t>Więcej informacji na temat MHPSS:</w:t>
      </w:r>
    </w:p>
    <w:p w14:paraId="028C1616" w14:textId="77777777" w:rsidR="00BC1105" w:rsidRPr="00BC1105" w:rsidRDefault="00000000" w:rsidP="00BC1105">
      <w:pPr>
        <w:pStyle w:val="Akapitzlist"/>
        <w:numPr>
          <w:ilvl w:val="1"/>
          <w:numId w:val="24"/>
        </w:numPr>
        <w:tabs>
          <w:tab w:val="clear" w:pos="875"/>
          <w:tab w:val="left" w:pos="0"/>
          <w:tab w:val="left" w:pos="900"/>
        </w:tabs>
        <w:spacing w:line="276" w:lineRule="auto"/>
        <w:jc w:val="both"/>
      </w:pPr>
      <w:r w:rsidRPr="00BC1105">
        <w:rPr>
          <w:rFonts w:ascii="Verdana" w:eastAsia="Verdana" w:hAnsi="Verdana" w:cs="Verdana"/>
          <w:sz w:val="18"/>
          <w:szCs w:val="18"/>
        </w:rPr>
        <w:t xml:space="preserve">wersja w języku angielskim: </w:t>
      </w:r>
      <w:hyperlink r:id="rId7" w:history="1">
        <w:r w:rsidRPr="00BC1105">
          <w:rPr>
            <w:rFonts w:ascii="Verdana" w:eastAsia="Verdana" w:hAnsi="Verdana" w:cs="Verdana"/>
            <w:color w:val="0563C1"/>
            <w:sz w:val="18"/>
            <w:szCs w:val="18"/>
            <w:u w:val="single"/>
          </w:rPr>
          <w:t>MHPSS UNICEF</w:t>
        </w:r>
      </w:hyperlink>
      <w:r w:rsidR="00BC1105">
        <w:rPr>
          <w:rFonts w:ascii="Verdana" w:eastAsia="Verdana" w:hAnsi="Verdana" w:cs="Verdana"/>
          <w:sz w:val="18"/>
          <w:szCs w:val="18"/>
        </w:rPr>
        <w:t>;</w:t>
      </w:r>
    </w:p>
    <w:p w14:paraId="06DCB504" w14:textId="235A74EC" w:rsidR="001C68D1" w:rsidRDefault="00000000" w:rsidP="00BC1105">
      <w:pPr>
        <w:pStyle w:val="Akapitzlist"/>
        <w:numPr>
          <w:ilvl w:val="1"/>
          <w:numId w:val="24"/>
        </w:numPr>
        <w:tabs>
          <w:tab w:val="clear" w:pos="875"/>
          <w:tab w:val="left" w:pos="0"/>
          <w:tab w:val="left" w:pos="900"/>
        </w:tabs>
        <w:spacing w:line="276" w:lineRule="auto"/>
        <w:jc w:val="both"/>
      </w:pPr>
      <w:r w:rsidRPr="00BC1105">
        <w:rPr>
          <w:rFonts w:ascii="Verdana" w:eastAsia="Verdana" w:hAnsi="Verdana" w:cs="Verdana"/>
          <w:sz w:val="18"/>
          <w:szCs w:val="18"/>
        </w:rPr>
        <w:t xml:space="preserve">wersja w języku polskim: </w:t>
      </w:r>
      <w:hyperlink r:id="rId8" w:history="1">
        <w:r w:rsidRPr="00BC1105">
          <w:rPr>
            <w:rFonts w:ascii="Verdana" w:eastAsia="Verdana" w:hAnsi="Verdana" w:cs="Verdana"/>
            <w:color w:val="0563C1"/>
            <w:sz w:val="18"/>
            <w:szCs w:val="18"/>
            <w:u w:val="single"/>
          </w:rPr>
          <w:t>Zdrowie psychiczne i wsparcie psychospołeczne</w:t>
        </w:r>
      </w:hyperlink>
      <w:r w:rsidR="00BC1105">
        <w:rPr>
          <w:rFonts w:ascii="Verdana" w:eastAsia="Verdana" w:hAnsi="Verdana" w:cs="Verdana"/>
          <w:sz w:val="18"/>
          <w:szCs w:val="18"/>
        </w:rPr>
        <w:t>.</w:t>
      </w:r>
    </w:p>
    <w:p w14:paraId="19F0725B" w14:textId="77777777" w:rsidR="00BC1105" w:rsidRDefault="00000000" w:rsidP="00BC1105">
      <w:pPr>
        <w:spacing w:line="276" w:lineRule="auto"/>
        <w:jc w:val="both"/>
      </w:pPr>
      <w:r>
        <w:rPr>
          <w:rFonts w:ascii="Verdana" w:eastAsia="Verdana" w:hAnsi="Verdana" w:cs="Verdana"/>
          <w:sz w:val="18"/>
          <w:szCs w:val="18"/>
        </w:rPr>
        <w:t>MHPSS odpowiada na te potrzeby poprzez między innymi:</w:t>
      </w:r>
    </w:p>
    <w:p w14:paraId="24FF576D" w14:textId="77777777" w:rsidR="00BC1105" w:rsidRPr="00BC1105" w:rsidRDefault="00000000" w:rsidP="00BC1105">
      <w:pPr>
        <w:pStyle w:val="Akapitzlist"/>
        <w:numPr>
          <w:ilvl w:val="2"/>
          <w:numId w:val="26"/>
        </w:numPr>
        <w:spacing w:line="276" w:lineRule="auto"/>
        <w:jc w:val="both"/>
      </w:pPr>
      <w:r w:rsidRPr="00BC1105">
        <w:rPr>
          <w:rFonts w:ascii="Verdana" w:eastAsia="Verdana" w:hAnsi="Verdana" w:cs="Verdana"/>
          <w:sz w:val="18"/>
          <w:szCs w:val="18"/>
        </w:rPr>
        <w:lastRenderedPageBreak/>
        <w:t>wzmocnienie wsparcia rodziny i społeczności lokalnej poprzez pielęgnowanie dobrych relacji;</w:t>
      </w:r>
    </w:p>
    <w:p w14:paraId="6ECAAE8B" w14:textId="77777777" w:rsidR="00BC1105" w:rsidRPr="00BC1105" w:rsidRDefault="00000000" w:rsidP="00BC1105">
      <w:pPr>
        <w:pStyle w:val="Akapitzlist"/>
        <w:numPr>
          <w:ilvl w:val="2"/>
          <w:numId w:val="26"/>
        </w:numPr>
        <w:spacing w:line="276" w:lineRule="auto"/>
        <w:jc w:val="both"/>
      </w:pPr>
      <w:r w:rsidRPr="00BC1105">
        <w:rPr>
          <w:rFonts w:ascii="Verdana" w:eastAsia="Verdana" w:hAnsi="Verdana" w:cs="Verdana"/>
          <w:sz w:val="18"/>
          <w:szCs w:val="18"/>
        </w:rPr>
        <w:t>włączanie wsparcia psychospołecznego w realizowane projekty;</w:t>
      </w:r>
    </w:p>
    <w:p w14:paraId="11933545" w14:textId="2BB8E234" w:rsidR="001C68D1" w:rsidRDefault="00000000" w:rsidP="00BC1105">
      <w:pPr>
        <w:pStyle w:val="Akapitzlist"/>
        <w:numPr>
          <w:ilvl w:val="2"/>
          <w:numId w:val="26"/>
        </w:numPr>
        <w:spacing w:line="276" w:lineRule="auto"/>
        <w:jc w:val="both"/>
      </w:pPr>
      <w:r w:rsidRPr="00BC1105">
        <w:rPr>
          <w:rFonts w:ascii="Verdana" w:eastAsia="Verdana" w:hAnsi="Verdana" w:cs="Verdana"/>
          <w:sz w:val="18"/>
          <w:szCs w:val="18"/>
        </w:rPr>
        <w:t>specjalistyczną pomoc psychologiczną.</w:t>
      </w:r>
    </w:p>
    <w:p w14:paraId="576F5714" w14:textId="77777777" w:rsidR="001C68D1" w:rsidRDefault="00000000">
      <w:pPr>
        <w:spacing w:before="120" w:after="0" w:line="276" w:lineRule="auto"/>
        <w:jc w:val="both"/>
      </w:pPr>
      <w:r>
        <w:rPr>
          <w:rFonts w:ascii="Verdana" w:eastAsia="Verdana" w:hAnsi="Verdana" w:cs="Verdana"/>
          <w:b/>
          <w:sz w:val="18"/>
          <w:szCs w:val="18"/>
        </w:rPr>
        <w:t>IV. Źródło finansowania</w:t>
      </w:r>
    </w:p>
    <w:p w14:paraId="656C9140" w14:textId="28513E64" w:rsidR="001C68D1" w:rsidRDefault="00000000">
      <w:pPr>
        <w:spacing w:before="120" w:after="0" w:line="276" w:lineRule="auto"/>
        <w:jc w:val="both"/>
      </w:pPr>
      <w:r>
        <w:rPr>
          <w:rFonts w:ascii="Verdana" w:eastAsia="Verdana" w:hAnsi="Verdana" w:cs="Verdana"/>
          <w:sz w:val="18"/>
          <w:szCs w:val="18"/>
        </w:rPr>
        <w:t xml:space="preserve">Zadanie realizowane jest w ramach Funduszu Narodów Zjednoczonych na Rzecz Dzieci (UNICEF) </w:t>
      </w:r>
      <w:r w:rsidR="00BC1105">
        <w:rPr>
          <w:rFonts w:ascii="Verdana" w:eastAsia="Verdana" w:hAnsi="Verdana" w:cs="Verdana"/>
          <w:sz w:val="18"/>
          <w:szCs w:val="18"/>
        </w:rPr>
        <w:br/>
      </w:r>
      <w:r>
        <w:rPr>
          <w:rFonts w:ascii="Verdana" w:eastAsia="Verdana" w:hAnsi="Verdana" w:cs="Verdana"/>
          <w:sz w:val="18"/>
          <w:szCs w:val="18"/>
        </w:rPr>
        <w:t xml:space="preserve">na podstawie Memorandum of </w:t>
      </w:r>
      <w:proofErr w:type="spellStart"/>
      <w:r>
        <w:rPr>
          <w:rFonts w:ascii="Verdana" w:eastAsia="Verdana" w:hAnsi="Verdana" w:cs="Verdana"/>
          <w:sz w:val="18"/>
          <w:szCs w:val="18"/>
        </w:rPr>
        <w:t>Understanding</w:t>
      </w:r>
      <w:proofErr w:type="spellEnd"/>
      <w:r>
        <w:rPr>
          <w:rFonts w:ascii="Verdana" w:eastAsia="Verdana" w:hAnsi="Verdana" w:cs="Verdana"/>
          <w:sz w:val="18"/>
          <w:szCs w:val="18"/>
        </w:rPr>
        <w:t xml:space="preserve"> pomiędzy Funduszem Narodów Zjednoczonych </w:t>
      </w:r>
      <w:r w:rsidR="00BC1105">
        <w:rPr>
          <w:rFonts w:ascii="Verdana" w:eastAsia="Verdana" w:hAnsi="Verdana" w:cs="Verdana"/>
          <w:sz w:val="18"/>
          <w:szCs w:val="18"/>
        </w:rPr>
        <w:br/>
      </w:r>
      <w:r>
        <w:rPr>
          <w:rFonts w:ascii="Verdana" w:eastAsia="Verdana" w:hAnsi="Verdana" w:cs="Verdana"/>
          <w:sz w:val="18"/>
          <w:szCs w:val="18"/>
        </w:rPr>
        <w:t xml:space="preserve">na Rzecz Dzieci (UNICEF) a Miastem Wrocław z dnia 9.06.2022 oraz </w:t>
      </w:r>
      <w:proofErr w:type="spellStart"/>
      <w:r>
        <w:rPr>
          <w:rFonts w:ascii="Verdana" w:eastAsia="Verdana" w:hAnsi="Verdana" w:cs="Verdana"/>
          <w:sz w:val="18"/>
          <w:szCs w:val="18"/>
        </w:rPr>
        <w:t>Letters</w:t>
      </w:r>
      <w:proofErr w:type="spellEnd"/>
      <w:r>
        <w:rPr>
          <w:rFonts w:ascii="Verdana" w:eastAsia="Verdana" w:hAnsi="Verdana" w:cs="Verdana"/>
          <w:sz w:val="18"/>
          <w:szCs w:val="18"/>
        </w:rPr>
        <w:t xml:space="preserve"> of exchange for the </w:t>
      </w:r>
      <w:proofErr w:type="spellStart"/>
      <w:r>
        <w:rPr>
          <w:rFonts w:ascii="Verdana" w:eastAsia="Verdana" w:hAnsi="Verdana" w:cs="Verdana"/>
          <w:sz w:val="18"/>
          <w:szCs w:val="18"/>
        </w:rPr>
        <w:t>provision</w:t>
      </w:r>
      <w:proofErr w:type="spellEnd"/>
      <w:r>
        <w:rPr>
          <w:rFonts w:ascii="Verdana" w:eastAsia="Verdana" w:hAnsi="Verdana" w:cs="Verdana"/>
          <w:sz w:val="18"/>
          <w:szCs w:val="18"/>
        </w:rPr>
        <w:t xml:space="preserve"> of </w:t>
      </w:r>
      <w:proofErr w:type="spellStart"/>
      <w:r>
        <w:rPr>
          <w:rFonts w:ascii="Verdana" w:eastAsia="Verdana" w:hAnsi="Verdana" w:cs="Verdana"/>
          <w:sz w:val="18"/>
          <w:szCs w:val="18"/>
        </w:rPr>
        <w:t>support</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related</w:t>
      </w:r>
      <w:proofErr w:type="spellEnd"/>
      <w:r>
        <w:rPr>
          <w:rFonts w:ascii="Verdana" w:eastAsia="Verdana" w:hAnsi="Verdana" w:cs="Verdana"/>
          <w:sz w:val="18"/>
          <w:szCs w:val="18"/>
        </w:rPr>
        <w:t xml:space="preserve"> to </w:t>
      </w:r>
      <w:proofErr w:type="spellStart"/>
      <w:r>
        <w:rPr>
          <w:rFonts w:ascii="Verdana" w:eastAsia="Verdana" w:hAnsi="Verdana" w:cs="Verdana"/>
          <w:sz w:val="18"/>
          <w:szCs w:val="18"/>
        </w:rPr>
        <w:t>emergency</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refugee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response</w:t>
      </w:r>
      <w:proofErr w:type="spellEnd"/>
      <w:r>
        <w:rPr>
          <w:rFonts w:ascii="Verdana" w:eastAsia="Verdana" w:hAnsi="Verdana" w:cs="Verdana"/>
          <w:sz w:val="18"/>
          <w:szCs w:val="18"/>
        </w:rPr>
        <w:t xml:space="preserve"> in </w:t>
      </w:r>
      <w:proofErr w:type="spellStart"/>
      <w:r>
        <w:rPr>
          <w:rFonts w:ascii="Verdana" w:eastAsia="Verdana" w:hAnsi="Verdana" w:cs="Verdana"/>
          <w:sz w:val="18"/>
          <w:szCs w:val="18"/>
        </w:rPr>
        <w:t>Wroclaw</w:t>
      </w:r>
      <w:proofErr w:type="spellEnd"/>
      <w:r>
        <w:rPr>
          <w:rFonts w:ascii="Verdana" w:eastAsia="Verdana" w:hAnsi="Verdana" w:cs="Verdana"/>
          <w:sz w:val="18"/>
          <w:szCs w:val="18"/>
        </w:rPr>
        <w:t xml:space="preserve"> z 09.06.2022.</w:t>
      </w:r>
    </w:p>
    <w:p w14:paraId="110D2F2D" w14:textId="77777777" w:rsidR="001C68D1" w:rsidRDefault="001C68D1">
      <w:pPr>
        <w:spacing w:before="120" w:after="0" w:line="276" w:lineRule="auto"/>
        <w:jc w:val="both"/>
      </w:pPr>
    </w:p>
    <w:p w14:paraId="41D78C8B" w14:textId="77777777" w:rsidR="001C68D1" w:rsidRDefault="00000000">
      <w:pPr>
        <w:spacing w:before="120" w:line="276" w:lineRule="auto"/>
      </w:pPr>
      <w:r>
        <w:rPr>
          <w:rFonts w:ascii="Verdana" w:eastAsia="Verdana" w:hAnsi="Verdana" w:cs="Verdana"/>
          <w:b/>
          <w:sz w:val="18"/>
          <w:szCs w:val="18"/>
        </w:rPr>
        <w:t>V. Warunki niezbędne do realizacji zamówienia</w:t>
      </w:r>
    </w:p>
    <w:p w14:paraId="05377702" w14:textId="46B3E10F" w:rsidR="001C68D1" w:rsidRPr="00BC1105" w:rsidRDefault="00000000" w:rsidP="00BC1105">
      <w:pPr>
        <w:pStyle w:val="Akapitzlist"/>
        <w:numPr>
          <w:ilvl w:val="3"/>
          <w:numId w:val="87"/>
        </w:numPr>
        <w:tabs>
          <w:tab w:val="left" w:pos="0"/>
          <w:tab w:val="left" w:pos="567"/>
        </w:tabs>
        <w:spacing w:line="276" w:lineRule="auto"/>
        <w:jc w:val="both"/>
        <w:rPr>
          <w:rFonts w:ascii="Verdana" w:eastAsia="Verdana" w:hAnsi="Verdana" w:cs="Verdana"/>
          <w:color w:val="000000"/>
          <w:sz w:val="18"/>
          <w:szCs w:val="18"/>
        </w:rPr>
      </w:pPr>
      <w:r w:rsidRPr="00BC1105">
        <w:rPr>
          <w:rFonts w:ascii="Verdana" w:eastAsia="Verdana" w:hAnsi="Verdana" w:cs="Verdana"/>
          <w:color w:val="000000"/>
          <w:sz w:val="18"/>
          <w:szCs w:val="18"/>
        </w:rPr>
        <w:t xml:space="preserve">O zamówienie mogą się ubiegać oferenci, którzy posiadają wpis do właściwego rejestru </w:t>
      </w:r>
      <w:r w:rsidR="00FC3E43">
        <w:rPr>
          <w:rFonts w:ascii="Verdana" w:eastAsia="Verdana" w:hAnsi="Verdana" w:cs="Verdana"/>
          <w:color w:val="000000"/>
          <w:sz w:val="18"/>
          <w:szCs w:val="18"/>
        </w:rPr>
        <w:br/>
      </w:r>
      <w:r w:rsidRPr="00BC1105">
        <w:rPr>
          <w:rFonts w:ascii="Verdana" w:eastAsia="Verdana" w:hAnsi="Verdana" w:cs="Verdana"/>
          <w:color w:val="000000"/>
          <w:sz w:val="18"/>
          <w:szCs w:val="18"/>
        </w:rPr>
        <w:t>lub centralnej ewidencji i informacji o działalności gospodarczej, jeżeli odrębne przepisy wymagają wpisu do rejestru lub ewidencji.</w:t>
      </w:r>
    </w:p>
    <w:p w14:paraId="3BDD3848" w14:textId="77777777" w:rsidR="001C68D1" w:rsidRPr="00BC1105" w:rsidRDefault="00000000" w:rsidP="00BC1105">
      <w:pPr>
        <w:pStyle w:val="Akapitzlist"/>
        <w:numPr>
          <w:ilvl w:val="3"/>
          <w:numId w:val="87"/>
        </w:numPr>
        <w:tabs>
          <w:tab w:val="left" w:pos="0"/>
          <w:tab w:val="left" w:pos="567"/>
        </w:tabs>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O zamówienie mogą się ubiegać oferenci, którzy dysponują odpowiednim potencjałem kadrowym, technicznym i organizacyjnym do prawidłowego wykonania zamówienia, w tym dysponują osobami posiadającymi:</w:t>
      </w:r>
    </w:p>
    <w:p w14:paraId="30C4F09C" w14:textId="6519805F" w:rsidR="001C68D1" w:rsidRPr="00BC1105" w:rsidRDefault="00000000" w:rsidP="00BC1105">
      <w:pPr>
        <w:pStyle w:val="Akapitzlist"/>
        <w:tabs>
          <w:tab w:val="left" w:pos="0"/>
          <w:tab w:val="left" w:pos="567"/>
        </w:tabs>
        <w:spacing w:line="276" w:lineRule="auto"/>
        <w:ind w:left="450"/>
        <w:jc w:val="both"/>
        <w:rPr>
          <w:rFonts w:ascii="Verdana" w:eastAsia="Verdana" w:hAnsi="Verdana" w:cs="Verdana"/>
          <w:color w:val="000000"/>
          <w:sz w:val="18"/>
          <w:szCs w:val="18"/>
        </w:rPr>
      </w:pPr>
      <w:r>
        <w:rPr>
          <w:rFonts w:ascii="Verdana" w:eastAsia="Verdana" w:hAnsi="Verdana" w:cs="Verdana"/>
          <w:color w:val="000000"/>
          <w:sz w:val="18"/>
          <w:szCs w:val="18"/>
        </w:rPr>
        <w:t xml:space="preserve">- co najmniej 3-letnie doświadczenie w realizacji warsztatów edukacyjnych, w tym </w:t>
      </w:r>
      <w:r w:rsidR="00FC3E43">
        <w:rPr>
          <w:rFonts w:ascii="Verdana" w:eastAsia="Verdana" w:hAnsi="Verdana" w:cs="Verdana"/>
          <w:color w:val="000000"/>
          <w:sz w:val="18"/>
          <w:szCs w:val="18"/>
        </w:rPr>
        <w:br/>
      </w:r>
      <w:r>
        <w:rPr>
          <w:rFonts w:ascii="Verdana" w:eastAsia="Verdana" w:hAnsi="Verdana" w:cs="Verdana"/>
          <w:color w:val="000000"/>
          <w:sz w:val="18"/>
          <w:szCs w:val="18"/>
        </w:rPr>
        <w:t xml:space="preserve">w szczególności </w:t>
      </w:r>
      <w:r w:rsidRPr="00BC1105">
        <w:rPr>
          <w:rFonts w:ascii="Verdana" w:eastAsia="Verdana" w:hAnsi="Verdana" w:cs="Verdana"/>
          <w:color w:val="000000"/>
          <w:sz w:val="18"/>
          <w:szCs w:val="18"/>
        </w:rPr>
        <w:t>w zakresie pracy metodą empatii historycznej</w:t>
      </w:r>
      <w:r>
        <w:rPr>
          <w:rFonts w:ascii="Verdana" w:eastAsia="Verdana" w:hAnsi="Verdana" w:cs="Verdana"/>
          <w:color w:val="000000"/>
          <w:sz w:val="18"/>
          <w:szCs w:val="18"/>
        </w:rPr>
        <w:t xml:space="preserve"> – weryfikowane na podstawie przedłożenia referencji od placówek oświatowych i/lub instytucji edukacyjnych, oświatowych, kultury na rzecz których były prowadzone warsztaty edukacyjne </w:t>
      </w:r>
    </w:p>
    <w:p w14:paraId="0E4F4AF8" w14:textId="208B2AAD" w:rsidR="001C68D1" w:rsidRPr="00BC1105" w:rsidRDefault="00000000" w:rsidP="00BC1105">
      <w:pPr>
        <w:pStyle w:val="Akapitzlist"/>
        <w:tabs>
          <w:tab w:val="left" w:pos="0"/>
          <w:tab w:val="left" w:pos="567"/>
        </w:tabs>
        <w:spacing w:line="276" w:lineRule="auto"/>
        <w:ind w:left="450"/>
        <w:jc w:val="both"/>
        <w:rPr>
          <w:rFonts w:ascii="Verdana" w:eastAsia="Verdana" w:hAnsi="Verdana" w:cs="Verdana"/>
          <w:color w:val="000000"/>
          <w:sz w:val="18"/>
          <w:szCs w:val="18"/>
        </w:rPr>
      </w:pPr>
      <w:r>
        <w:rPr>
          <w:rFonts w:ascii="Verdana" w:eastAsia="Verdana" w:hAnsi="Verdana" w:cs="Verdana"/>
          <w:color w:val="000000"/>
          <w:sz w:val="18"/>
          <w:szCs w:val="18"/>
        </w:rPr>
        <w:t xml:space="preserve">- kwalifikacje w zakresie przygotowywania i prowadzenia warsztatów edukacyjnych </w:t>
      </w:r>
      <w:r w:rsidR="00FC3E43">
        <w:rPr>
          <w:rFonts w:ascii="Verdana" w:eastAsia="Verdana" w:hAnsi="Verdana" w:cs="Verdana"/>
          <w:color w:val="000000"/>
          <w:sz w:val="18"/>
          <w:szCs w:val="18"/>
        </w:rPr>
        <w:br/>
      </w:r>
      <w:r>
        <w:rPr>
          <w:rFonts w:ascii="Verdana" w:eastAsia="Verdana" w:hAnsi="Verdana" w:cs="Verdana"/>
          <w:color w:val="000000"/>
          <w:sz w:val="18"/>
          <w:szCs w:val="18"/>
        </w:rPr>
        <w:t>w środowisku szkolnym z nauczycielami i z młodzieżą w tym z doświadczeniem migracyjnym</w:t>
      </w:r>
      <w:r w:rsidR="00FC3E43">
        <w:rPr>
          <w:rFonts w:ascii="Verdana" w:eastAsia="Verdana" w:hAnsi="Verdana" w:cs="Verdana"/>
          <w:color w:val="000000"/>
          <w:sz w:val="18"/>
          <w:szCs w:val="18"/>
        </w:rPr>
        <w:br/>
      </w:r>
      <w:r>
        <w:rPr>
          <w:rFonts w:ascii="Verdana" w:eastAsia="Verdana" w:hAnsi="Verdana" w:cs="Verdana"/>
          <w:color w:val="000000"/>
          <w:sz w:val="18"/>
          <w:szCs w:val="18"/>
        </w:rPr>
        <w:t>/uchodźczym i społeczności przyjmującej oraz przygotowywania narzędzi edukacyjnych typu gra na rzecz grupy różnorodnej pod względem kulturowym i etnicznym. - co będzie weryfikowane na podstawie dokumentów potwierdzających te kwalifikacje i uprawnienia osoby/osób wskazanych jako prowadzących warsztaty.</w:t>
      </w:r>
    </w:p>
    <w:p w14:paraId="12FBCBB6" w14:textId="77777777" w:rsidR="001C68D1" w:rsidRPr="00BC1105" w:rsidRDefault="00000000" w:rsidP="00BC1105">
      <w:pPr>
        <w:pStyle w:val="Akapitzlist"/>
        <w:numPr>
          <w:ilvl w:val="3"/>
          <w:numId w:val="87"/>
        </w:numPr>
        <w:tabs>
          <w:tab w:val="left" w:pos="0"/>
          <w:tab w:val="left" w:pos="567"/>
        </w:tabs>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O zamówienie mogą się ubiegać oferenci, którzy znajdują </w:t>
      </w:r>
      <w:r w:rsidRPr="00BC1105">
        <w:rPr>
          <w:rFonts w:ascii="Verdana" w:eastAsia="Verdana" w:hAnsi="Verdana" w:cs="Verdana"/>
          <w:color w:val="000000"/>
          <w:sz w:val="18"/>
          <w:szCs w:val="18"/>
        </w:rPr>
        <w:t xml:space="preserve">się w sytuacji ekonomicznej zapewniającej terminową i zgodną z wymaganiami Zamawiającego realizację zamówienia </w:t>
      </w:r>
      <w:r>
        <w:rPr>
          <w:rFonts w:ascii="Verdana" w:eastAsia="Verdana" w:hAnsi="Verdana" w:cs="Verdana"/>
          <w:color w:val="000000"/>
          <w:sz w:val="18"/>
          <w:szCs w:val="18"/>
        </w:rPr>
        <w:t>(weryfikowane na podstawie oświadczenia oferenta).</w:t>
      </w:r>
    </w:p>
    <w:p w14:paraId="60C2C0C2" w14:textId="15F0E00A" w:rsidR="001C68D1" w:rsidRPr="00BC1105" w:rsidRDefault="00000000" w:rsidP="00BC1105">
      <w:pPr>
        <w:pStyle w:val="Akapitzlist"/>
        <w:numPr>
          <w:ilvl w:val="3"/>
          <w:numId w:val="87"/>
        </w:numPr>
        <w:tabs>
          <w:tab w:val="left" w:pos="0"/>
          <w:tab w:val="left" w:pos="567"/>
        </w:tabs>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O zamówienie mogą się ubiegać oferenci wobec których </w:t>
      </w:r>
      <w:r w:rsidRPr="00BC1105">
        <w:rPr>
          <w:rFonts w:ascii="Verdana" w:eastAsia="Verdana" w:hAnsi="Verdana" w:cs="Verdana"/>
          <w:color w:val="000000"/>
          <w:sz w:val="18"/>
          <w:szCs w:val="18"/>
        </w:rPr>
        <w:t xml:space="preserve">nie zachodzą przesłanki wykluczenia </w:t>
      </w:r>
      <w:r w:rsidR="00FC3E43">
        <w:rPr>
          <w:rFonts w:ascii="Verdana" w:eastAsia="Verdana" w:hAnsi="Verdana" w:cs="Verdana"/>
          <w:color w:val="000000"/>
          <w:sz w:val="18"/>
          <w:szCs w:val="18"/>
        </w:rPr>
        <w:br/>
      </w:r>
      <w:r w:rsidRPr="00BC1105">
        <w:rPr>
          <w:rFonts w:ascii="Verdana" w:eastAsia="Verdana" w:hAnsi="Verdana" w:cs="Verdana"/>
          <w:color w:val="000000"/>
          <w:sz w:val="18"/>
          <w:szCs w:val="18"/>
        </w:rPr>
        <w:t>z postępowania, o których mowa w art. 7 ust. 1 ustawy z dnia 13.04.2022r. o szczególnych rozwiązaniach w zakresie przeciwdziałania wspieraniu agresji na Ukrainę oraz służących ochronie bezpieczeństwa narodowego (Dz.U. z 2022 poz. 835).</w:t>
      </w:r>
    </w:p>
    <w:p w14:paraId="2A69C2CC" w14:textId="3E96E961" w:rsidR="001C68D1" w:rsidRPr="00BC1105" w:rsidRDefault="00000000" w:rsidP="00BC1105">
      <w:pPr>
        <w:pStyle w:val="Akapitzlist"/>
        <w:numPr>
          <w:ilvl w:val="3"/>
          <w:numId w:val="87"/>
        </w:numPr>
        <w:tabs>
          <w:tab w:val="left" w:pos="0"/>
          <w:tab w:val="left" w:pos="567"/>
        </w:tabs>
        <w:spacing w:line="276" w:lineRule="auto"/>
        <w:jc w:val="both"/>
        <w:rPr>
          <w:rFonts w:ascii="Verdana" w:eastAsia="Verdana" w:hAnsi="Verdana" w:cs="Verdana"/>
          <w:color w:val="000000"/>
          <w:sz w:val="18"/>
          <w:szCs w:val="18"/>
        </w:rPr>
      </w:pPr>
      <w:r w:rsidRPr="00BC1105">
        <w:rPr>
          <w:rFonts w:ascii="Verdana" w:eastAsia="Verdana" w:hAnsi="Verdana" w:cs="Verdana"/>
          <w:color w:val="000000"/>
          <w:sz w:val="18"/>
          <w:szCs w:val="18"/>
        </w:rPr>
        <w:t xml:space="preserve">Oferent posiada doświadczenie z zakresu realizacji warsztatów dla nauczycieli, uczniów </w:t>
      </w:r>
      <w:r w:rsidR="00FC3E43">
        <w:rPr>
          <w:rFonts w:ascii="Verdana" w:eastAsia="Verdana" w:hAnsi="Verdana" w:cs="Verdana"/>
          <w:color w:val="000000"/>
          <w:sz w:val="18"/>
          <w:szCs w:val="18"/>
        </w:rPr>
        <w:br/>
      </w:r>
      <w:r w:rsidRPr="00BC1105">
        <w:rPr>
          <w:rFonts w:ascii="Verdana" w:eastAsia="Verdana" w:hAnsi="Verdana" w:cs="Verdana"/>
          <w:color w:val="000000"/>
          <w:sz w:val="18"/>
          <w:szCs w:val="18"/>
        </w:rPr>
        <w:t xml:space="preserve">w zapewni osoby prowadzące warsztaty. Doświadczenie osób prowadzących warsztaty: przeprowadzenie - w okresie ostatnich 3 lat przed upływem składania ofert, a jeżeli okres prowadzenia działalności jest krótszy, to w tym okresie - min. 5 warsztatów, seminariów </w:t>
      </w:r>
      <w:r w:rsidR="00FC3E43">
        <w:rPr>
          <w:rFonts w:ascii="Verdana" w:eastAsia="Verdana" w:hAnsi="Verdana" w:cs="Verdana"/>
          <w:color w:val="000000"/>
          <w:sz w:val="18"/>
          <w:szCs w:val="18"/>
        </w:rPr>
        <w:br/>
      </w:r>
      <w:r w:rsidRPr="00BC1105">
        <w:rPr>
          <w:rFonts w:ascii="Verdana" w:eastAsia="Verdana" w:hAnsi="Verdana" w:cs="Verdana"/>
          <w:color w:val="000000"/>
          <w:sz w:val="18"/>
          <w:szCs w:val="18"/>
        </w:rPr>
        <w:t xml:space="preserve">lub szkoleń z tematyki dotyczącej warsztatu, do prowadzenia którego jest proponowany. </w:t>
      </w:r>
    </w:p>
    <w:p w14:paraId="06F7BCAD" w14:textId="727BE33D" w:rsidR="001C68D1" w:rsidRDefault="00000000" w:rsidP="00FC3E43">
      <w:pPr>
        <w:pStyle w:val="Akapitzlist"/>
        <w:numPr>
          <w:ilvl w:val="3"/>
          <w:numId w:val="87"/>
        </w:numPr>
        <w:tabs>
          <w:tab w:val="left" w:pos="0"/>
          <w:tab w:val="left" w:pos="567"/>
        </w:tabs>
        <w:spacing w:line="276" w:lineRule="auto"/>
        <w:jc w:val="both"/>
      </w:pPr>
      <w:r>
        <w:rPr>
          <w:rFonts w:ascii="Verdana" w:eastAsia="Verdana" w:hAnsi="Verdana" w:cs="Verdana"/>
          <w:color w:val="000000"/>
          <w:sz w:val="18"/>
          <w:szCs w:val="18"/>
        </w:rPr>
        <w:t>Warunki udziału weryfikowane będą na podstawie oświadczenia Oferenta.</w:t>
      </w:r>
    </w:p>
    <w:p w14:paraId="690DDE03" w14:textId="77777777" w:rsidR="001C68D1" w:rsidRDefault="00000000">
      <w:pPr>
        <w:spacing w:before="120" w:after="0" w:line="276" w:lineRule="auto"/>
      </w:pPr>
      <w:r>
        <w:rPr>
          <w:rFonts w:ascii="Verdana" w:eastAsia="Verdana" w:hAnsi="Verdana" w:cs="Verdana"/>
          <w:b/>
          <w:sz w:val="18"/>
          <w:szCs w:val="18"/>
        </w:rPr>
        <w:t>VI. Sposób przygotowania oferty</w:t>
      </w:r>
    </w:p>
    <w:p w14:paraId="540AF686" w14:textId="776CBD61" w:rsidR="001C68D1" w:rsidRDefault="00000000" w:rsidP="00FC3E43">
      <w:pPr>
        <w:tabs>
          <w:tab w:val="left" w:pos="1420"/>
        </w:tabs>
        <w:spacing w:before="120" w:after="0" w:line="276" w:lineRule="auto"/>
        <w:jc w:val="both"/>
      </w:pPr>
      <w:r w:rsidRPr="00FC3E43">
        <w:rPr>
          <w:rFonts w:ascii="Verdana" w:eastAsia="Verdana" w:hAnsi="Verdana" w:cs="Verdana"/>
          <w:sz w:val="18"/>
          <w:szCs w:val="18"/>
        </w:rPr>
        <w:t xml:space="preserve">Ofertę należy sporządzić zgodnie </w:t>
      </w:r>
      <w:r w:rsidRPr="00FC3E43">
        <w:rPr>
          <w:rFonts w:ascii="Verdana" w:eastAsia="Verdana" w:hAnsi="Verdana" w:cs="Verdana"/>
          <w:b/>
          <w:sz w:val="18"/>
          <w:szCs w:val="18"/>
        </w:rPr>
        <w:t>z formularzem ofertowym</w:t>
      </w:r>
      <w:r w:rsidRPr="00FC3E43">
        <w:rPr>
          <w:rFonts w:ascii="Verdana" w:eastAsia="Verdana" w:hAnsi="Verdana" w:cs="Verdana"/>
          <w:sz w:val="18"/>
          <w:szCs w:val="18"/>
        </w:rPr>
        <w:t xml:space="preserve"> stanowiącym </w:t>
      </w:r>
      <w:r w:rsidRPr="00FC3E43">
        <w:rPr>
          <w:rFonts w:ascii="Verdana" w:eastAsia="Verdana" w:hAnsi="Verdana" w:cs="Verdana"/>
          <w:b/>
          <w:sz w:val="18"/>
          <w:szCs w:val="18"/>
        </w:rPr>
        <w:t xml:space="preserve">załącznik nr 1 </w:t>
      </w:r>
      <w:r w:rsidRPr="00FC3E43">
        <w:rPr>
          <w:rFonts w:ascii="Verdana" w:eastAsia="Verdana" w:hAnsi="Verdana" w:cs="Verdana"/>
          <w:sz w:val="18"/>
          <w:szCs w:val="18"/>
        </w:rPr>
        <w:t>do niniejszego zapytania.</w:t>
      </w:r>
    </w:p>
    <w:p w14:paraId="43A05FED" w14:textId="56A3E600" w:rsidR="001C68D1" w:rsidRDefault="00000000">
      <w:pPr>
        <w:spacing w:before="120" w:after="0" w:line="276" w:lineRule="auto"/>
        <w:jc w:val="both"/>
      </w:pPr>
      <w:r>
        <w:rPr>
          <w:rFonts w:ascii="Verdana" w:eastAsia="Verdana" w:hAnsi="Verdana" w:cs="Verdana"/>
          <w:sz w:val="18"/>
          <w:szCs w:val="18"/>
        </w:rPr>
        <w:t xml:space="preserve">Wykonawca zobowiązany jest do </w:t>
      </w:r>
      <w:r>
        <w:rPr>
          <w:rFonts w:ascii="Verdana" w:eastAsia="Verdana" w:hAnsi="Verdana" w:cs="Verdana"/>
          <w:sz w:val="18"/>
          <w:szCs w:val="18"/>
          <w:u w:val="single"/>
        </w:rPr>
        <w:t xml:space="preserve">opracowania oraz dostarczenia wraz z ofertą </w:t>
      </w:r>
      <w:r w:rsidR="009E3232">
        <w:rPr>
          <w:rFonts w:ascii="Verdana" w:eastAsia="Verdana" w:hAnsi="Verdana" w:cs="Verdana"/>
          <w:sz w:val="18"/>
          <w:szCs w:val="18"/>
          <w:u w:val="single"/>
        </w:rPr>
        <w:t xml:space="preserve">scenariuszów </w:t>
      </w:r>
      <w:r>
        <w:rPr>
          <w:rFonts w:ascii="Verdana" w:eastAsia="Verdana" w:hAnsi="Verdana" w:cs="Verdana"/>
          <w:sz w:val="18"/>
          <w:szCs w:val="18"/>
          <w:u w:val="single"/>
        </w:rPr>
        <w:t>programu warsztatów</w:t>
      </w:r>
      <w:r>
        <w:rPr>
          <w:rFonts w:ascii="Verdana" w:eastAsia="Verdana" w:hAnsi="Verdana" w:cs="Verdana"/>
          <w:sz w:val="18"/>
          <w:szCs w:val="18"/>
        </w:rPr>
        <w:t xml:space="preserve"> w ramach wydarzeń przedstawionych w punkcie III a</w:t>
      </w:r>
      <w:r w:rsidR="001B008C">
        <w:rPr>
          <w:rFonts w:ascii="Verdana" w:eastAsia="Verdana" w:hAnsi="Verdana" w:cs="Verdana"/>
          <w:sz w:val="18"/>
          <w:szCs w:val="18"/>
        </w:rPr>
        <w:t>,</w:t>
      </w:r>
      <w:r>
        <w:rPr>
          <w:rFonts w:ascii="Verdana" w:eastAsia="Verdana" w:hAnsi="Verdana" w:cs="Verdana"/>
          <w:sz w:val="18"/>
          <w:szCs w:val="18"/>
        </w:rPr>
        <w:t xml:space="preserve"> III b</w:t>
      </w:r>
      <w:r w:rsidR="001B008C">
        <w:rPr>
          <w:rFonts w:ascii="Verdana" w:eastAsia="Verdana" w:hAnsi="Verdana" w:cs="Verdana"/>
          <w:sz w:val="18"/>
          <w:szCs w:val="18"/>
        </w:rPr>
        <w:t xml:space="preserve"> oraz</w:t>
      </w:r>
      <w:r w:rsidR="009E3232">
        <w:rPr>
          <w:rFonts w:ascii="Verdana" w:eastAsia="Verdana" w:hAnsi="Verdana" w:cs="Verdana"/>
          <w:sz w:val="18"/>
          <w:szCs w:val="18"/>
        </w:rPr>
        <w:t xml:space="preserve"> scenariusza gry</w:t>
      </w:r>
      <w:r w:rsidR="001B008C">
        <w:rPr>
          <w:rFonts w:ascii="Verdana" w:eastAsia="Verdana" w:hAnsi="Verdana" w:cs="Verdana"/>
          <w:sz w:val="18"/>
          <w:szCs w:val="18"/>
        </w:rPr>
        <w:t xml:space="preserve"> III</w:t>
      </w:r>
      <w:r w:rsidR="00BC1105">
        <w:rPr>
          <w:rFonts w:ascii="Verdana" w:eastAsia="Verdana" w:hAnsi="Verdana" w:cs="Verdana"/>
          <w:sz w:val="18"/>
          <w:szCs w:val="18"/>
        </w:rPr>
        <w:t xml:space="preserve"> </w:t>
      </w:r>
      <w:r w:rsidR="001B008C">
        <w:rPr>
          <w:rFonts w:ascii="Verdana" w:eastAsia="Verdana" w:hAnsi="Verdana" w:cs="Verdana"/>
          <w:sz w:val="18"/>
          <w:szCs w:val="18"/>
        </w:rPr>
        <w:t>c</w:t>
      </w:r>
      <w:r w:rsidR="00E0419D">
        <w:rPr>
          <w:rFonts w:ascii="Verdana" w:eastAsia="Verdana" w:hAnsi="Verdana" w:cs="Verdana"/>
          <w:sz w:val="18"/>
          <w:szCs w:val="18"/>
        </w:rPr>
        <w:t xml:space="preserve"> stanowiącym </w:t>
      </w:r>
      <w:r w:rsidR="00E0419D" w:rsidRPr="00E0419D">
        <w:rPr>
          <w:rFonts w:ascii="Verdana" w:eastAsia="Verdana" w:hAnsi="Verdana" w:cs="Verdana"/>
          <w:b/>
          <w:bCs/>
          <w:sz w:val="18"/>
          <w:szCs w:val="18"/>
        </w:rPr>
        <w:t>załącznik nr 3</w:t>
      </w:r>
      <w:r w:rsidR="00E0419D">
        <w:rPr>
          <w:rFonts w:ascii="Verdana" w:eastAsia="Verdana" w:hAnsi="Verdana" w:cs="Verdana"/>
          <w:sz w:val="18"/>
          <w:szCs w:val="18"/>
        </w:rPr>
        <w:t xml:space="preserve"> do niniejszego zapytania.</w:t>
      </w:r>
    </w:p>
    <w:p w14:paraId="7A8CDA7D" w14:textId="77777777" w:rsidR="001C68D1" w:rsidRDefault="00000000">
      <w:pPr>
        <w:tabs>
          <w:tab w:val="left" w:pos="1420"/>
        </w:tabs>
        <w:spacing w:before="120" w:after="0" w:line="276" w:lineRule="auto"/>
        <w:jc w:val="both"/>
      </w:pPr>
      <w:r>
        <w:rPr>
          <w:rFonts w:ascii="Verdana" w:eastAsia="Verdana" w:hAnsi="Verdana" w:cs="Verdana"/>
          <w:sz w:val="18"/>
          <w:szCs w:val="18"/>
        </w:rPr>
        <w:lastRenderedPageBreak/>
        <w:t xml:space="preserve">Koszty związane z przygotowaniem oferty ponosi składający ofertę. Ewentualne poprawki w ofercie muszą być naniesione czytelnie oraz opatrzone czytelnym podpisem osoby/osób sporządzających ofertę. </w:t>
      </w:r>
    </w:p>
    <w:p w14:paraId="08A6F3FC" w14:textId="77777777" w:rsidR="001C68D1" w:rsidRDefault="00000000">
      <w:pPr>
        <w:tabs>
          <w:tab w:val="left" w:pos="1420"/>
        </w:tabs>
        <w:spacing w:before="120" w:after="0" w:line="276" w:lineRule="auto"/>
        <w:jc w:val="both"/>
      </w:pPr>
      <w:r>
        <w:rPr>
          <w:rFonts w:ascii="Verdana" w:eastAsia="Verdana" w:hAnsi="Verdana" w:cs="Verdana"/>
          <w:b/>
          <w:sz w:val="18"/>
          <w:szCs w:val="18"/>
        </w:rPr>
        <w:t>Forma pisemna oferty:</w:t>
      </w:r>
      <w:r>
        <w:rPr>
          <w:rFonts w:ascii="Verdana" w:eastAsia="Verdana" w:hAnsi="Verdana" w:cs="Verdana"/>
          <w:sz w:val="18"/>
          <w:szCs w:val="18"/>
        </w:rPr>
        <w:t xml:space="preserve"> </w:t>
      </w:r>
    </w:p>
    <w:p w14:paraId="07EAC6B8" w14:textId="38F00F8F" w:rsidR="001C68D1" w:rsidRDefault="00000000">
      <w:pPr>
        <w:tabs>
          <w:tab w:val="left" w:pos="1420"/>
        </w:tabs>
        <w:spacing w:after="0" w:line="276" w:lineRule="auto"/>
        <w:jc w:val="both"/>
      </w:pPr>
      <w:r>
        <w:rPr>
          <w:rFonts w:ascii="Verdana" w:eastAsia="Verdana" w:hAnsi="Verdana" w:cs="Verdana"/>
          <w:sz w:val="18"/>
          <w:szCs w:val="18"/>
        </w:rPr>
        <w:t xml:space="preserve">Ofertę sporządzoną w języku polskim, w formie pisemnej, podpisaną przez osoby upoważnione </w:t>
      </w:r>
      <w:r w:rsidR="00E0419D">
        <w:rPr>
          <w:rFonts w:ascii="Verdana" w:eastAsia="Verdana" w:hAnsi="Verdana" w:cs="Verdana"/>
          <w:sz w:val="18"/>
          <w:szCs w:val="18"/>
        </w:rPr>
        <w:br/>
      </w:r>
      <w:r>
        <w:rPr>
          <w:rFonts w:ascii="Verdana" w:eastAsia="Verdana" w:hAnsi="Verdana" w:cs="Verdana"/>
          <w:sz w:val="18"/>
          <w:szCs w:val="18"/>
        </w:rPr>
        <w:t>do reprezentowania oferenta, należy umieścić w</w:t>
      </w:r>
      <w:r w:rsidR="00E0419D">
        <w:rPr>
          <w:rFonts w:ascii="Verdana" w:eastAsia="Verdana" w:hAnsi="Verdana" w:cs="Verdana"/>
          <w:sz w:val="18"/>
          <w:szCs w:val="18"/>
        </w:rPr>
        <w:t xml:space="preserve"> </w:t>
      </w:r>
      <w:r>
        <w:rPr>
          <w:rFonts w:ascii="Verdana" w:eastAsia="Verdana" w:hAnsi="Verdana" w:cs="Verdana"/>
          <w:sz w:val="18"/>
          <w:szCs w:val="18"/>
        </w:rPr>
        <w:t xml:space="preserve">zamkniętej kopercie opisanej: nazwa i adres Zamawiającego, nazwa i adres oferenta, napis: </w:t>
      </w:r>
      <w:r>
        <w:rPr>
          <w:rFonts w:ascii="Verdana" w:eastAsia="Verdana" w:hAnsi="Verdana" w:cs="Verdana"/>
          <w:sz w:val="18"/>
          <w:szCs w:val="18"/>
          <w:u w:val="single"/>
        </w:rPr>
        <w:t xml:space="preserve">Oferta - </w:t>
      </w:r>
      <w:r>
        <w:rPr>
          <w:rFonts w:ascii="Verdana" w:eastAsia="Verdana" w:hAnsi="Verdana" w:cs="Verdana"/>
          <w:color w:val="000000"/>
          <w:sz w:val="18"/>
          <w:szCs w:val="18"/>
          <w:u w:val="single"/>
        </w:rPr>
        <w:t>dotycząca organizacji i przeprowadzenia warsztatów dla nauczycieli i edukatorów oraz młodzieży z zakresu metodologii pracy narzędziem empatii historycznej oraz zaprojektowanie, wykonanie gry międzykulturowej i przetestowanie jej podczas warsztatów.</w:t>
      </w:r>
      <w:r>
        <w:rPr>
          <w:rFonts w:ascii="Verdana" w:eastAsia="Verdana" w:hAnsi="Verdana" w:cs="Verdana"/>
          <w:b/>
          <w:color w:val="000000"/>
          <w:sz w:val="18"/>
          <w:szCs w:val="18"/>
        </w:rPr>
        <w:t xml:space="preserve"> </w:t>
      </w:r>
      <w:r>
        <w:rPr>
          <w:rFonts w:ascii="Verdana" w:eastAsia="Verdana" w:hAnsi="Verdana" w:cs="Verdana"/>
          <w:sz w:val="18"/>
          <w:szCs w:val="18"/>
        </w:rPr>
        <w:t xml:space="preserve">Oferty będą przyjmowane w sekretariacie Zamawiającego w pok. 214 (czynny w dni robocze od poniedziałku do piątku w godzinach 7.30-15.00) oraz mogą zostać wrzucone </w:t>
      </w:r>
      <w:r w:rsidR="00E0419D">
        <w:rPr>
          <w:rFonts w:ascii="Verdana" w:eastAsia="Verdana" w:hAnsi="Verdana" w:cs="Verdana"/>
          <w:sz w:val="18"/>
          <w:szCs w:val="18"/>
        </w:rPr>
        <w:br/>
      </w:r>
      <w:r>
        <w:rPr>
          <w:rFonts w:ascii="Verdana" w:eastAsia="Verdana" w:hAnsi="Verdana" w:cs="Verdana"/>
          <w:sz w:val="18"/>
          <w:szCs w:val="18"/>
        </w:rPr>
        <w:t xml:space="preserve">do skrzynki odbiorczej znajdującej się przy wejściu do siedziby Zamawiającego od ul. Janickiego (przez parking) bądź przesłane listownie na adres: Wrocławskie Centrum Rozwoju Społecznego, </w:t>
      </w:r>
      <w:r w:rsidR="00E0419D">
        <w:rPr>
          <w:rFonts w:ascii="Verdana" w:eastAsia="Verdana" w:hAnsi="Verdana" w:cs="Verdana"/>
          <w:sz w:val="18"/>
          <w:szCs w:val="18"/>
        </w:rPr>
        <w:br/>
      </w:r>
      <w:r>
        <w:rPr>
          <w:rFonts w:ascii="Verdana" w:eastAsia="Verdana" w:hAnsi="Verdana" w:cs="Verdana"/>
          <w:sz w:val="18"/>
          <w:szCs w:val="18"/>
        </w:rPr>
        <w:t>pl. Dominikański 6, 50-159 Wrocław (decyduje data wpływu).</w:t>
      </w:r>
    </w:p>
    <w:p w14:paraId="54D62ED9" w14:textId="77777777" w:rsidR="001C68D1" w:rsidRDefault="00000000">
      <w:pPr>
        <w:tabs>
          <w:tab w:val="left" w:pos="1420"/>
        </w:tabs>
        <w:spacing w:before="120" w:after="0" w:line="276" w:lineRule="auto"/>
        <w:jc w:val="both"/>
      </w:pPr>
      <w:r>
        <w:rPr>
          <w:rFonts w:ascii="Verdana" w:eastAsia="Verdana" w:hAnsi="Verdana" w:cs="Verdana"/>
          <w:b/>
          <w:sz w:val="18"/>
          <w:szCs w:val="18"/>
        </w:rPr>
        <w:t>Forma elektroniczna:</w:t>
      </w:r>
      <w:r>
        <w:rPr>
          <w:rFonts w:ascii="Verdana" w:eastAsia="Verdana" w:hAnsi="Verdana" w:cs="Verdana"/>
          <w:sz w:val="18"/>
          <w:szCs w:val="18"/>
        </w:rPr>
        <w:t xml:space="preserve"> </w:t>
      </w:r>
    </w:p>
    <w:p w14:paraId="37D028E7" w14:textId="19D18B5C" w:rsidR="001C68D1" w:rsidRDefault="00000000">
      <w:pPr>
        <w:tabs>
          <w:tab w:val="left" w:pos="1420"/>
        </w:tabs>
        <w:spacing w:after="0" w:line="276" w:lineRule="auto"/>
        <w:jc w:val="both"/>
      </w:pPr>
      <w:r>
        <w:rPr>
          <w:rFonts w:ascii="Verdana" w:eastAsia="Verdana" w:hAnsi="Verdana" w:cs="Verdana"/>
          <w:sz w:val="18"/>
          <w:szCs w:val="18"/>
        </w:rPr>
        <w:t xml:space="preserve">Oferta w formie elektronicznej winna być przygotowana tak jak oferta składana w formie pisemnej – skany dokumentów podpisanych przez osobę/osoby upoważnione należy przesłać na adres mailowy: </w:t>
      </w:r>
      <w:hyperlink r:id="rId9" w:history="1">
        <w:r>
          <w:rPr>
            <w:rFonts w:ascii="Verdana" w:eastAsia="Verdana" w:hAnsi="Verdana" w:cs="Verdana"/>
            <w:color w:val="0563C1"/>
            <w:sz w:val="18"/>
            <w:szCs w:val="18"/>
            <w:u w:val="single"/>
          </w:rPr>
          <w:t>info@wcrs.pl</w:t>
        </w:r>
      </w:hyperlink>
      <w:r>
        <w:rPr>
          <w:rFonts w:ascii="Verdana" w:eastAsia="Verdana" w:hAnsi="Verdana" w:cs="Verdana"/>
          <w:sz w:val="18"/>
          <w:szCs w:val="18"/>
        </w:rPr>
        <w:t>.</w:t>
      </w:r>
      <w:r w:rsidR="00E22474">
        <w:rPr>
          <w:rFonts w:ascii="Verdana" w:eastAsia="Verdana" w:hAnsi="Verdana" w:cs="Verdana"/>
          <w:sz w:val="18"/>
          <w:szCs w:val="18"/>
        </w:rPr>
        <w:t xml:space="preserve"> Tytuł maila: „Zapytanie ofertowe z dnia 04.08.2023 - DM”</w:t>
      </w:r>
    </w:p>
    <w:p w14:paraId="47BDF93D" w14:textId="63B0D903" w:rsidR="001C68D1" w:rsidRDefault="00000000">
      <w:pPr>
        <w:tabs>
          <w:tab w:val="left" w:pos="1420"/>
        </w:tabs>
        <w:spacing w:before="120" w:after="0" w:line="276" w:lineRule="auto"/>
        <w:jc w:val="both"/>
      </w:pPr>
      <w:r>
        <w:rPr>
          <w:rFonts w:ascii="Verdana" w:eastAsia="Verdana" w:hAnsi="Verdana" w:cs="Verdana"/>
          <w:sz w:val="18"/>
          <w:szCs w:val="18"/>
        </w:rPr>
        <w:t>W tytule maila powinna znaleźć się informacja o tym, że mail zawiera ofertę na niniejsze zapytanie ofertowe</w:t>
      </w:r>
      <w:r w:rsidR="00E22474">
        <w:rPr>
          <w:rFonts w:ascii="Verdana" w:eastAsia="Verdana" w:hAnsi="Verdana" w:cs="Verdana"/>
          <w:sz w:val="18"/>
          <w:szCs w:val="18"/>
        </w:rPr>
        <w:t xml:space="preserve"> pn.”</w:t>
      </w:r>
      <w:r w:rsidR="00E22474" w:rsidRPr="00E22474">
        <w:rPr>
          <w:rFonts w:ascii="Verdana" w:eastAsia="Verdana" w:hAnsi="Verdana" w:cs="Verdana"/>
          <w:sz w:val="18"/>
          <w:szCs w:val="18"/>
        </w:rPr>
        <w:t xml:space="preserve"> </w:t>
      </w:r>
      <w:r w:rsidR="00E22474">
        <w:rPr>
          <w:rFonts w:ascii="Verdana" w:eastAsia="Verdana" w:hAnsi="Verdana" w:cs="Verdana"/>
          <w:sz w:val="18"/>
          <w:szCs w:val="18"/>
        </w:rPr>
        <w:t xml:space="preserve">Zapytanie ofertowe z dnia 04.08.2023 - DM”. </w:t>
      </w:r>
      <w:r>
        <w:rPr>
          <w:rFonts w:ascii="Verdana" w:eastAsia="Verdana" w:hAnsi="Verdana" w:cs="Verdana"/>
          <w:sz w:val="18"/>
          <w:szCs w:val="18"/>
        </w:rPr>
        <w:t>Oferta wybranego oferenta, która była przesłana w formie elektronicznej, musi zostać załączona do umowy w oryginale.</w:t>
      </w:r>
    </w:p>
    <w:p w14:paraId="11A499B6" w14:textId="6C91A38F" w:rsidR="001C68D1" w:rsidRDefault="00000000" w:rsidP="00E0419D">
      <w:pPr>
        <w:spacing w:before="120" w:after="0" w:line="276" w:lineRule="auto"/>
        <w:jc w:val="both"/>
      </w:pPr>
      <w:r>
        <w:rPr>
          <w:rFonts w:ascii="Verdana" w:eastAsia="Verdana" w:hAnsi="Verdana" w:cs="Verdana"/>
          <w:color w:val="000000"/>
          <w:sz w:val="18"/>
          <w:szCs w:val="18"/>
        </w:rPr>
        <w:t>Prawidłowe ustalenie stawki podatku VAT (jeżeli dotyczy) należy do obowiązków oferenta. Zamawiający nie uzna za oczywistą pomyłkę i nie będzie poprawiał błędnie wystawionej stawki podatku VAT.</w:t>
      </w:r>
    </w:p>
    <w:p w14:paraId="72A988BF" w14:textId="77777777" w:rsidR="001C68D1" w:rsidRDefault="00000000">
      <w:pPr>
        <w:spacing w:before="120" w:after="0" w:line="276" w:lineRule="auto"/>
      </w:pPr>
      <w:r>
        <w:rPr>
          <w:rFonts w:ascii="Verdana" w:eastAsia="Verdana" w:hAnsi="Verdana" w:cs="Verdana"/>
          <w:b/>
          <w:sz w:val="18"/>
          <w:szCs w:val="18"/>
        </w:rPr>
        <w:t>VII. Kryteria wyboru oferty</w:t>
      </w:r>
    </w:p>
    <w:p w14:paraId="6CEFF8FA" w14:textId="77777777" w:rsidR="001C68D1" w:rsidRPr="00E0419D" w:rsidRDefault="00000000">
      <w:pPr>
        <w:numPr>
          <w:ilvl w:val="0"/>
          <w:numId w:val="33"/>
        </w:numPr>
        <w:tabs>
          <w:tab w:val="left" w:pos="0"/>
          <w:tab w:val="left" w:pos="450"/>
        </w:tabs>
        <w:spacing w:before="120" w:after="0" w:line="276" w:lineRule="auto"/>
        <w:ind w:firstLine="0"/>
        <w:jc w:val="both"/>
      </w:pPr>
      <w:r>
        <w:rPr>
          <w:rFonts w:ascii="Verdana" w:eastAsia="Verdana" w:hAnsi="Verdana" w:cs="Verdana"/>
          <w:sz w:val="18"/>
          <w:szCs w:val="18"/>
        </w:rPr>
        <w:t>Wybór najkorzystniejszej oferty dokonany zostanie w oparciu o poniższe kryteria:</w:t>
      </w:r>
    </w:p>
    <w:p w14:paraId="002317E6" w14:textId="77777777" w:rsidR="00E0419D" w:rsidRDefault="00E0419D" w:rsidP="00E0419D">
      <w:pPr>
        <w:tabs>
          <w:tab w:val="left" w:pos="0"/>
        </w:tabs>
        <w:spacing w:before="120" w:after="0" w:line="276" w:lineRule="auto"/>
        <w:ind w:left="450"/>
        <w:jc w:val="both"/>
      </w:pPr>
    </w:p>
    <w:p w14:paraId="30EB54D4" w14:textId="77777777" w:rsidR="001C68D1" w:rsidRDefault="00000000">
      <w:pPr>
        <w:numPr>
          <w:ilvl w:val="0"/>
          <w:numId w:val="32"/>
        </w:numPr>
        <w:tabs>
          <w:tab w:val="left" w:pos="0"/>
          <w:tab w:val="left" w:pos="450"/>
        </w:tabs>
        <w:spacing w:before="120" w:after="0" w:line="276" w:lineRule="auto"/>
        <w:ind w:firstLine="0"/>
        <w:jc w:val="both"/>
      </w:pPr>
      <w:r>
        <w:rPr>
          <w:rFonts w:ascii="Verdana" w:eastAsia="Verdana" w:hAnsi="Verdana" w:cs="Verdana"/>
          <w:b/>
          <w:color w:val="000000"/>
          <w:sz w:val="18"/>
          <w:szCs w:val="18"/>
        </w:rPr>
        <w:t>Całkowita cena zamówienia brutto</w:t>
      </w:r>
      <w:r>
        <w:rPr>
          <w:rFonts w:ascii="Verdana" w:eastAsia="Verdana" w:hAnsi="Verdana" w:cs="Verdana"/>
          <w:color w:val="000000"/>
          <w:sz w:val="18"/>
          <w:szCs w:val="18"/>
        </w:rPr>
        <w:t xml:space="preserve"> – waga 60 %.</w:t>
      </w:r>
    </w:p>
    <w:p w14:paraId="4F2221E1" w14:textId="77777777" w:rsidR="001C68D1" w:rsidRDefault="00000000">
      <w:pPr>
        <w:spacing w:before="120" w:after="0" w:line="276" w:lineRule="auto"/>
        <w:jc w:val="both"/>
      </w:pPr>
      <w:r>
        <w:rPr>
          <w:rFonts w:ascii="Verdana" w:eastAsia="Verdana" w:hAnsi="Verdana" w:cs="Verdana"/>
          <w:color w:val="000000"/>
          <w:sz w:val="18"/>
          <w:szCs w:val="18"/>
        </w:rPr>
        <w:t xml:space="preserve">                            najniższa oferowana cena brutto </w:t>
      </w:r>
    </w:p>
    <w:p w14:paraId="6B7A9EE9" w14:textId="77777777" w:rsidR="001C68D1" w:rsidRDefault="00000000">
      <w:pPr>
        <w:spacing w:before="120" w:after="0" w:line="276" w:lineRule="auto"/>
        <w:jc w:val="both"/>
      </w:pPr>
      <w:r>
        <w:rPr>
          <w:rFonts w:ascii="Verdana" w:eastAsia="Verdana" w:hAnsi="Verdana" w:cs="Verdana"/>
          <w:color w:val="000000"/>
          <w:sz w:val="18"/>
          <w:szCs w:val="18"/>
        </w:rPr>
        <w:t xml:space="preserve">CENA =              ------------------------------------------     x 60% x 100 pkt </w:t>
      </w:r>
    </w:p>
    <w:p w14:paraId="5A2F393E" w14:textId="77777777" w:rsidR="001C68D1" w:rsidRDefault="00000000">
      <w:pPr>
        <w:spacing w:before="120" w:after="0" w:line="276" w:lineRule="auto"/>
        <w:jc w:val="both"/>
      </w:pPr>
      <w:r>
        <w:rPr>
          <w:rFonts w:ascii="Verdana" w:eastAsia="Verdana" w:hAnsi="Verdana" w:cs="Verdana"/>
          <w:color w:val="000000"/>
          <w:sz w:val="18"/>
          <w:szCs w:val="18"/>
        </w:rPr>
        <w:t xml:space="preserve">                               cena badanej oferty brutto</w:t>
      </w:r>
    </w:p>
    <w:p w14:paraId="60B3EF3D" w14:textId="77777777" w:rsidR="001C68D1" w:rsidRDefault="00000000">
      <w:pPr>
        <w:spacing w:before="120" w:after="0" w:line="276" w:lineRule="auto"/>
        <w:jc w:val="both"/>
      </w:pPr>
      <w:r>
        <w:rPr>
          <w:rFonts w:ascii="Verdana" w:eastAsia="Verdana" w:hAnsi="Verdana" w:cs="Verdana"/>
          <w:color w:val="000000"/>
          <w:sz w:val="18"/>
          <w:szCs w:val="18"/>
        </w:rPr>
        <w:t>Maksymalna liczba punktów, jaką można uzyskać w tym kryterium jest równa 60 pkt.</w:t>
      </w:r>
    </w:p>
    <w:p w14:paraId="71EDF0B1" w14:textId="77777777" w:rsidR="001C68D1" w:rsidRDefault="001C68D1">
      <w:pPr>
        <w:spacing w:before="120" w:after="0" w:line="276" w:lineRule="auto"/>
        <w:jc w:val="both"/>
      </w:pPr>
    </w:p>
    <w:p w14:paraId="5037A7F7" w14:textId="77777777" w:rsidR="001C68D1" w:rsidRDefault="00000000">
      <w:pPr>
        <w:numPr>
          <w:ilvl w:val="0"/>
          <w:numId w:val="32"/>
        </w:numPr>
        <w:tabs>
          <w:tab w:val="left" w:pos="0"/>
        </w:tabs>
        <w:spacing w:before="120" w:after="0" w:line="276" w:lineRule="auto"/>
        <w:ind w:firstLine="0"/>
        <w:jc w:val="both"/>
      </w:pPr>
      <w:r>
        <w:rPr>
          <w:rFonts w:ascii="Verdana" w:eastAsia="Verdana" w:hAnsi="Verdana" w:cs="Verdana"/>
          <w:b/>
          <w:color w:val="000000"/>
          <w:sz w:val="18"/>
          <w:szCs w:val="18"/>
        </w:rPr>
        <w:t>Klauzula społeczna</w:t>
      </w:r>
      <w:r>
        <w:rPr>
          <w:rFonts w:ascii="Verdana" w:eastAsia="Verdana" w:hAnsi="Verdana" w:cs="Verdana"/>
          <w:color w:val="000000"/>
          <w:sz w:val="18"/>
          <w:szCs w:val="18"/>
        </w:rPr>
        <w:t xml:space="preserve"> – waga 10%. </w:t>
      </w:r>
    </w:p>
    <w:p w14:paraId="5E0410F4" w14:textId="77777777" w:rsidR="00E0419D" w:rsidRDefault="00000000" w:rsidP="00E0419D">
      <w:pPr>
        <w:spacing w:before="120" w:after="0" w:line="276" w:lineRule="auto"/>
        <w:ind w:left="360"/>
        <w:jc w:val="both"/>
      </w:pPr>
      <w:r>
        <w:rPr>
          <w:rFonts w:ascii="Verdana" w:eastAsia="Verdana" w:hAnsi="Verdana" w:cs="Verdana"/>
          <w:color w:val="000000"/>
          <w:sz w:val="18"/>
          <w:szCs w:val="18"/>
        </w:rPr>
        <w:t xml:space="preserve">Punkty za kryterium B przyznawane będą na podstawie oświadczenia oferenta za zagwarantowanie spełniania kryterium określonego jako </w:t>
      </w:r>
      <w:r>
        <w:rPr>
          <w:rFonts w:ascii="Verdana" w:eastAsia="Verdana" w:hAnsi="Verdana" w:cs="Verdana"/>
          <w:b/>
          <w:color w:val="000000"/>
          <w:sz w:val="18"/>
          <w:szCs w:val="18"/>
        </w:rPr>
        <w:t>klauzula społeczna.</w:t>
      </w:r>
      <w:r>
        <w:rPr>
          <w:rFonts w:ascii="Verdana" w:eastAsia="Verdana" w:hAnsi="Verdana" w:cs="Verdana"/>
          <w:color w:val="000000"/>
          <w:sz w:val="18"/>
          <w:szCs w:val="18"/>
        </w:rPr>
        <w:t xml:space="preserve"> Zamawiający w toku oceny ofert przyzna dodatkowe punkty oferentom, którzy zobowiążą się do realizacji przedmiotu zamówienia z wykorzystaniem przynajmniej jednej nowo zatrudnionej osoby, która należy do przynajmniej jednej z niżej wymienionych grup:</w:t>
      </w:r>
    </w:p>
    <w:p w14:paraId="5DC157F6" w14:textId="77777777" w:rsidR="00E0419D" w:rsidRPr="00E0419D" w:rsidRDefault="00000000" w:rsidP="00E0419D">
      <w:pPr>
        <w:pStyle w:val="Akapitzlist"/>
        <w:numPr>
          <w:ilvl w:val="0"/>
          <w:numId w:val="89"/>
        </w:numPr>
        <w:tabs>
          <w:tab w:val="left" w:pos="450"/>
          <w:tab w:val="left" w:pos="720"/>
        </w:tabs>
        <w:spacing w:before="120" w:after="0" w:line="276" w:lineRule="auto"/>
        <w:jc w:val="both"/>
      </w:pPr>
      <w:r w:rsidRPr="00E0419D">
        <w:rPr>
          <w:rFonts w:ascii="Verdana" w:eastAsia="Verdana" w:hAnsi="Verdana" w:cs="Verdana"/>
          <w:color w:val="000000"/>
          <w:sz w:val="18"/>
          <w:szCs w:val="18"/>
        </w:rPr>
        <w:t xml:space="preserve">osób niepełnosprawnych w rozumieniu ustawy z dnia 27 sierpnia 1997 r. o rehabilitacji zawodowej i społecznej oraz zatrudnianiu osób niepełnosprawnych (Dz.U. z 2021 r. poz. 573 z </w:t>
      </w:r>
      <w:proofErr w:type="spellStart"/>
      <w:r w:rsidRPr="00E0419D">
        <w:rPr>
          <w:rFonts w:ascii="Verdana" w:eastAsia="Verdana" w:hAnsi="Verdana" w:cs="Verdana"/>
          <w:color w:val="000000"/>
          <w:sz w:val="18"/>
          <w:szCs w:val="18"/>
        </w:rPr>
        <w:t>późn</w:t>
      </w:r>
      <w:proofErr w:type="spellEnd"/>
      <w:r w:rsidRPr="00E0419D">
        <w:rPr>
          <w:rFonts w:ascii="Verdana" w:eastAsia="Verdana" w:hAnsi="Verdana" w:cs="Verdana"/>
          <w:color w:val="000000"/>
          <w:sz w:val="18"/>
          <w:szCs w:val="18"/>
        </w:rPr>
        <w:t>. zm.);</w:t>
      </w:r>
    </w:p>
    <w:p w14:paraId="57032FFD" w14:textId="77777777" w:rsidR="00E0419D" w:rsidRPr="00E0419D" w:rsidRDefault="00000000" w:rsidP="00E0419D">
      <w:pPr>
        <w:pStyle w:val="Akapitzlist"/>
        <w:numPr>
          <w:ilvl w:val="0"/>
          <w:numId w:val="89"/>
        </w:numPr>
        <w:tabs>
          <w:tab w:val="left" w:pos="450"/>
          <w:tab w:val="left" w:pos="720"/>
        </w:tabs>
        <w:spacing w:before="120" w:after="0" w:line="276" w:lineRule="auto"/>
        <w:jc w:val="both"/>
      </w:pPr>
      <w:r w:rsidRPr="00E0419D">
        <w:rPr>
          <w:rFonts w:ascii="Verdana" w:eastAsia="Verdana" w:hAnsi="Verdana" w:cs="Verdana"/>
          <w:color w:val="000000"/>
          <w:sz w:val="18"/>
          <w:szCs w:val="18"/>
        </w:rPr>
        <w:lastRenderedPageBreak/>
        <w:t xml:space="preserve">osób, które uzyskały w Rzeczypospolitej Polskiej status uchodźcy lub ochronę uzupełniającą, o których mowa w ustawie z dnia 13 czerwca 2003 r. o udzielaniu cudzoziemcom ochrony na terytorium Rzeczypospolitej Polskiej (Dz.U. z 2022 r. poz. 1264  z </w:t>
      </w:r>
      <w:proofErr w:type="spellStart"/>
      <w:r w:rsidRPr="00E0419D">
        <w:rPr>
          <w:rFonts w:ascii="Verdana" w:eastAsia="Verdana" w:hAnsi="Verdana" w:cs="Verdana"/>
          <w:color w:val="000000"/>
          <w:sz w:val="18"/>
          <w:szCs w:val="18"/>
        </w:rPr>
        <w:t>późn</w:t>
      </w:r>
      <w:proofErr w:type="spellEnd"/>
      <w:r w:rsidRPr="00E0419D">
        <w:rPr>
          <w:rFonts w:ascii="Verdana" w:eastAsia="Verdana" w:hAnsi="Verdana" w:cs="Verdana"/>
          <w:color w:val="000000"/>
          <w:sz w:val="18"/>
          <w:szCs w:val="18"/>
        </w:rPr>
        <w:t>. zm.);</w:t>
      </w:r>
    </w:p>
    <w:p w14:paraId="2E4766A3" w14:textId="56EC97FD" w:rsidR="001C68D1" w:rsidRDefault="00000000" w:rsidP="00E0419D">
      <w:pPr>
        <w:pStyle w:val="Akapitzlist"/>
        <w:numPr>
          <w:ilvl w:val="0"/>
          <w:numId w:val="89"/>
        </w:numPr>
        <w:tabs>
          <w:tab w:val="left" w:pos="450"/>
          <w:tab w:val="left" w:pos="720"/>
        </w:tabs>
        <w:spacing w:before="120" w:after="0" w:line="276" w:lineRule="auto"/>
        <w:jc w:val="both"/>
      </w:pPr>
      <w:r w:rsidRPr="00E0419D">
        <w:rPr>
          <w:rFonts w:ascii="Verdana" w:eastAsia="Verdana" w:hAnsi="Verdana" w:cs="Verdana"/>
          <w:color w:val="000000"/>
          <w:sz w:val="18"/>
          <w:szCs w:val="18"/>
        </w:rPr>
        <w:t xml:space="preserve">osób będących członkami mniejszości znajdującej się w niekorzystnej sytuacji, w szczególności będących członkami mniejszości narodowych i etnicznych w rozumieniu ustawy z dnia 6 stycznia 2005 r. o mniejszościach narodowych i etnicznych oraz o języku regionalnym (Dz.U. z 2017 r. poz. 823 z </w:t>
      </w:r>
      <w:proofErr w:type="spellStart"/>
      <w:r w:rsidRPr="00E0419D">
        <w:rPr>
          <w:rFonts w:ascii="Verdana" w:eastAsia="Verdana" w:hAnsi="Verdana" w:cs="Verdana"/>
          <w:color w:val="000000"/>
          <w:sz w:val="18"/>
          <w:szCs w:val="18"/>
        </w:rPr>
        <w:t>poźn</w:t>
      </w:r>
      <w:proofErr w:type="spellEnd"/>
      <w:r w:rsidRPr="00E0419D">
        <w:rPr>
          <w:rFonts w:ascii="Verdana" w:eastAsia="Verdana" w:hAnsi="Verdana" w:cs="Verdana"/>
          <w:color w:val="000000"/>
          <w:sz w:val="18"/>
          <w:szCs w:val="18"/>
        </w:rPr>
        <w:t>. zm.).</w:t>
      </w:r>
    </w:p>
    <w:p w14:paraId="04394240" w14:textId="42C4E9A7" w:rsidR="001C68D1" w:rsidRDefault="00000000">
      <w:pPr>
        <w:spacing w:before="120" w:after="0" w:line="276" w:lineRule="auto"/>
        <w:ind w:left="360"/>
        <w:jc w:val="both"/>
      </w:pPr>
      <w:r>
        <w:rPr>
          <w:rFonts w:ascii="Verdana" w:eastAsia="Verdana" w:hAnsi="Verdana" w:cs="Verdana"/>
          <w:color w:val="000000"/>
          <w:sz w:val="18"/>
          <w:szCs w:val="18"/>
        </w:rPr>
        <w:t xml:space="preserve">Zalecane jest zatrudnienie co najmniej jednego pracownika na podstawie umowy o pracę w wymiarze adekwatnym do wykonywania usługi będącej przedmiotem zapytania (minimum ¼ etatu) na czas realizacji umowy. Na etapie oceny ofert spełnianie kryterium badane jest na podstawie oświadczenia oferenta </w:t>
      </w:r>
      <w:r>
        <w:rPr>
          <w:rFonts w:ascii="Verdana" w:eastAsia="Verdana" w:hAnsi="Verdana" w:cs="Verdana"/>
          <w:b/>
          <w:color w:val="000000"/>
          <w:sz w:val="18"/>
          <w:szCs w:val="18"/>
        </w:rPr>
        <w:t xml:space="preserve">„Oświadczenie o spełnianiu kryterium dot. klauzuli społecznej” - </w:t>
      </w:r>
      <w:r>
        <w:rPr>
          <w:rFonts w:ascii="Verdana" w:eastAsia="Verdana" w:hAnsi="Verdana" w:cs="Verdana"/>
          <w:color w:val="000000"/>
          <w:sz w:val="18"/>
          <w:szCs w:val="18"/>
        </w:rPr>
        <w:t xml:space="preserve">w treści formularza ofertowego (załącznik nr 1). W okresie realizacji zamówienia oferent zobowiązuje się do udostępnienia w każdym czasie dokumentacji niezbędnej </w:t>
      </w:r>
      <w:r w:rsidR="00E0419D">
        <w:rPr>
          <w:rFonts w:ascii="Verdana" w:eastAsia="Verdana" w:hAnsi="Verdana" w:cs="Verdana"/>
          <w:color w:val="000000"/>
          <w:sz w:val="18"/>
          <w:szCs w:val="18"/>
        </w:rPr>
        <w:br/>
      </w:r>
      <w:r>
        <w:rPr>
          <w:rFonts w:ascii="Verdana" w:eastAsia="Verdana" w:hAnsi="Verdana" w:cs="Verdana"/>
          <w:color w:val="000000"/>
          <w:sz w:val="18"/>
          <w:szCs w:val="18"/>
        </w:rPr>
        <w:t xml:space="preserve">do weryfikacji spełniania kryterium (dokumentów poświadczających zatrudnienie pracownika </w:t>
      </w:r>
      <w:r w:rsidR="00E0419D">
        <w:rPr>
          <w:rFonts w:ascii="Verdana" w:eastAsia="Verdana" w:hAnsi="Verdana" w:cs="Verdana"/>
          <w:color w:val="000000"/>
          <w:sz w:val="18"/>
          <w:szCs w:val="18"/>
        </w:rPr>
        <w:br/>
      </w:r>
      <w:r>
        <w:rPr>
          <w:rFonts w:ascii="Verdana" w:eastAsia="Verdana" w:hAnsi="Verdana" w:cs="Verdana"/>
          <w:color w:val="000000"/>
          <w:sz w:val="18"/>
          <w:szCs w:val="18"/>
        </w:rPr>
        <w:t xml:space="preserve">na podstawie umowy o pracę oraz poświadczających status osoby zatrudnionej). </w:t>
      </w:r>
    </w:p>
    <w:p w14:paraId="23AF4C38" w14:textId="77777777" w:rsidR="001C68D1" w:rsidRDefault="00000000">
      <w:pPr>
        <w:spacing w:before="120" w:after="0" w:line="276" w:lineRule="auto"/>
        <w:ind w:left="360"/>
        <w:jc w:val="both"/>
      </w:pPr>
      <w:r>
        <w:rPr>
          <w:rFonts w:ascii="Verdana" w:eastAsia="Verdana" w:hAnsi="Verdana" w:cs="Verdana"/>
          <w:color w:val="000000"/>
          <w:sz w:val="18"/>
          <w:szCs w:val="18"/>
        </w:rPr>
        <w:t>Punkty zostaną przyznane w następujący sposób:</w:t>
      </w:r>
    </w:p>
    <w:p w14:paraId="170BD850" w14:textId="77777777" w:rsidR="001C68D1" w:rsidRDefault="00000000">
      <w:pPr>
        <w:spacing w:after="0" w:line="276" w:lineRule="auto"/>
        <w:ind w:left="360"/>
        <w:jc w:val="both"/>
      </w:pPr>
      <w:r>
        <w:rPr>
          <w:rFonts w:ascii="Verdana" w:eastAsia="Verdana" w:hAnsi="Verdana" w:cs="Verdana"/>
          <w:color w:val="000000"/>
          <w:sz w:val="18"/>
          <w:szCs w:val="18"/>
        </w:rPr>
        <w:t xml:space="preserve">- spełnienie wymogu określonego jako klauzula społeczna – </w:t>
      </w:r>
      <w:r>
        <w:rPr>
          <w:rFonts w:ascii="Verdana" w:eastAsia="Verdana" w:hAnsi="Verdana" w:cs="Verdana"/>
          <w:b/>
          <w:color w:val="000000"/>
          <w:sz w:val="18"/>
          <w:szCs w:val="18"/>
        </w:rPr>
        <w:t>10 punktów;</w:t>
      </w:r>
    </w:p>
    <w:p w14:paraId="3C7631FB" w14:textId="77777777" w:rsidR="001C68D1" w:rsidRDefault="00000000">
      <w:pPr>
        <w:spacing w:after="0" w:line="276" w:lineRule="auto"/>
        <w:ind w:left="360"/>
        <w:jc w:val="both"/>
      </w:pPr>
      <w:r>
        <w:rPr>
          <w:rFonts w:ascii="Verdana" w:eastAsia="Verdana" w:hAnsi="Verdana" w:cs="Verdana"/>
          <w:color w:val="000000"/>
          <w:sz w:val="18"/>
          <w:szCs w:val="18"/>
        </w:rPr>
        <w:t>- brak spełnienie wymogu określonego jako klauzula społeczna –</w:t>
      </w:r>
      <w:r>
        <w:rPr>
          <w:rFonts w:ascii="Verdana" w:eastAsia="Verdana" w:hAnsi="Verdana" w:cs="Verdana"/>
          <w:b/>
          <w:color w:val="000000"/>
          <w:sz w:val="18"/>
          <w:szCs w:val="18"/>
        </w:rPr>
        <w:t xml:space="preserve"> 0 punktów.</w:t>
      </w:r>
    </w:p>
    <w:p w14:paraId="1D683783" w14:textId="77777777" w:rsidR="001C68D1" w:rsidRDefault="00000000">
      <w:pPr>
        <w:spacing w:before="120" w:after="0" w:line="276" w:lineRule="auto"/>
        <w:ind w:left="360"/>
        <w:jc w:val="both"/>
      </w:pPr>
      <w:r>
        <w:rPr>
          <w:rFonts w:ascii="Verdana" w:eastAsia="Verdana" w:hAnsi="Verdana" w:cs="Verdana"/>
          <w:color w:val="000000"/>
          <w:sz w:val="18"/>
          <w:szCs w:val="18"/>
        </w:rPr>
        <w:t>Maksymalna liczba punktów, jaką można uzyskać w tym kryterium jest równa 10 pkt.</w:t>
      </w:r>
    </w:p>
    <w:p w14:paraId="42266173" w14:textId="77777777" w:rsidR="001C68D1" w:rsidRDefault="00000000">
      <w:pPr>
        <w:numPr>
          <w:ilvl w:val="0"/>
          <w:numId w:val="32"/>
        </w:numPr>
        <w:tabs>
          <w:tab w:val="left" w:pos="0"/>
          <w:tab w:val="left" w:pos="450"/>
        </w:tabs>
        <w:spacing w:before="120" w:after="0" w:line="276" w:lineRule="auto"/>
        <w:ind w:firstLine="0"/>
        <w:jc w:val="both"/>
      </w:pPr>
      <w:r>
        <w:rPr>
          <w:rFonts w:ascii="Verdana" w:eastAsia="Verdana" w:hAnsi="Verdana" w:cs="Verdana"/>
          <w:b/>
          <w:color w:val="000000"/>
          <w:sz w:val="18"/>
          <w:szCs w:val="18"/>
        </w:rPr>
        <w:t xml:space="preserve">Kryterium merytoryczne – ocena programu warsztatów i scenariusz gry – </w:t>
      </w:r>
      <w:r>
        <w:rPr>
          <w:rFonts w:ascii="Verdana" w:eastAsia="Verdana" w:hAnsi="Verdana" w:cs="Verdana"/>
          <w:color w:val="000000"/>
          <w:sz w:val="18"/>
          <w:szCs w:val="18"/>
        </w:rPr>
        <w:t xml:space="preserve">waga 30%. </w:t>
      </w:r>
    </w:p>
    <w:p w14:paraId="55754FD8" w14:textId="6863C795" w:rsidR="001C68D1" w:rsidRDefault="00000000">
      <w:pPr>
        <w:tabs>
          <w:tab w:val="left" w:pos="0"/>
        </w:tabs>
        <w:spacing w:before="120" w:after="0" w:line="276" w:lineRule="auto"/>
        <w:ind w:left="284"/>
        <w:jc w:val="both"/>
      </w:pPr>
      <w:r>
        <w:rPr>
          <w:rFonts w:ascii="Verdana" w:eastAsia="Verdana" w:hAnsi="Verdana" w:cs="Verdana"/>
          <w:color w:val="000000"/>
          <w:sz w:val="18"/>
          <w:szCs w:val="18"/>
        </w:rPr>
        <w:t xml:space="preserve">Punkty za kryterium C przyznawane będą na podstawie przedstawienia propozycji realizacji </w:t>
      </w:r>
      <w:r w:rsidR="00E0419D">
        <w:rPr>
          <w:rFonts w:ascii="Verdana" w:eastAsia="Verdana" w:hAnsi="Verdana" w:cs="Verdana"/>
          <w:color w:val="000000"/>
          <w:sz w:val="18"/>
          <w:szCs w:val="18"/>
        </w:rPr>
        <w:br/>
      </w:r>
      <w:r>
        <w:rPr>
          <w:rFonts w:ascii="Verdana" w:eastAsia="Verdana" w:hAnsi="Verdana" w:cs="Verdana"/>
          <w:color w:val="000000"/>
          <w:sz w:val="18"/>
          <w:szCs w:val="18"/>
        </w:rPr>
        <w:t>i zakresu tematycznego</w:t>
      </w:r>
      <w:r w:rsidR="00E0419D">
        <w:rPr>
          <w:rFonts w:ascii="Verdana" w:eastAsia="Verdana" w:hAnsi="Verdana" w:cs="Verdana"/>
          <w:color w:val="000000"/>
          <w:sz w:val="18"/>
          <w:szCs w:val="18"/>
        </w:rPr>
        <w:t xml:space="preserve"> (załącznik nr 3)</w:t>
      </w:r>
      <w:r>
        <w:rPr>
          <w:rFonts w:ascii="Verdana" w:eastAsia="Verdana" w:hAnsi="Verdana" w:cs="Verdana"/>
          <w:color w:val="000000"/>
          <w:sz w:val="18"/>
          <w:szCs w:val="18"/>
        </w:rPr>
        <w:t>:</w:t>
      </w:r>
    </w:p>
    <w:p w14:paraId="7042B054" w14:textId="3A843864" w:rsidR="00E0419D" w:rsidRPr="00E0419D" w:rsidRDefault="00000000" w:rsidP="00E0419D">
      <w:pPr>
        <w:pStyle w:val="Akapitzlist"/>
        <w:numPr>
          <w:ilvl w:val="0"/>
          <w:numId w:val="91"/>
        </w:numPr>
        <w:tabs>
          <w:tab w:val="left" w:pos="0"/>
        </w:tabs>
        <w:spacing w:before="120" w:after="0" w:line="276" w:lineRule="auto"/>
        <w:jc w:val="both"/>
      </w:pPr>
      <w:r w:rsidRPr="00E0419D">
        <w:rPr>
          <w:rFonts w:ascii="Verdana" w:eastAsia="Verdana" w:hAnsi="Verdana" w:cs="Verdana"/>
          <w:color w:val="000000"/>
          <w:sz w:val="18"/>
          <w:szCs w:val="18"/>
        </w:rPr>
        <w:t xml:space="preserve">projektu programu warsztatów edukacyjnych w zakresie metodologii pracy narzędziem empatii historycznej dla nauczycieli i edukatorów pracujących z młodzieżą </w:t>
      </w:r>
      <w:r w:rsidR="00E0419D">
        <w:rPr>
          <w:rFonts w:ascii="Verdana" w:eastAsia="Verdana" w:hAnsi="Verdana" w:cs="Verdana"/>
          <w:color w:val="000000"/>
          <w:sz w:val="18"/>
          <w:szCs w:val="18"/>
        </w:rPr>
        <w:br/>
      </w:r>
      <w:r w:rsidRPr="00E0419D">
        <w:rPr>
          <w:rFonts w:ascii="Verdana" w:eastAsia="Verdana" w:hAnsi="Verdana" w:cs="Verdana"/>
          <w:color w:val="000000"/>
          <w:sz w:val="18"/>
          <w:szCs w:val="18"/>
        </w:rPr>
        <w:t>z doświadczeniem migracyjnym/uchodźczym oraz ze środowiska przyjmującego,</w:t>
      </w:r>
    </w:p>
    <w:p w14:paraId="3809CF04" w14:textId="6B8C6B44" w:rsidR="00E0419D" w:rsidRPr="00E0419D" w:rsidRDefault="00000000" w:rsidP="00E0419D">
      <w:pPr>
        <w:pStyle w:val="Akapitzlist"/>
        <w:numPr>
          <w:ilvl w:val="0"/>
          <w:numId w:val="91"/>
        </w:numPr>
        <w:tabs>
          <w:tab w:val="left" w:pos="0"/>
        </w:tabs>
        <w:spacing w:before="120" w:after="0" w:line="276" w:lineRule="auto"/>
        <w:jc w:val="both"/>
      </w:pPr>
      <w:r w:rsidRPr="00E0419D">
        <w:rPr>
          <w:rFonts w:ascii="Verdana" w:eastAsia="Verdana" w:hAnsi="Verdana" w:cs="Verdana"/>
          <w:color w:val="000000"/>
          <w:sz w:val="18"/>
          <w:szCs w:val="18"/>
        </w:rPr>
        <w:t xml:space="preserve">projektu programu warsztatów edukacyjnych dla uczniów w klasach mieszanych </w:t>
      </w:r>
      <w:r w:rsidR="00E0419D">
        <w:rPr>
          <w:rFonts w:ascii="Verdana" w:eastAsia="Verdana" w:hAnsi="Verdana" w:cs="Verdana"/>
          <w:color w:val="000000"/>
          <w:sz w:val="18"/>
          <w:szCs w:val="18"/>
        </w:rPr>
        <w:br/>
      </w:r>
      <w:r w:rsidRPr="00E0419D">
        <w:rPr>
          <w:rFonts w:ascii="Verdana" w:eastAsia="Verdana" w:hAnsi="Verdana" w:cs="Verdana"/>
          <w:color w:val="000000"/>
          <w:sz w:val="18"/>
          <w:szCs w:val="18"/>
        </w:rPr>
        <w:t xml:space="preserve">(z doświadczeniem migracyjnym/uchodźczym oraz ze środowiska przyjmującego) </w:t>
      </w:r>
      <w:r w:rsidR="00E0419D">
        <w:rPr>
          <w:rFonts w:ascii="Verdana" w:eastAsia="Verdana" w:hAnsi="Verdana" w:cs="Verdana"/>
          <w:color w:val="000000"/>
          <w:sz w:val="18"/>
          <w:szCs w:val="18"/>
        </w:rPr>
        <w:br/>
      </w:r>
      <w:r w:rsidRPr="00E0419D">
        <w:rPr>
          <w:rFonts w:ascii="Verdana" w:eastAsia="Verdana" w:hAnsi="Verdana" w:cs="Verdana"/>
          <w:color w:val="000000"/>
          <w:sz w:val="18"/>
          <w:szCs w:val="18"/>
        </w:rPr>
        <w:t>w zakresie pracy metodą empatii historycznej,</w:t>
      </w:r>
    </w:p>
    <w:p w14:paraId="16DB330A" w14:textId="12DD4990" w:rsidR="001C68D1" w:rsidRDefault="00000000" w:rsidP="00E0419D">
      <w:pPr>
        <w:pStyle w:val="Akapitzlist"/>
        <w:numPr>
          <w:ilvl w:val="0"/>
          <w:numId w:val="91"/>
        </w:numPr>
        <w:tabs>
          <w:tab w:val="left" w:pos="0"/>
        </w:tabs>
        <w:spacing w:before="120" w:after="0" w:line="276" w:lineRule="auto"/>
        <w:jc w:val="both"/>
      </w:pPr>
      <w:r w:rsidRPr="00E0419D">
        <w:rPr>
          <w:rFonts w:ascii="Verdana" w:eastAsia="Verdana" w:hAnsi="Verdana" w:cs="Verdana"/>
          <w:color w:val="000000"/>
          <w:sz w:val="18"/>
          <w:szCs w:val="18"/>
        </w:rPr>
        <w:t>projektu scenariusza gry międzykulturowej.</w:t>
      </w:r>
    </w:p>
    <w:p w14:paraId="28355EEC" w14:textId="04FC0CEA" w:rsidR="00E0419D" w:rsidRDefault="00000000" w:rsidP="00E0419D">
      <w:pPr>
        <w:tabs>
          <w:tab w:val="left" w:pos="142"/>
        </w:tabs>
        <w:spacing w:before="120" w:after="0" w:line="276" w:lineRule="auto"/>
        <w:ind w:left="426"/>
        <w:jc w:val="both"/>
      </w:pPr>
      <w:r w:rsidRPr="00E0419D">
        <w:rPr>
          <w:rFonts w:ascii="Verdana" w:eastAsia="Verdana" w:hAnsi="Verdana" w:cs="Verdana"/>
          <w:color w:val="000000"/>
          <w:sz w:val="18"/>
          <w:szCs w:val="18"/>
        </w:rPr>
        <w:t xml:space="preserve">Kryterium „ocena programu warsztatów i scenariusza gry” będzie rozpatrywane na podstawie sposobu przedstawienia realizacji i zakresu tematycznego warsztatów o scenariusza gry, </w:t>
      </w:r>
      <w:r w:rsidR="00E0419D">
        <w:rPr>
          <w:rFonts w:ascii="Verdana" w:eastAsia="Verdana" w:hAnsi="Verdana" w:cs="Verdana"/>
          <w:color w:val="000000"/>
          <w:sz w:val="18"/>
          <w:szCs w:val="18"/>
        </w:rPr>
        <w:br/>
      </w:r>
      <w:r w:rsidRPr="00E0419D">
        <w:rPr>
          <w:rFonts w:ascii="Verdana" w:eastAsia="Verdana" w:hAnsi="Verdana" w:cs="Verdana"/>
          <w:color w:val="000000"/>
          <w:sz w:val="18"/>
          <w:szCs w:val="18"/>
        </w:rPr>
        <w:t>w oparciu o następujące</w:t>
      </w:r>
      <w:r>
        <w:rPr>
          <w:rFonts w:ascii="Verdana" w:eastAsia="Verdana" w:hAnsi="Verdana" w:cs="Verdana"/>
          <w:sz w:val="18"/>
          <w:szCs w:val="18"/>
        </w:rPr>
        <w:t xml:space="preserve"> wymogi:</w:t>
      </w:r>
    </w:p>
    <w:p w14:paraId="16C698C8" w14:textId="77777777" w:rsidR="00E0419D" w:rsidRPr="00E0419D" w:rsidRDefault="00000000" w:rsidP="00E0419D">
      <w:pPr>
        <w:pStyle w:val="Akapitzlist"/>
        <w:numPr>
          <w:ilvl w:val="0"/>
          <w:numId w:val="92"/>
        </w:numPr>
        <w:tabs>
          <w:tab w:val="left" w:pos="142"/>
        </w:tabs>
        <w:spacing w:before="120" w:after="0" w:line="276" w:lineRule="auto"/>
        <w:jc w:val="both"/>
      </w:pPr>
      <w:r w:rsidRPr="00E0419D">
        <w:rPr>
          <w:rFonts w:ascii="Verdana" w:eastAsia="Verdana" w:hAnsi="Verdana" w:cs="Verdana"/>
          <w:sz w:val="18"/>
          <w:szCs w:val="18"/>
        </w:rPr>
        <w:t>spójność z celem realizacji przedmiotu zamówienia (pkt. II a, b, c) – maksymalna liczba punktów 15,</w:t>
      </w:r>
    </w:p>
    <w:p w14:paraId="54CAB836" w14:textId="55116117" w:rsidR="001C68D1" w:rsidRDefault="00000000" w:rsidP="00E0419D">
      <w:pPr>
        <w:pStyle w:val="Akapitzlist"/>
        <w:numPr>
          <w:ilvl w:val="0"/>
          <w:numId w:val="92"/>
        </w:numPr>
        <w:tabs>
          <w:tab w:val="left" w:pos="142"/>
        </w:tabs>
        <w:spacing w:before="120" w:after="0" w:line="276" w:lineRule="auto"/>
        <w:jc w:val="both"/>
      </w:pPr>
      <w:r w:rsidRPr="00E0419D">
        <w:rPr>
          <w:rFonts w:ascii="Verdana" w:eastAsia="Verdana" w:hAnsi="Verdana" w:cs="Verdana"/>
          <w:sz w:val="18"/>
          <w:szCs w:val="18"/>
        </w:rPr>
        <w:t>atrakcyjność i metody realizacji (połączenie treści edukacyjnych z ciekawą, oryginalną formą przekazu, w szczególności włączanie interaktywnych metod dostosowanych do grupy odbiorców w trakcie realizacji warsztatów, atrakcyjny format gry, umożliwiający interakcję między graczami w przestrzeni sali spotkania (np. Przejście Dialogu) - – maksymalna liczba punktów 15.</w:t>
      </w:r>
    </w:p>
    <w:p w14:paraId="0009D347" w14:textId="77777777" w:rsidR="001C68D1" w:rsidRDefault="00000000">
      <w:pPr>
        <w:tabs>
          <w:tab w:val="left" w:pos="142"/>
        </w:tabs>
        <w:spacing w:before="120" w:line="276" w:lineRule="auto"/>
        <w:ind w:left="142"/>
        <w:jc w:val="both"/>
      </w:pPr>
      <w:r>
        <w:rPr>
          <w:rFonts w:ascii="Verdana" w:eastAsia="Verdana" w:hAnsi="Verdana" w:cs="Verdana"/>
          <w:sz w:val="18"/>
          <w:szCs w:val="18"/>
        </w:rPr>
        <w:t>Maksymalna liczba punktów, jaką można uzyskać w tym kryterium jest równa 30 pkt.</w:t>
      </w:r>
    </w:p>
    <w:p w14:paraId="7C2AEC49" w14:textId="77777777" w:rsidR="00083DDE" w:rsidRDefault="00000000" w:rsidP="00083DDE">
      <w:pPr>
        <w:numPr>
          <w:ilvl w:val="0"/>
          <w:numId w:val="33"/>
        </w:numPr>
        <w:tabs>
          <w:tab w:val="left" w:pos="0"/>
          <w:tab w:val="left" w:pos="284"/>
        </w:tabs>
        <w:spacing w:before="120" w:after="0" w:line="276" w:lineRule="auto"/>
        <w:ind w:left="0" w:firstLine="0"/>
        <w:jc w:val="both"/>
      </w:pPr>
      <w:r>
        <w:rPr>
          <w:rFonts w:ascii="Verdana" w:eastAsia="Verdana" w:hAnsi="Verdana" w:cs="Verdana"/>
          <w:sz w:val="18"/>
          <w:szCs w:val="18"/>
        </w:rPr>
        <w:t>Za ofertę</w:t>
      </w:r>
      <w:r>
        <w:rPr>
          <w:rFonts w:ascii="Verdana" w:eastAsia="Verdana" w:hAnsi="Verdana" w:cs="Verdana"/>
          <w:sz w:val="18"/>
          <w:szCs w:val="18"/>
          <w:u w:val="single"/>
        </w:rPr>
        <w:t xml:space="preserve"> najkorzystniejszą zostanie uznana oferta, która uzyska największą liczbę punktów. </w:t>
      </w:r>
    </w:p>
    <w:p w14:paraId="54FBB1A2" w14:textId="77777777" w:rsidR="00083DDE" w:rsidRDefault="00000000" w:rsidP="00083DDE">
      <w:pPr>
        <w:numPr>
          <w:ilvl w:val="0"/>
          <w:numId w:val="33"/>
        </w:numPr>
        <w:tabs>
          <w:tab w:val="left" w:pos="0"/>
          <w:tab w:val="left" w:pos="284"/>
        </w:tabs>
        <w:spacing w:before="120" w:after="0" w:line="276" w:lineRule="auto"/>
        <w:ind w:left="0" w:firstLine="0"/>
        <w:jc w:val="both"/>
      </w:pPr>
      <w:r w:rsidRPr="00083DDE">
        <w:rPr>
          <w:rFonts w:ascii="Verdana" w:eastAsia="Verdana" w:hAnsi="Verdana" w:cs="Verdana"/>
          <w:sz w:val="18"/>
          <w:szCs w:val="18"/>
        </w:rPr>
        <w:t>W toku badania i oceny ofert Zamawiający może żądać od oferentów wyjaśnień dotyczących treści złożonych ofert.</w:t>
      </w:r>
    </w:p>
    <w:p w14:paraId="3BD9A849" w14:textId="77777777" w:rsidR="00083DDE" w:rsidRDefault="00000000" w:rsidP="00083DDE">
      <w:pPr>
        <w:numPr>
          <w:ilvl w:val="0"/>
          <w:numId w:val="33"/>
        </w:numPr>
        <w:tabs>
          <w:tab w:val="left" w:pos="0"/>
          <w:tab w:val="left" w:pos="284"/>
        </w:tabs>
        <w:spacing w:before="120" w:after="0" w:line="276" w:lineRule="auto"/>
        <w:ind w:left="0" w:firstLine="0"/>
        <w:jc w:val="both"/>
      </w:pPr>
      <w:r w:rsidRPr="00083DDE">
        <w:rPr>
          <w:rFonts w:ascii="Verdana" w:eastAsia="Verdana" w:hAnsi="Verdana" w:cs="Verdana"/>
          <w:sz w:val="18"/>
          <w:szCs w:val="18"/>
        </w:rPr>
        <w:lastRenderedPageBreak/>
        <w:t>Zamawiający może nie rozstrzygnąć postępowania, jeżeli cena oferty uznanej za najkorzystniejszą przewyższy kwotę jaką Zamawiający zamierza przeznaczyć na sfinansowanie zamówienia.</w:t>
      </w:r>
    </w:p>
    <w:p w14:paraId="70C934CA" w14:textId="77777777" w:rsidR="00083DDE" w:rsidRDefault="00000000" w:rsidP="00083DDE">
      <w:pPr>
        <w:numPr>
          <w:ilvl w:val="0"/>
          <w:numId w:val="33"/>
        </w:numPr>
        <w:tabs>
          <w:tab w:val="left" w:pos="0"/>
          <w:tab w:val="left" w:pos="284"/>
        </w:tabs>
        <w:spacing w:before="120" w:after="0" w:line="276" w:lineRule="auto"/>
        <w:ind w:left="0" w:firstLine="0"/>
        <w:jc w:val="both"/>
      </w:pPr>
      <w:r w:rsidRPr="00083DDE">
        <w:rPr>
          <w:rFonts w:ascii="Verdana" w:eastAsia="Verdana" w:hAnsi="Verdana" w:cs="Verdana"/>
          <w:sz w:val="18"/>
          <w:szCs w:val="18"/>
        </w:rPr>
        <w:t>Zaoferowana cena nie ulega waloryzacji i jest stała przez okres realizacji zamówienia.</w:t>
      </w:r>
    </w:p>
    <w:p w14:paraId="28A40720" w14:textId="77777777" w:rsidR="00083DDE" w:rsidRDefault="00000000" w:rsidP="00083DDE">
      <w:pPr>
        <w:numPr>
          <w:ilvl w:val="0"/>
          <w:numId w:val="33"/>
        </w:numPr>
        <w:tabs>
          <w:tab w:val="left" w:pos="0"/>
          <w:tab w:val="left" w:pos="284"/>
        </w:tabs>
        <w:spacing w:before="120" w:after="0" w:line="276" w:lineRule="auto"/>
        <w:ind w:left="0" w:firstLine="0"/>
        <w:jc w:val="both"/>
      </w:pPr>
      <w:r w:rsidRPr="00083DDE">
        <w:rPr>
          <w:rFonts w:ascii="Verdana" w:eastAsia="Verdana" w:hAnsi="Verdana" w:cs="Verdana"/>
          <w:sz w:val="18"/>
          <w:szCs w:val="18"/>
        </w:rPr>
        <w:t>Zamawiający zastrzega sobie prawo do unieważnienia postępowania o udzielenie zamówienia bez podania przyczyny.</w:t>
      </w:r>
    </w:p>
    <w:p w14:paraId="5D16F477" w14:textId="77777777" w:rsidR="00083DDE" w:rsidRDefault="00000000" w:rsidP="00083DDE">
      <w:pPr>
        <w:numPr>
          <w:ilvl w:val="0"/>
          <w:numId w:val="33"/>
        </w:numPr>
        <w:tabs>
          <w:tab w:val="left" w:pos="0"/>
          <w:tab w:val="left" w:pos="284"/>
        </w:tabs>
        <w:spacing w:before="120" w:after="0" w:line="276" w:lineRule="auto"/>
        <w:ind w:left="0" w:firstLine="0"/>
        <w:jc w:val="both"/>
      </w:pPr>
      <w:r w:rsidRPr="00083DDE">
        <w:rPr>
          <w:rFonts w:ascii="Verdana" w:eastAsia="Verdana" w:hAnsi="Verdana" w:cs="Verdana"/>
          <w:sz w:val="18"/>
          <w:szCs w:val="18"/>
        </w:rPr>
        <w:t>Zamawiający podpisze umowę z oferentem, który przedłoży najkorzystniejszą ofertę w ramach przyjętego kryterium. O miejscu i podpisaniu umowy Zamawiający powiadomi wybranego oferenta.</w:t>
      </w:r>
    </w:p>
    <w:p w14:paraId="179C8AE2" w14:textId="376FF501" w:rsidR="001C68D1" w:rsidRDefault="00000000" w:rsidP="00083DDE">
      <w:pPr>
        <w:numPr>
          <w:ilvl w:val="0"/>
          <w:numId w:val="33"/>
        </w:numPr>
        <w:tabs>
          <w:tab w:val="left" w:pos="0"/>
          <w:tab w:val="left" w:pos="284"/>
        </w:tabs>
        <w:spacing w:before="120" w:after="0" w:line="276" w:lineRule="auto"/>
        <w:ind w:left="0" w:firstLine="0"/>
        <w:jc w:val="both"/>
      </w:pPr>
      <w:r w:rsidRPr="00083DDE">
        <w:rPr>
          <w:rFonts w:ascii="Verdana" w:eastAsia="Verdana" w:hAnsi="Verdana" w:cs="Verdana"/>
          <w:sz w:val="18"/>
          <w:szCs w:val="18"/>
        </w:rPr>
        <w:t>Koszty przygotowania oferty pokrywa Wykonawca.</w:t>
      </w:r>
    </w:p>
    <w:p w14:paraId="6B88B260" w14:textId="77777777" w:rsidR="001C68D1" w:rsidRDefault="001C68D1">
      <w:pPr>
        <w:tabs>
          <w:tab w:val="left" w:pos="284"/>
        </w:tabs>
        <w:spacing w:before="120" w:after="0" w:line="276" w:lineRule="auto"/>
        <w:ind w:left="284" w:hanging="592"/>
        <w:jc w:val="both"/>
      </w:pPr>
    </w:p>
    <w:p w14:paraId="76300881" w14:textId="77777777" w:rsidR="001C68D1" w:rsidRDefault="00000000">
      <w:pPr>
        <w:spacing w:before="120" w:after="0" w:line="276" w:lineRule="auto"/>
        <w:ind w:hanging="426"/>
        <w:jc w:val="both"/>
      </w:pPr>
      <w:r>
        <w:rPr>
          <w:rFonts w:ascii="Verdana" w:eastAsia="Verdana" w:hAnsi="Verdana" w:cs="Verdana"/>
          <w:b/>
          <w:sz w:val="18"/>
          <w:szCs w:val="18"/>
        </w:rPr>
        <w:t>VIII. Miejsce i termin składania ofert</w:t>
      </w:r>
    </w:p>
    <w:p w14:paraId="6F367FD4" w14:textId="77777777" w:rsidR="00083DDE" w:rsidRDefault="00000000" w:rsidP="00083DDE">
      <w:pPr>
        <w:spacing w:before="120" w:after="0" w:line="276" w:lineRule="auto"/>
      </w:pPr>
      <w:r>
        <w:rPr>
          <w:rFonts w:ascii="Verdana" w:eastAsia="Verdana" w:hAnsi="Verdana" w:cs="Verdana"/>
          <w:sz w:val="18"/>
          <w:szCs w:val="18"/>
        </w:rPr>
        <w:t xml:space="preserve">Termin składania ofert upływa w dniu </w:t>
      </w:r>
      <w:r w:rsidR="00083DDE">
        <w:rPr>
          <w:rFonts w:ascii="Verdana" w:eastAsia="Verdana" w:hAnsi="Verdana" w:cs="Verdana"/>
          <w:b/>
          <w:sz w:val="18"/>
          <w:szCs w:val="18"/>
        </w:rPr>
        <w:t>10</w:t>
      </w:r>
      <w:r>
        <w:rPr>
          <w:rFonts w:ascii="Verdana" w:eastAsia="Verdana" w:hAnsi="Verdana" w:cs="Verdana"/>
          <w:b/>
          <w:sz w:val="18"/>
          <w:szCs w:val="18"/>
        </w:rPr>
        <w:t>.08.2023 o godz. 15:00.</w:t>
      </w:r>
    </w:p>
    <w:p w14:paraId="7B28F6ED" w14:textId="6C6B3C85" w:rsidR="00083DDE" w:rsidRDefault="00000000" w:rsidP="00083DDE">
      <w:pPr>
        <w:spacing w:before="120" w:after="0" w:line="276" w:lineRule="auto"/>
      </w:pPr>
      <w:r>
        <w:rPr>
          <w:rFonts w:ascii="Verdana" w:eastAsia="Verdana" w:hAnsi="Verdana" w:cs="Verdana"/>
          <w:sz w:val="18"/>
          <w:szCs w:val="18"/>
        </w:rPr>
        <w:t>Decydujące znaczenie dla oceny zachowania powyższego terminu ma data i godzina wpływu oferty d</w:t>
      </w:r>
      <w:r w:rsidR="00083DDE">
        <w:rPr>
          <w:rFonts w:ascii="Verdana" w:eastAsia="Verdana" w:hAnsi="Verdana" w:cs="Verdana"/>
          <w:sz w:val="18"/>
          <w:szCs w:val="18"/>
        </w:rPr>
        <w:t xml:space="preserve">o </w:t>
      </w:r>
      <w:r>
        <w:rPr>
          <w:rFonts w:ascii="Verdana" w:eastAsia="Verdana" w:hAnsi="Verdana" w:cs="Verdana"/>
          <w:sz w:val="18"/>
          <w:szCs w:val="18"/>
        </w:rPr>
        <w:t>Zamawiającego, a nie data jej wysłania. Oferty można składać:</w:t>
      </w:r>
    </w:p>
    <w:p w14:paraId="12CFF25A" w14:textId="630D3175" w:rsidR="00083DDE" w:rsidRPr="00083DDE" w:rsidRDefault="00000000" w:rsidP="00083DDE">
      <w:pPr>
        <w:pStyle w:val="Akapitzlist"/>
        <w:numPr>
          <w:ilvl w:val="0"/>
          <w:numId w:val="11"/>
        </w:numPr>
        <w:spacing w:before="120" w:after="0" w:line="276" w:lineRule="auto"/>
      </w:pPr>
      <w:r w:rsidRPr="00083DDE">
        <w:rPr>
          <w:rFonts w:ascii="Verdana" w:eastAsia="Verdana" w:hAnsi="Verdana" w:cs="Verdana"/>
          <w:sz w:val="18"/>
          <w:szCs w:val="18"/>
        </w:rPr>
        <w:t xml:space="preserve">mailowo na adres: </w:t>
      </w:r>
      <w:hyperlink r:id="rId10" w:history="1">
        <w:r w:rsidR="00083DDE" w:rsidRPr="00CE2640">
          <w:rPr>
            <w:rStyle w:val="Hipercze"/>
            <w:rFonts w:ascii="Verdana" w:eastAsia="Verdana" w:hAnsi="Verdana" w:cs="Verdana"/>
            <w:b/>
            <w:sz w:val="18"/>
            <w:szCs w:val="18"/>
          </w:rPr>
          <w:t>info@wcrs.pl</w:t>
        </w:r>
      </w:hyperlink>
      <w:r w:rsidR="00963AEA">
        <w:rPr>
          <w:rFonts w:ascii="Verdana" w:eastAsia="Verdana" w:hAnsi="Verdana" w:cs="Verdana"/>
          <w:b/>
          <w:sz w:val="18"/>
          <w:szCs w:val="18"/>
        </w:rPr>
        <w:t>.</w:t>
      </w:r>
    </w:p>
    <w:p w14:paraId="08312F7C" w14:textId="77777777" w:rsidR="00083DDE" w:rsidRPr="00083DDE" w:rsidRDefault="00000000" w:rsidP="00083DDE">
      <w:pPr>
        <w:pStyle w:val="Akapitzlist"/>
        <w:numPr>
          <w:ilvl w:val="0"/>
          <w:numId w:val="11"/>
        </w:numPr>
        <w:spacing w:before="120" w:after="0" w:line="276" w:lineRule="auto"/>
      </w:pPr>
      <w:r w:rsidRPr="00083DDE">
        <w:rPr>
          <w:rFonts w:ascii="Verdana" w:eastAsia="Verdana" w:hAnsi="Verdana" w:cs="Verdana"/>
          <w:sz w:val="18"/>
          <w:szCs w:val="18"/>
        </w:rPr>
        <w:t xml:space="preserve">w sekretariacie WCRS, II p., pokój 214. Sekretariat WCRS jest czynny w dni robocze od poniedziałku do piątku w godzinach 7.30-15.00. </w:t>
      </w:r>
    </w:p>
    <w:p w14:paraId="59408DFC" w14:textId="10397B05" w:rsidR="001C68D1" w:rsidRDefault="00000000" w:rsidP="00083DDE">
      <w:pPr>
        <w:pStyle w:val="Akapitzlist"/>
        <w:numPr>
          <w:ilvl w:val="0"/>
          <w:numId w:val="11"/>
        </w:numPr>
        <w:spacing w:before="120" w:after="0" w:line="276" w:lineRule="auto"/>
      </w:pPr>
      <w:r w:rsidRPr="00083DDE">
        <w:rPr>
          <w:rFonts w:ascii="Verdana" w:eastAsia="Verdana" w:hAnsi="Verdana" w:cs="Verdana"/>
          <w:sz w:val="18"/>
          <w:szCs w:val="18"/>
        </w:rPr>
        <w:t>listownie na adres: Wrocławskie Centrum Rozwoju Społecznego, pl. Dominikański 6, 50-159 Wrocław (decyduje data wpływu).</w:t>
      </w:r>
    </w:p>
    <w:p w14:paraId="1C93D69D" w14:textId="77777777" w:rsidR="001C68D1" w:rsidRDefault="00000000">
      <w:pPr>
        <w:spacing w:before="120" w:after="0" w:line="276" w:lineRule="auto"/>
        <w:ind w:hanging="426"/>
      </w:pPr>
      <w:r>
        <w:rPr>
          <w:rFonts w:ascii="Verdana" w:eastAsia="Verdana" w:hAnsi="Verdana" w:cs="Verdana"/>
          <w:b/>
          <w:sz w:val="18"/>
          <w:szCs w:val="18"/>
        </w:rPr>
        <w:t>IX. Pozostałe informacje:</w:t>
      </w:r>
    </w:p>
    <w:p w14:paraId="6E9D053F" w14:textId="77777777" w:rsidR="001C68D1" w:rsidRDefault="00000000" w:rsidP="00083DDE">
      <w:pPr>
        <w:spacing w:before="120" w:after="0" w:line="276" w:lineRule="auto"/>
      </w:pPr>
      <w:r>
        <w:rPr>
          <w:rFonts w:ascii="Verdana" w:eastAsia="Verdana" w:hAnsi="Verdana" w:cs="Verdana"/>
          <w:sz w:val="18"/>
          <w:szCs w:val="18"/>
        </w:rPr>
        <w:t>Zamawiający zastrzega sobie prawo do:</w:t>
      </w:r>
    </w:p>
    <w:p w14:paraId="07B4483F" w14:textId="77777777" w:rsidR="00083DDE" w:rsidRPr="00083DDE" w:rsidRDefault="00000000" w:rsidP="00083DDE">
      <w:pPr>
        <w:pStyle w:val="Akapitzlist"/>
        <w:numPr>
          <w:ilvl w:val="0"/>
          <w:numId w:val="93"/>
        </w:numPr>
        <w:spacing w:before="120" w:after="0" w:line="276" w:lineRule="auto"/>
      </w:pPr>
      <w:r w:rsidRPr="00083DDE">
        <w:rPr>
          <w:rFonts w:ascii="Verdana" w:eastAsia="Verdana" w:hAnsi="Verdana" w:cs="Verdana"/>
          <w:sz w:val="18"/>
          <w:szCs w:val="18"/>
        </w:rPr>
        <w:t>zmiany lub odwołania niniejszego zapytania,</w:t>
      </w:r>
    </w:p>
    <w:p w14:paraId="42E951FF" w14:textId="77777777" w:rsidR="00083DDE" w:rsidRPr="00083DDE" w:rsidRDefault="00000000" w:rsidP="00083DDE">
      <w:pPr>
        <w:pStyle w:val="Akapitzlist"/>
        <w:numPr>
          <w:ilvl w:val="0"/>
          <w:numId w:val="93"/>
        </w:numPr>
        <w:spacing w:before="120" w:after="0" w:line="276" w:lineRule="auto"/>
      </w:pPr>
      <w:r w:rsidRPr="00083DDE">
        <w:rPr>
          <w:rFonts w:ascii="Verdana" w:eastAsia="Verdana" w:hAnsi="Verdana" w:cs="Verdana"/>
          <w:sz w:val="18"/>
          <w:szCs w:val="18"/>
        </w:rPr>
        <w:t>zmiany warunków lub terminów prowadzonego postępowania ofertowego,</w:t>
      </w:r>
    </w:p>
    <w:p w14:paraId="1726EB61" w14:textId="42A1BFDD" w:rsidR="001C68D1" w:rsidRDefault="00000000" w:rsidP="00083DDE">
      <w:pPr>
        <w:pStyle w:val="Akapitzlist"/>
        <w:numPr>
          <w:ilvl w:val="0"/>
          <w:numId w:val="93"/>
        </w:numPr>
        <w:spacing w:before="120" w:after="0" w:line="276" w:lineRule="auto"/>
      </w:pPr>
      <w:r w:rsidRPr="00083DDE">
        <w:rPr>
          <w:rFonts w:ascii="Verdana" w:eastAsia="Verdana" w:hAnsi="Verdana" w:cs="Verdana"/>
          <w:sz w:val="18"/>
          <w:szCs w:val="18"/>
        </w:rPr>
        <w:t>unieważnienia postępowania na każdym jego etapie bez podania przyczyny, a także</w:t>
      </w:r>
      <w:r w:rsidR="00083DDE">
        <w:rPr>
          <w:rFonts w:ascii="Verdana" w:eastAsia="Verdana" w:hAnsi="Verdana" w:cs="Verdana"/>
          <w:sz w:val="18"/>
          <w:szCs w:val="18"/>
        </w:rPr>
        <w:t xml:space="preserve"> </w:t>
      </w:r>
      <w:r w:rsidRPr="00083DDE">
        <w:rPr>
          <w:rFonts w:ascii="Verdana" w:eastAsia="Verdana" w:hAnsi="Verdana" w:cs="Verdana"/>
          <w:sz w:val="18"/>
          <w:szCs w:val="18"/>
        </w:rPr>
        <w:t>do pozostawienia postępowania bez wyboru oferty.</w:t>
      </w:r>
    </w:p>
    <w:p w14:paraId="0BD5926F" w14:textId="77777777" w:rsidR="00083DDE" w:rsidRDefault="00083DDE" w:rsidP="00083DDE">
      <w:pPr>
        <w:spacing w:before="120" w:after="0" w:line="276" w:lineRule="auto"/>
        <w:jc w:val="both"/>
        <w:rPr>
          <w:rFonts w:ascii="Verdana" w:eastAsia="Verdana" w:hAnsi="Verdana" w:cs="Verdana"/>
          <w:sz w:val="18"/>
          <w:szCs w:val="18"/>
        </w:rPr>
      </w:pPr>
    </w:p>
    <w:p w14:paraId="37D0ABC7" w14:textId="77777777" w:rsidR="00083DDE" w:rsidRDefault="00083DDE" w:rsidP="00083DDE">
      <w:pPr>
        <w:spacing w:before="120" w:after="0" w:line="276" w:lineRule="auto"/>
        <w:jc w:val="both"/>
        <w:rPr>
          <w:rFonts w:ascii="Verdana" w:eastAsia="Verdana" w:hAnsi="Verdana" w:cs="Verdana"/>
          <w:sz w:val="18"/>
          <w:szCs w:val="18"/>
        </w:rPr>
      </w:pPr>
    </w:p>
    <w:p w14:paraId="4B20A860" w14:textId="1B5F7322" w:rsidR="001C68D1" w:rsidRDefault="00000000" w:rsidP="00083DDE">
      <w:pPr>
        <w:spacing w:before="120" w:after="0" w:line="276" w:lineRule="auto"/>
        <w:jc w:val="both"/>
      </w:pPr>
      <w:r>
        <w:rPr>
          <w:rFonts w:ascii="Verdana" w:eastAsia="Verdana" w:hAnsi="Verdana" w:cs="Verdana"/>
          <w:sz w:val="18"/>
          <w:szCs w:val="18"/>
        </w:rPr>
        <w:t xml:space="preserve">Załączniki: </w:t>
      </w:r>
    </w:p>
    <w:p w14:paraId="3EE8574C" w14:textId="77777777" w:rsidR="001C68D1" w:rsidRDefault="00000000" w:rsidP="00083DDE">
      <w:pPr>
        <w:numPr>
          <w:ilvl w:val="0"/>
          <w:numId w:val="10"/>
        </w:numPr>
        <w:tabs>
          <w:tab w:val="left" w:pos="0"/>
          <w:tab w:val="left" w:pos="450"/>
        </w:tabs>
        <w:spacing w:before="120" w:after="0" w:line="276" w:lineRule="auto"/>
        <w:ind w:left="0" w:firstLine="0"/>
        <w:jc w:val="both"/>
      </w:pPr>
      <w:r>
        <w:rPr>
          <w:rFonts w:ascii="Verdana" w:eastAsia="Verdana" w:hAnsi="Verdana" w:cs="Verdana"/>
          <w:sz w:val="18"/>
          <w:szCs w:val="18"/>
        </w:rPr>
        <w:t xml:space="preserve">Formularz ofertowy </w:t>
      </w:r>
    </w:p>
    <w:p w14:paraId="12560AC6" w14:textId="77777777" w:rsidR="00E91BE1" w:rsidRPr="00D2228F" w:rsidRDefault="00000000" w:rsidP="00E91BE1">
      <w:pPr>
        <w:numPr>
          <w:ilvl w:val="0"/>
          <w:numId w:val="10"/>
        </w:numPr>
        <w:tabs>
          <w:tab w:val="left" w:pos="0"/>
          <w:tab w:val="left" w:pos="450"/>
        </w:tabs>
        <w:spacing w:before="120" w:after="0" w:line="276" w:lineRule="auto"/>
        <w:ind w:left="0" w:firstLine="0"/>
        <w:jc w:val="both"/>
      </w:pPr>
      <w:r w:rsidRPr="00D2228F">
        <w:rPr>
          <w:rFonts w:ascii="Verdana" w:eastAsia="Verdana" w:hAnsi="Verdana" w:cs="Verdana"/>
          <w:sz w:val="18"/>
          <w:szCs w:val="18"/>
        </w:rPr>
        <w:t>Klauzula informacyjna RODO Zamawiającego</w:t>
      </w:r>
    </w:p>
    <w:p w14:paraId="361FA9C8" w14:textId="7B0F3AF7" w:rsidR="00E91BE1" w:rsidRPr="00D2228F" w:rsidRDefault="00E91BE1" w:rsidP="00E91BE1">
      <w:pPr>
        <w:numPr>
          <w:ilvl w:val="0"/>
          <w:numId w:val="10"/>
        </w:numPr>
        <w:tabs>
          <w:tab w:val="left" w:pos="0"/>
          <w:tab w:val="left" w:pos="450"/>
        </w:tabs>
        <w:spacing w:before="120" w:after="0" w:line="276" w:lineRule="auto"/>
        <w:ind w:left="0" w:firstLine="0"/>
        <w:jc w:val="both"/>
      </w:pPr>
      <w:r w:rsidRPr="00D2228F">
        <w:rPr>
          <w:rFonts w:ascii="Verdana" w:eastAsia="Verdana" w:hAnsi="Verdana" w:cs="Verdana"/>
          <w:sz w:val="18"/>
          <w:szCs w:val="18"/>
        </w:rPr>
        <w:t>Projekt programu warsztatów i scenariusza gry</w:t>
      </w:r>
    </w:p>
    <w:p w14:paraId="6F283D88" w14:textId="77777777" w:rsidR="001C68D1" w:rsidRPr="00D2228F" w:rsidRDefault="00000000" w:rsidP="00083DDE">
      <w:pPr>
        <w:numPr>
          <w:ilvl w:val="0"/>
          <w:numId w:val="10"/>
        </w:numPr>
        <w:tabs>
          <w:tab w:val="left" w:pos="0"/>
          <w:tab w:val="left" w:pos="450"/>
        </w:tabs>
        <w:spacing w:before="120" w:after="0" w:line="276" w:lineRule="auto"/>
        <w:ind w:left="0" w:firstLine="0"/>
        <w:jc w:val="both"/>
      </w:pPr>
      <w:r w:rsidRPr="00D2228F">
        <w:rPr>
          <w:rFonts w:ascii="Verdana" w:eastAsia="Verdana" w:hAnsi="Verdana" w:cs="Verdana"/>
          <w:sz w:val="18"/>
          <w:szCs w:val="18"/>
        </w:rPr>
        <w:t>Wzór Umowy</w:t>
      </w:r>
    </w:p>
    <w:p w14:paraId="75CD8C7B" w14:textId="77777777" w:rsidR="001C68D1" w:rsidRDefault="001C68D1"/>
    <w:p w14:paraId="6993311C" w14:textId="77777777" w:rsidR="001C68D1" w:rsidRDefault="001C68D1"/>
    <w:p w14:paraId="4ECFE4B3" w14:textId="77777777" w:rsidR="001C68D1" w:rsidRDefault="00000000">
      <w:r>
        <w:br w:type="page"/>
      </w:r>
    </w:p>
    <w:p w14:paraId="5562AE2C" w14:textId="77777777" w:rsidR="001C68D1" w:rsidRDefault="00000000">
      <w:pPr>
        <w:spacing w:after="0" w:line="276" w:lineRule="auto"/>
        <w:jc w:val="right"/>
      </w:pPr>
      <w:r>
        <w:rPr>
          <w:rFonts w:ascii="Verdana" w:eastAsia="Verdana" w:hAnsi="Verdana" w:cs="Verdana"/>
          <w:b/>
          <w:sz w:val="16"/>
          <w:szCs w:val="16"/>
        </w:rPr>
        <w:lastRenderedPageBreak/>
        <w:t xml:space="preserve">Załącznik nr 1 </w:t>
      </w:r>
    </w:p>
    <w:p w14:paraId="45C0B04A" w14:textId="77777777" w:rsidR="001C68D1" w:rsidRDefault="001C68D1">
      <w:pPr>
        <w:spacing w:after="0" w:line="276" w:lineRule="auto"/>
        <w:jc w:val="right"/>
      </w:pPr>
    </w:p>
    <w:p w14:paraId="0C37ECB7" w14:textId="77777777" w:rsidR="001C68D1" w:rsidRDefault="00000000">
      <w:pPr>
        <w:spacing w:line="276" w:lineRule="auto"/>
        <w:jc w:val="center"/>
      </w:pPr>
      <w:r>
        <w:rPr>
          <w:rFonts w:ascii="Verdana" w:eastAsia="Verdana" w:hAnsi="Verdana" w:cs="Verdana"/>
        </w:rPr>
        <w:t>FORMULARZ OFERTOWY</w:t>
      </w:r>
    </w:p>
    <w:p w14:paraId="5880D630" w14:textId="77777777" w:rsidR="001C68D1" w:rsidRDefault="001C68D1">
      <w:pPr>
        <w:spacing w:after="0" w:line="276" w:lineRule="auto"/>
      </w:pPr>
    </w:p>
    <w:p w14:paraId="61A5C1A2" w14:textId="77777777" w:rsidR="001C68D1" w:rsidRDefault="00000000">
      <w:pPr>
        <w:spacing w:after="0" w:line="276" w:lineRule="auto"/>
      </w:pPr>
      <w:r>
        <w:rPr>
          <w:rFonts w:ascii="Verdana" w:eastAsia="Verdana" w:hAnsi="Verdana" w:cs="Verdana"/>
          <w:b/>
          <w:sz w:val="18"/>
          <w:szCs w:val="18"/>
        </w:rPr>
        <w:t xml:space="preserve">1. Imię i nazwisko/nazwa firmy: </w:t>
      </w:r>
      <w:r>
        <w:rPr>
          <w:rFonts w:ascii="Verdana" w:eastAsia="Verdana" w:hAnsi="Verdana" w:cs="Verdana"/>
          <w:sz w:val="18"/>
          <w:szCs w:val="18"/>
        </w:rPr>
        <w:t>………………………</w:t>
      </w:r>
    </w:p>
    <w:p w14:paraId="2F0247A8" w14:textId="77777777" w:rsidR="001C68D1" w:rsidRDefault="00000000">
      <w:pPr>
        <w:spacing w:after="0" w:line="276" w:lineRule="auto"/>
      </w:pPr>
      <w:r>
        <w:rPr>
          <w:rFonts w:ascii="Verdana" w:eastAsia="Verdana" w:hAnsi="Verdana" w:cs="Verdana"/>
          <w:sz w:val="18"/>
          <w:szCs w:val="18"/>
        </w:rPr>
        <w:t xml:space="preserve">z adresem zam. /siedzibą w …………………………… </w:t>
      </w:r>
    </w:p>
    <w:p w14:paraId="0583CFC7" w14:textId="77777777" w:rsidR="001C68D1" w:rsidRDefault="00000000">
      <w:pPr>
        <w:spacing w:after="0" w:line="276" w:lineRule="auto"/>
      </w:pPr>
      <w:r>
        <w:rPr>
          <w:rFonts w:ascii="Verdana" w:eastAsia="Verdana" w:hAnsi="Verdana" w:cs="Verdana"/>
          <w:sz w:val="18"/>
          <w:szCs w:val="18"/>
        </w:rPr>
        <w:t>NIP …………………………………..</w:t>
      </w:r>
    </w:p>
    <w:p w14:paraId="2CC6AD4E" w14:textId="77777777" w:rsidR="001C68D1" w:rsidRDefault="00000000">
      <w:pPr>
        <w:spacing w:after="0" w:line="276" w:lineRule="auto"/>
      </w:pPr>
      <w:r>
        <w:rPr>
          <w:rFonts w:ascii="Verdana" w:eastAsia="Verdana" w:hAnsi="Verdana" w:cs="Verdana"/>
          <w:sz w:val="18"/>
          <w:szCs w:val="18"/>
        </w:rPr>
        <w:t xml:space="preserve">nr telefonu/fax-u ……………………………………… </w:t>
      </w:r>
    </w:p>
    <w:p w14:paraId="5CF36306" w14:textId="77777777" w:rsidR="001C68D1" w:rsidRDefault="00000000">
      <w:pPr>
        <w:spacing w:after="0" w:line="276" w:lineRule="auto"/>
      </w:pPr>
      <w:r>
        <w:rPr>
          <w:rFonts w:ascii="Verdana" w:eastAsia="Verdana" w:hAnsi="Verdana" w:cs="Verdana"/>
          <w:sz w:val="18"/>
          <w:szCs w:val="18"/>
        </w:rPr>
        <w:t xml:space="preserve">mail: ……………………………………………………… </w:t>
      </w:r>
    </w:p>
    <w:p w14:paraId="042BD06E" w14:textId="77777777" w:rsidR="001C68D1" w:rsidRDefault="001C68D1" w:rsidP="00083DDE">
      <w:pPr>
        <w:spacing w:after="0" w:line="276" w:lineRule="auto"/>
      </w:pPr>
    </w:p>
    <w:p w14:paraId="1FE7B314" w14:textId="77777777" w:rsidR="001C68D1" w:rsidRDefault="00000000">
      <w:pPr>
        <w:spacing w:after="0" w:line="276" w:lineRule="auto"/>
        <w:jc w:val="both"/>
      </w:pPr>
      <w:r>
        <w:rPr>
          <w:rFonts w:ascii="Verdana" w:eastAsia="Verdana" w:hAnsi="Verdana" w:cs="Verdana"/>
          <w:b/>
          <w:sz w:val="18"/>
          <w:szCs w:val="18"/>
        </w:rPr>
        <w:t>2. Odpowiadając na ogłoszenie dotyczące:</w:t>
      </w:r>
      <w:r>
        <w:rPr>
          <w:rFonts w:ascii="Verdana" w:eastAsia="Verdana" w:hAnsi="Verdana" w:cs="Verdana"/>
          <w:color w:val="2C363A"/>
        </w:rPr>
        <w:t xml:space="preserve"> </w:t>
      </w:r>
      <w:r>
        <w:rPr>
          <w:rFonts w:ascii="Verdana" w:eastAsia="Verdana" w:hAnsi="Verdana" w:cs="Verdana"/>
          <w:sz w:val="18"/>
          <w:szCs w:val="18"/>
        </w:rPr>
        <w:t>„zapobiegania konfliktom i wzmacniania kompetencji międzykulturowych w środowisku szkolnym i lokalnym poprzez organizację i przeprowadzenie warsztatów dla nauczycieli i edukatorów oraz młodzieży z zakresu metodologii pracy narzędziem empatii historycznej oraz zaprojektowanie, wykonanie gry międzykulturowej i przetestowanie jej podczas warsztatów"</w:t>
      </w:r>
      <w:r>
        <w:rPr>
          <w:rFonts w:ascii="Verdana" w:eastAsia="Verdana" w:hAnsi="Verdana" w:cs="Verdana"/>
          <w:b/>
          <w:sz w:val="18"/>
          <w:szCs w:val="18"/>
        </w:rPr>
        <w:t xml:space="preserve"> oferuję/-my:</w:t>
      </w:r>
      <w:r>
        <w:rPr>
          <w:rFonts w:ascii="Verdana" w:eastAsia="Verdana" w:hAnsi="Verdana" w:cs="Verdana"/>
          <w:sz w:val="18"/>
          <w:szCs w:val="18"/>
        </w:rPr>
        <w:t xml:space="preserve"> </w:t>
      </w:r>
    </w:p>
    <w:p w14:paraId="16CDC113" w14:textId="77777777" w:rsidR="001C68D1" w:rsidRDefault="001C68D1">
      <w:pPr>
        <w:tabs>
          <w:tab w:val="left" w:pos="1420"/>
        </w:tabs>
        <w:spacing w:after="0" w:line="276" w:lineRule="auto"/>
      </w:pPr>
    </w:p>
    <w:p w14:paraId="6E74A90A" w14:textId="77777777" w:rsidR="001C68D1" w:rsidRDefault="00000000">
      <w:pPr>
        <w:tabs>
          <w:tab w:val="left" w:pos="1420"/>
        </w:tabs>
        <w:spacing w:after="0" w:line="276" w:lineRule="auto"/>
      </w:pPr>
      <w:r>
        <w:rPr>
          <w:rFonts w:ascii="Verdana" w:eastAsia="Verdana" w:hAnsi="Verdana" w:cs="Verdana"/>
          <w:b/>
          <w:sz w:val="18"/>
          <w:szCs w:val="18"/>
        </w:rPr>
        <w:t>Cena całkowita brutto</w:t>
      </w:r>
      <w:r>
        <w:rPr>
          <w:rFonts w:ascii="Verdana" w:eastAsia="Verdana" w:hAnsi="Verdana" w:cs="Verdana"/>
          <w:sz w:val="18"/>
          <w:szCs w:val="18"/>
        </w:rPr>
        <w:t xml:space="preserve"> za realizacje zamówienia wynosi: ……………………………………………………………złotych, </w:t>
      </w:r>
    </w:p>
    <w:p w14:paraId="0C85D07F" w14:textId="77777777" w:rsidR="001C68D1" w:rsidRDefault="00000000">
      <w:pPr>
        <w:tabs>
          <w:tab w:val="left" w:pos="1420"/>
        </w:tabs>
        <w:spacing w:after="0" w:line="276" w:lineRule="auto"/>
      </w:pPr>
      <w:r>
        <w:rPr>
          <w:rFonts w:ascii="Verdana" w:eastAsia="Verdana" w:hAnsi="Verdana" w:cs="Verdana"/>
          <w:i/>
          <w:iCs/>
          <w:sz w:val="18"/>
          <w:szCs w:val="18"/>
        </w:rPr>
        <w:t>słownie: ………………………………………………………………………………………………………………………………………………….</w:t>
      </w:r>
    </w:p>
    <w:p w14:paraId="049C4A91" w14:textId="77777777" w:rsidR="001C68D1" w:rsidRDefault="00000000">
      <w:pPr>
        <w:tabs>
          <w:tab w:val="left" w:pos="1420"/>
        </w:tabs>
        <w:spacing w:after="0" w:line="276" w:lineRule="auto"/>
      </w:pPr>
      <w:r>
        <w:rPr>
          <w:rFonts w:ascii="Verdana" w:eastAsia="Verdana" w:hAnsi="Verdana" w:cs="Verdana"/>
          <w:sz w:val="18"/>
          <w:szCs w:val="18"/>
        </w:rPr>
        <w:t xml:space="preserve">Wartość netto: ………………………………………………………………    złotych, </w:t>
      </w:r>
    </w:p>
    <w:p w14:paraId="7AE55984" w14:textId="77777777" w:rsidR="001C68D1" w:rsidRDefault="00000000">
      <w:pPr>
        <w:tabs>
          <w:tab w:val="left" w:pos="1420"/>
        </w:tabs>
        <w:spacing w:after="0" w:line="276" w:lineRule="auto"/>
      </w:pPr>
      <w:r>
        <w:rPr>
          <w:rFonts w:ascii="Verdana" w:eastAsia="Verdana" w:hAnsi="Verdana" w:cs="Verdana"/>
          <w:i/>
          <w:iCs/>
          <w:sz w:val="18"/>
          <w:szCs w:val="18"/>
        </w:rPr>
        <w:t>słownie: ………………………………………………………………………………………………………………………………………………….</w:t>
      </w:r>
    </w:p>
    <w:p w14:paraId="4BA809AC" w14:textId="77777777" w:rsidR="001C68D1" w:rsidRDefault="001C68D1">
      <w:pPr>
        <w:tabs>
          <w:tab w:val="left" w:pos="1420"/>
        </w:tabs>
        <w:spacing w:after="0" w:line="276" w:lineRule="auto"/>
      </w:pPr>
    </w:p>
    <w:p w14:paraId="0887FAE8" w14:textId="77777777" w:rsidR="001C68D1" w:rsidRDefault="00000000" w:rsidP="00083DDE">
      <w:pPr>
        <w:tabs>
          <w:tab w:val="left" w:pos="1420"/>
        </w:tabs>
        <w:spacing w:after="0" w:line="276" w:lineRule="auto"/>
      </w:pPr>
      <w:r>
        <w:rPr>
          <w:rFonts w:ascii="Verdana" w:eastAsia="Verdana" w:hAnsi="Verdana" w:cs="Verdana"/>
          <w:b/>
          <w:sz w:val="18"/>
          <w:szCs w:val="18"/>
        </w:rPr>
        <w:t xml:space="preserve">w tym: </w:t>
      </w:r>
    </w:p>
    <w:p w14:paraId="63B14D94" w14:textId="77777777" w:rsidR="001C68D1" w:rsidRDefault="00000000">
      <w:pPr>
        <w:tabs>
          <w:tab w:val="left" w:pos="1420"/>
        </w:tabs>
        <w:spacing w:after="0" w:line="276" w:lineRule="auto"/>
      </w:pPr>
      <w:r>
        <w:rPr>
          <w:rFonts w:ascii="Verdana" w:eastAsia="Verdana" w:hAnsi="Verdana" w:cs="Verdana"/>
          <w:b/>
          <w:sz w:val="18"/>
          <w:szCs w:val="18"/>
        </w:rPr>
        <w:t>2.1.</w:t>
      </w:r>
    </w:p>
    <w:p w14:paraId="23FA028E" w14:textId="6C88A6C0" w:rsidR="001C68D1" w:rsidRDefault="00000000" w:rsidP="00083DDE">
      <w:pPr>
        <w:pStyle w:val="Akapitzlist"/>
        <w:numPr>
          <w:ilvl w:val="0"/>
          <w:numId w:val="94"/>
        </w:numPr>
        <w:tabs>
          <w:tab w:val="left" w:pos="1420"/>
        </w:tabs>
        <w:spacing w:after="0" w:line="276" w:lineRule="auto"/>
        <w:jc w:val="both"/>
      </w:pPr>
      <w:r w:rsidRPr="00083DDE">
        <w:rPr>
          <w:rFonts w:ascii="Verdana" w:eastAsia="Verdana" w:hAnsi="Verdana" w:cs="Verdana"/>
          <w:sz w:val="18"/>
          <w:szCs w:val="18"/>
        </w:rPr>
        <w:t>cena organizacji i przeprowadzenia trzech</w:t>
      </w:r>
      <w:r w:rsidRPr="00083DDE">
        <w:rPr>
          <w:rFonts w:ascii="Verdana" w:eastAsia="Verdana" w:hAnsi="Verdana" w:cs="Verdana"/>
          <w:b/>
          <w:sz w:val="18"/>
          <w:szCs w:val="18"/>
        </w:rPr>
        <w:t xml:space="preserve"> </w:t>
      </w:r>
      <w:r w:rsidRPr="00083DDE">
        <w:rPr>
          <w:rFonts w:ascii="Verdana" w:eastAsia="Verdana" w:hAnsi="Verdana" w:cs="Verdana"/>
          <w:color w:val="000000"/>
          <w:sz w:val="18"/>
          <w:szCs w:val="18"/>
        </w:rPr>
        <w:t xml:space="preserve">każdorazowo trwających po 3 godziny zegarowe autorskich warsztatów edukacyjnych w zakresie metodologii pracy narzędziem empatii historycznej dla nauczycieli i edukatorów pracujących z młodzieżą z doświadczeniem migracyjnym/uchodźczym </w:t>
      </w:r>
      <w:r w:rsidRPr="00083DDE">
        <w:rPr>
          <w:rFonts w:ascii="Verdana" w:eastAsia="Verdana" w:hAnsi="Verdana" w:cs="Verdana"/>
          <w:color w:val="000000"/>
          <w:sz w:val="18"/>
          <w:szCs w:val="18"/>
          <w:shd w:val="clear" w:color="auto" w:fill="FFFFFF"/>
        </w:rPr>
        <w:t>oraz ze środowiska przyjmującego,</w:t>
      </w:r>
      <w:r w:rsidRPr="00083DDE">
        <w:rPr>
          <w:rFonts w:ascii="Verdana" w:eastAsia="Verdana" w:hAnsi="Verdana" w:cs="Verdana"/>
          <w:sz w:val="18"/>
          <w:szCs w:val="18"/>
        </w:rPr>
        <w:t xml:space="preserve"> wynosi: </w:t>
      </w:r>
    </w:p>
    <w:p w14:paraId="4940C89E" w14:textId="77777777" w:rsidR="001C68D1" w:rsidRDefault="001C68D1">
      <w:pPr>
        <w:tabs>
          <w:tab w:val="left" w:pos="1420"/>
        </w:tabs>
        <w:spacing w:after="0" w:line="276" w:lineRule="auto"/>
        <w:ind w:left="450"/>
      </w:pPr>
    </w:p>
    <w:p w14:paraId="555D36BB" w14:textId="77777777" w:rsidR="001C68D1" w:rsidRDefault="00000000">
      <w:pPr>
        <w:tabs>
          <w:tab w:val="left" w:pos="1420"/>
        </w:tabs>
        <w:spacing w:after="0" w:line="276" w:lineRule="auto"/>
      </w:pPr>
      <w:r>
        <w:rPr>
          <w:rFonts w:ascii="Verdana" w:eastAsia="Verdana" w:hAnsi="Verdana" w:cs="Verdana"/>
          <w:sz w:val="18"/>
          <w:szCs w:val="18"/>
        </w:rPr>
        <w:t xml:space="preserve">brutto: …………………………………………………………..złotych, </w:t>
      </w:r>
    </w:p>
    <w:p w14:paraId="74097BE6" w14:textId="77777777" w:rsidR="001C68D1" w:rsidRDefault="00000000">
      <w:pPr>
        <w:tabs>
          <w:tab w:val="left" w:pos="1420"/>
        </w:tabs>
        <w:spacing w:after="0" w:line="276" w:lineRule="auto"/>
      </w:pPr>
      <w:r>
        <w:rPr>
          <w:rFonts w:ascii="Verdana" w:eastAsia="Verdana" w:hAnsi="Verdana" w:cs="Verdana"/>
          <w:i/>
          <w:iCs/>
          <w:sz w:val="18"/>
          <w:szCs w:val="18"/>
        </w:rPr>
        <w:t>słownie: …………………………………………………………………………………………………………………………………………………</w:t>
      </w:r>
    </w:p>
    <w:p w14:paraId="2AE309D6" w14:textId="77777777" w:rsidR="001C68D1" w:rsidRDefault="00000000">
      <w:pPr>
        <w:tabs>
          <w:tab w:val="left" w:pos="1420"/>
        </w:tabs>
        <w:spacing w:after="0" w:line="276" w:lineRule="auto"/>
      </w:pPr>
      <w:r>
        <w:rPr>
          <w:rFonts w:ascii="Verdana" w:eastAsia="Verdana" w:hAnsi="Verdana" w:cs="Verdana"/>
          <w:sz w:val="18"/>
          <w:szCs w:val="18"/>
        </w:rPr>
        <w:t xml:space="preserve">netto: ………………………………………………………………  złotych, </w:t>
      </w:r>
    </w:p>
    <w:p w14:paraId="62FD2424" w14:textId="77777777" w:rsidR="001C68D1" w:rsidRDefault="00000000">
      <w:pPr>
        <w:tabs>
          <w:tab w:val="left" w:pos="1420"/>
        </w:tabs>
        <w:spacing w:after="0" w:line="276" w:lineRule="auto"/>
      </w:pPr>
      <w:r>
        <w:rPr>
          <w:rFonts w:ascii="Verdana" w:eastAsia="Verdana" w:hAnsi="Verdana" w:cs="Verdana"/>
          <w:i/>
          <w:iCs/>
          <w:sz w:val="18"/>
          <w:szCs w:val="18"/>
        </w:rPr>
        <w:t>słownie: ………………………………………………………………………………………………………………………………………………….</w:t>
      </w:r>
    </w:p>
    <w:p w14:paraId="24606B45" w14:textId="77777777" w:rsidR="001C68D1" w:rsidRDefault="001C68D1">
      <w:pPr>
        <w:tabs>
          <w:tab w:val="left" w:pos="1420"/>
        </w:tabs>
        <w:spacing w:after="0" w:line="276" w:lineRule="auto"/>
        <w:ind w:left="709"/>
      </w:pPr>
    </w:p>
    <w:p w14:paraId="22000904" w14:textId="13306215" w:rsidR="001C68D1" w:rsidRDefault="00000000" w:rsidP="00083DDE">
      <w:pPr>
        <w:pStyle w:val="Akapitzlist"/>
        <w:numPr>
          <w:ilvl w:val="0"/>
          <w:numId w:val="94"/>
        </w:numPr>
        <w:tabs>
          <w:tab w:val="left" w:pos="1420"/>
        </w:tabs>
        <w:spacing w:after="0" w:line="276" w:lineRule="auto"/>
        <w:jc w:val="both"/>
      </w:pPr>
      <w:r w:rsidRPr="00083DDE">
        <w:rPr>
          <w:rFonts w:ascii="Verdana" w:eastAsia="Verdana" w:hAnsi="Verdana" w:cs="Verdana"/>
          <w:sz w:val="18"/>
          <w:szCs w:val="18"/>
        </w:rPr>
        <w:t>cena organizacji i przeprowadzenia jednego autorskiego 3 godzinnego warsztatu</w:t>
      </w:r>
      <w:r w:rsidR="00083DDE">
        <w:rPr>
          <w:rFonts w:ascii="Verdana" w:eastAsia="Verdana" w:hAnsi="Verdana" w:cs="Verdana"/>
          <w:sz w:val="18"/>
          <w:szCs w:val="18"/>
        </w:rPr>
        <w:t xml:space="preserve"> </w:t>
      </w:r>
      <w:r w:rsidRPr="00083DDE">
        <w:rPr>
          <w:rFonts w:ascii="Verdana" w:eastAsia="Verdana" w:hAnsi="Verdana" w:cs="Verdana"/>
          <w:color w:val="000000"/>
          <w:sz w:val="18"/>
          <w:szCs w:val="18"/>
        </w:rPr>
        <w:t xml:space="preserve">edukacyjnego w zakresie metodologii pracy narzędziem empatii historycznej dla nauczycieli i edukatorów pracujących z młodzieżą z doświadczeniem migracyjnym/uchodźczym </w:t>
      </w:r>
      <w:r w:rsidRPr="00083DDE">
        <w:rPr>
          <w:rFonts w:ascii="Verdana" w:eastAsia="Verdana" w:hAnsi="Verdana" w:cs="Verdana"/>
          <w:color w:val="000000"/>
          <w:sz w:val="18"/>
          <w:szCs w:val="18"/>
          <w:shd w:val="clear" w:color="auto" w:fill="FFFFFF"/>
        </w:rPr>
        <w:t>oraz ze środowiska przyjmującego</w:t>
      </w:r>
      <w:r w:rsidRPr="00083DDE">
        <w:rPr>
          <w:rFonts w:ascii="Verdana" w:eastAsia="Verdana" w:hAnsi="Verdana" w:cs="Verdana"/>
          <w:b/>
          <w:sz w:val="18"/>
          <w:szCs w:val="18"/>
        </w:rPr>
        <w:t xml:space="preserve"> </w:t>
      </w:r>
      <w:r w:rsidRPr="00083DDE">
        <w:rPr>
          <w:rFonts w:ascii="Verdana" w:eastAsia="Verdana" w:hAnsi="Verdana" w:cs="Verdana"/>
          <w:sz w:val="18"/>
          <w:szCs w:val="18"/>
        </w:rPr>
        <w:t>wynosi:</w:t>
      </w:r>
    </w:p>
    <w:p w14:paraId="766694D9" w14:textId="77777777" w:rsidR="001C68D1" w:rsidRDefault="00000000">
      <w:pPr>
        <w:tabs>
          <w:tab w:val="left" w:pos="1420"/>
        </w:tabs>
        <w:spacing w:after="0" w:line="276" w:lineRule="auto"/>
      </w:pPr>
      <w:r>
        <w:rPr>
          <w:rFonts w:ascii="Verdana" w:eastAsia="Verdana" w:hAnsi="Verdana" w:cs="Verdana"/>
          <w:sz w:val="18"/>
          <w:szCs w:val="18"/>
        </w:rPr>
        <w:t xml:space="preserve">brutto: …………………………………………………………..złotych, </w:t>
      </w:r>
    </w:p>
    <w:p w14:paraId="58694417" w14:textId="77777777" w:rsidR="001C68D1" w:rsidRDefault="00000000">
      <w:pPr>
        <w:tabs>
          <w:tab w:val="left" w:pos="1420"/>
        </w:tabs>
        <w:spacing w:after="0" w:line="276" w:lineRule="auto"/>
      </w:pPr>
      <w:r>
        <w:rPr>
          <w:rFonts w:ascii="Verdana" w:eastAsia="Verdana" w:hAnsi="Verdana" w:cs="Verdana"/>
          <w:i/>
          <w:iCs/>
          <w:sz w:val="18"/>
          <w:szCs w:val="18"/>
        </w:rPr>
        <w:t>słownie: …………………………………………………………………………………………………………………………………….</w:t>
      </w:r>
    </w:p>
    <w:p w14:paraId="5965F88D" w14:textId="77777777" w:rsidR="001C68D1" w:rsidRDefault="00000000">
      <w:pPr>
        <w:tabs>
          <w:tab w:val="left" w:pos="1420"/>
        </w:tabs>
        <w:spacing w:after="0" w:line="276" w:lineRule="auto"/>
      </w:pPr>
      <w:r>
        <w:rPr>
          <w:rFonts w:ascii="Verdana" w:eastAsia="Verdana" w:hAnsi="Verdana" w:cs="Verdana"/>
          <w:sz w:val="18"/>
          <w:szCs w:val="18"/>
        </w:rPr>
        <w:t xml:space="preserve">netto: ………………………………………………………………  złotych, </w:t>
      </w:r>
    </w:p>
    <w:p w14:paraId="37FD1D07" w14:textId="77777777" w:rsidR="001C68D1" w:rsidRDefault="00000000">
      <w:pPr>
        <w:tabs>
          <w:tab w:val="left" w:pos="1420"/>
        </w:tabs>
        <w:spacing w:after="0" w:line="276" w:lineRule="auto"/>
      </w:pPr>
      <w:r>
        <w:rPr>
          <w:rFonts w:ascii="Verdana" w:eastAsia="Verdana" w:hAnsi="Verdana" w:cs="Verdana"/>
          <w:i/>
          <w:iCs/>
          <w:sz w:val="18"/>
          <w:szCs w:val="18"/>
        </w:rPr>
        <w:t>słownie: …………………………………………………………………………………………………………………………………….</w:t>
      </w:r>
    </w:p>
    <w:p w14:paraId="044F6D4A" w14:textId="77777777" w:rsidR="001C68D1" w:rsidRDefault="001C68D1">
      <w:pPr>
        <w:tabs>
          <w:tab w:val="left" w:pos="1420"/>
        </w:tabs>
        <w:spacing w:after="0" w:line="276" w:lineRule="auto"/>
      </w:pPr>
    </w:p>
    <w:p w14:paraId="762057E4" w14:textId="77777777" w:rsidR="001C68D1" w:rsidRDefault="00000000">
      <w:pPr>
        <w:tabs>
          <w:tab w:val="left" w:pos="1420"/>
        </w:tabs>
        <w:spacing w:after="0" w:line="276" w:lineRule="auto"/>
      </w:pPr>
      <w:r>
        <w:rPr>
          <w:rFonts w:ascii="Verdana" w:eastAsia="Verdana" w:hAnsi="Verdana" w:cs="Verdana"/>
          <w:b/>
          <w:sz w:val="18"/>
          <w:szCs w:val="18"/>
        </w:rPr>
        <w:t>2.2.</w:t>
      </w:r>
    </w:p>
    <w:p w14:paraId="5661A5D3" w14:textId="77777777" w:rsidR="00083DDE" w:rsidRPr="00083DDE" w:rsidRDefault="00083DDE" w:rsidP="00083DDE">
      <w:pPr>
        <w:pStyle w:val="Akapitzlist"/>
        <w:numPr>
          <w:ilvl w:val="0"/>
          <w:numId w:val="95"/>
        </w:numPr>
        <w:tabs>
          <w:tab w:val="left" w:pos="1420"/>
        </w:tabs>
        <w:spacing w:after="0" w:line="276" w:lineRule="auto"/>
        <w:jc w:val="both"/>
      </w:pPr>
      <w:r>
        <w:rPr>
          <w:rFonts w:ascii="Verdana" w:eastAsia="Verdana" w:hAnsi="Verdana" w:cs="Verdana"/>
          <w:b/>
          <w:sz w:val="18"/>
          <w:szCs w:val="18"/>
        </w:rPr>
        <w:t>c</w:t>
      </w:r>
      <w:r>
        <w:rPr>
          <w:rFonts w:ascii="Verdana" w:eastAsia="Verdana" w:hAnsi="Verdana" w:cs="Verdana"/>
          <w:sz w:val="18"/>
          <w:szCs w:val="18"/>
        </w:rPr>
        <w:t>ena organizacji i przeprowadzenia</w:t>
      </w:r>
      <w:r>
        <w:rPr>
          <w:rFonts w:ascii="Verdana" w:eastAsia="Verdana" w:hAnsi="Verdana" w:cs="Verdana"/>
          <w:b/>
          <w:sz w:val="18"/>
          <w:szCs w:val="18"/>
        </w:rPr>
        <w:t xml:space="preserve"> </w:t>
      </w:r>
      <w:r>
        <w:rPr>
          <w:rFonts w:ascii="Verdana" w:eastAsia="Verdana" w:hAnsi="Verdana" w:cs="Verdana"/>
          <w:color w:val="000000"/>
          <w:sz w:val="18"/>
          <w:szCs w:val="18"/>
        </w:rPr>
        <w:t xml:space="preserve">sześciu każdorazowo trwających po 3 godziny lekcyjne warsztatów edukacyjnych dla uczniów w klasach mieszanych (z doświadczeniem migracyjnym/uchodźczym </w:t>
      </w:r>
      <w:r>
        <w:rPr>
          <w:rFonts w:ascii="Verdana" w:eastAsia="Verdana" w:hAnsi="Verdana" w:cs="Verdana"/>
          <w:color w:val="000000"/>
          <w:sz w:val="18"/>
          <w:szCs w:val="18"/>
          <w:shd w:val="clear" w:color="auto" w:fill="FFFFFF"/>
        </w:rPr>
        <w:t>oraz ze środowiska przyjmującego)</w:t>
      </w:r>
      <w:r>
        <w:rPr>
          <w:rFonts w:ascii="Verdana" w:eastAsia="Verdana" w:hAnsi="Verdana" w:cs="Verdana"/>
          <w:color w:val="000000"/>
          <w:sz w:val="18"/>
          <w:szCs w:val="18"/>
        </w:rPr>
        <w:t xml:space="preserve"> w zakresie pracy metodą empatii historycznej </w:t>
      </w:r>
      <w:r>
        <w:rPr>
          <w:rFonts w:ascii="Verdana" w:eastAsia="Verdana" w:hAnsi="Verdana" w:cs="Verdana"/>
          <w:sz w:val="18"/>
          <w:szCs w:val="18"/>
        </w:rPr>
        <w:t xml:space="preserve">wynosi: </w:t>
      </w:r>
    </w:p>
    <w:p w14:paraId="51D8C5E1" w14:textId="422F841D" w:rsidR="001C68D1" w:rsidRDefault="00000000" w:rsidP="00083DDE">
      <w:pPr>
        <w:tabs>
          <w:tab w:val="left" w:pos="1420"/>
        </w:tabs>
        <w:spacing w:after="0" w:line="276" w:lineRule="auto"/>
        <w:jc w:val="both"/>
      </w:pPr>
      <w:r w:rsidRPr="00083DDE">
        <w:rPr>
          <w:rFonts w:ascii="Verdana" w:eastAsia="Verdana" w:hAnsi="Verdana" w:cs="Verdana"/>
          <w:sz w:val="18"/>
          <w:szCs w:val="18"/>
        </w:rPr>
        <w:t xml:space="preserve">brutto: …………………………………………………………… złotych, </w:t>
      </w:r>
    </w:p>
    <w:p w14:paraId="042C32EA" w14:textId="77777777" w:rsidR="001C68D1" w:rsidRDefault="00000000">
      <w:pPr>
        <w:tabs>
          <w:tab w:val="left" w:pos="1420"/>
        </w:tabs>
        <w:spacing w:after="0" w:line="276" w:lineRule="auto"/>
      </w:pPr>
      <w:r>
        <w:rPr>
          <w:rFonts w:ascii="Verdana" w:eastAsia="Verdana" w:hAnsi="Verdana" w:cs="Verdana"/>
          <w:i/>
          <w:iCs/>
          <w:sz w:val="18"/>
          <w:szCs w:val="18"/>
        </w:rPr>
        <w:t xml:space="preserve">słownie: ………………………………………………………………………………………………………………………………………………….                                              </w:t>
      </w:r>
    </w:p>
    <w:p w14:paraId="2EA9FD3F" w14:textId="77777777" w:rsidR="001C68D1" w:rsidRDefault="00000000">
      <w:pPr>
        <w:tabs>
          <w:tab w:val="left" w:pos="1420"/>
        </w:tabs>
        <w:spacing w:after="0" w:line="276" w:lineRule="auto"/>
      </w:pPr>
      <w:r>
        <w:rPr>
          <w:rFonts w:ascii="Verdana" w:eastAsia="Verdana" w:hAnsi="Verdana" w:cs="Verdana"/>
          <w:sz w:val="18"/>
          <w:szCs w:val="18"/>
        </w:rPr>
        <w:lastRenderedPageBreak/>
        <w:t xml:space="preserve">netto: ………………………………………………………………   złotych, </w:t>
      </w:r>
    </w:p>
    <w:p w14:paraId="4A65233E" w14:textId="77777777" w:rsidR="001C68D1" w:rsidRDefault="00000000">
      <w:pPr>
        <w:tabs>
          <w:tab w:val="left" w:pos="1420"/>
        </w:tabs>
        <w:spacing w:after="0" w:line="276" w:lineRule="auto"/>
      </w:pPr>
      <w:r>
        <w:rPr>
          <w:rFonts w:ascii="Verdana" w:eastAsia="Verdana" w:hAnsi="Verdana" w:cs="Verdana"/>
          <w:i/>
          <w:iCs/>
          <w:sz w:val="18"/>
          <w:szCs w:val="18"/>
        </w:rPr>
        <w:t>słownie: ………………………………………………………………………………………………………………………………………………….</w:t>
      </w:r>
    </w:p>
    <w:p w14:paraId="2505D4B2" w14:textId="77777777" w:rsidR="001C68D1" w:rsidRDefault="001C68D1">
      <w:pPr>
        <w:tabs>
          <w:tab w:val="left" w:pos="1420"/>
        </w:tabs>
        <w:spacing w:after="0" w:line="276" w:lineRule="auto"/>
      </w:pPr>
    </w:p>
    <w:p w14:paraId="6BBD7BF7" w14:textId="5BC0492A" w:rsidR="001C68D1" w:rsidRDefault="00000000" w:rsidP="00083DDE">
      <w:pPr>
        <w:pStyle w:val="Akapitzlist"/>
        <w:numPr>
          <w:ilvl w:val="0"/>
          <w:numId w:val="95"/>
        </w:numPr>
        <w:tabs>
          <w:tab w:val="left" w:pos="1420"/>
        </w:tabs>
        <w:spacing w:after="0" w:line="276" w:lineRule="auto"/>
        <w:jc w:val="both"/>
      </w:pPr>
      <w:r w:rsidRPr="00083DDE">
        <w:rPr>
          <w:rFonts w:ascii="Verdana" w:eastAsia="Verdana" w:hAnsi="Verdana" w:cs="Verdana"/>
          <w:sz w:val="18"/>
          <w:szCs w:val="18"/>
        </w:rPr>
        <w:t>cena organizacji i przeprowadzenia jednego warsztatu edukacyjnego dla uczniów w klasach mieszanych (z doświadczeniem migracyjnym/uchodźczym oraz ze środowiska przyjmującego) w zakresie pracy metodą empatii historycznej trwającego 3 godziny lekcyjne</w:t>
      </w:r>
      <w:r w:rsidRPr="00083DDE">
        <w:rPr>
          <w:rFonts w:ascii="Verdana" w:eastAsia="Verdana" w:hAnsi="Verdana" w:cs="Verdana"/>
          <w:b/>
          <w:sz w:val="18"/>
          <w:szCs w:val="18"/>
        </w:rPr>
        <w:t xml:space="preserve"> </w:t>
      </w:r>
      <w:r w:rsidRPr="00083DDE">
        <w:rPr>
          <w:rFonts w:ascii="Verdana" w:eastAsia="Verdana" w:hAnsi="Verdana" w:cs="Verdana"/>
          <w:sz w:val="18"/>
          <w:szCs w:val="18"/>
        </w:rPr>
        <w:t>wynosi:</w:t>
      </w:r>
    </w:p>
    <w:p w14:paraId="5F49A19F" w14:textId="77777777" w:rsidR="001C68D1" w:rsidRDefault="00000000">
      <w:pPr>
        <w:tabs>
          <w:tab w:val="left" w:pos="1420"/>
        </w:tabs>
        <w:spacing w:after="0" w:line="276" w:lineRule="auto"/>
      </w:pPr>
      <w:r>
        <w:rPr>
          <w:rFonts w:ascii="Verdana" w:eastAsia="Verdana" w:hAnsi="Verdana" w:cs="Verdana"/>
          <w:sz w:val="18"/>
          <w:szCs w:val="18"/>
        </w:rPr>
        <w:t xml:space="preserve">brutto: …………………………………………………………..złotych, </w:t>
      </w:r>
    </w:p>
    <w:p w14:paraId="26CA4A5F" w14:textId="77777777" w:rsidR="001C68D1" w:rsidRDefault="00000000">
      <w:pPr>
        <w:tabs>
          <w:tab w:val="left" w:pos="1420"/>
        </w:tabs>
        <w:spacing w:after="0" w:line="276" w:lineRule="auto"/>
      </w:pPr>
      <w:r>
        <w:rPr>
          <w:rFonts w:ascii="Verdana" w:eastAsia="Verdana" w:hAnsi="Verdana" w:cs="Verdana"/>
          <w:i/>
          <w:iCs/>
          <w:sz w:val="18"/>
          <w:szCs w:val="18"/>
        </w:rPr>
        <w:t xml:space="preserve">słownie: …………………………………………………………………………………………………………………………………….     </w:t>
      </w:r>
    </w:p>
    <w:p w14:paraId="3993F0C9" w14:textId="77777777" w:rsidR="001C68D1" w:rsidRDefault="00000000">
      <w:pPr>
        <w:tabs>
          <w:tab w:val="left" w:pos="1420"/>
        </w:tabs>
        <w:spacing w:after="0" w:line="276" w:lineRule="auto"/>
      </w:pPr>
      <w:r>
        <w:rPr>
          <w:rFonts w:ascii="Verdana" w:eastAsia="Verdana" w:hAnsi="Verdana" w:cs="Verdana"/>
          <w:sz w:val="18"/>
          <w:szCs w:val="18"/>
        </w:rPr>
        <w:t xml:space="preserve">netto: ………………………………………………………………  złotych, </w:t>
      </w:r>
    </w:p>
    <w:p w14:paraId="7B89136D" w14:textId="77777777" w:rsidR="001C68D1" w:rsidRDefault="00000000">
      <w:pPr>
        <w:tabs>
          <w:tab w:val="left" w:pos="1420"/>
        </w:tabs>
        <w:spacing w:after="0" w:line="276" w:lineRule="auto"/>
      </w:pPr>
      <w:r>
        <w:rPr>
          <w:rFonts w:ascii="Verdana" w:eastAsia="Verdana" w:hAnsi="Verdana" w:cs="Verdana"/>
          <w:i/>
          <w:iCs/>
          <w:sz w:val="18"/>
          <w:szCs w:val="18"/>
        </w:rPr>
        <w:t xml:space="preserve">słownie: …………………………………………………………………………………………………………………………………….                                         </w:t>
      </w:r>
    </w:p>
    <w:p w14:paraId="54BB3694" w14:textId="77777777" w:rsidR="001C68D1" w:rsidRDefault="001C68D1">
      <w:pPr>
        <w:tabs>
          <w:tab w:val="left" w:pos="1420"/>
        </w:tabs>
        <w:spacing w:line="276" w:lineRule="auto"/>
      </w:pPr>
    </w:p>
    <w:p w14:paraId="49052186" w14:textId="77777777" w:rsidR="00083DDE" w:rsidRDefault="00000000">
      <w:pPr>
        <w:tabs>
          <w:tab w:val="left" w:pos="1420"/>
        </w:tabs>
        <w:spacing w:line="276" w:lineRule="auto"/>
        <w:rPr>
          <w:rFonts w:ascii="Verdana" w:eastAsia="Verdana" w:hAnsi="Verdana" w:cs="Verdana"/>
          <w:sz w:val="18"/>
          <w:szCs w:val="18"/>
        </w:rPr>
      </w:pPr>
      <w:r>
        <w:rPr>
          <w:rFonts w:ascii="Verdana" w:eastAsia="Verdana" w:hAnsi="Verdana" w:cs="Verdana"/>
          <w:b/>
          <w:sz w:val="18"/>
          <w:szCs w:val="18"/>
        </w:rPr>
        <w:t>2.3</w:t>
      </w:r>
      <w:r>
        <w:rPr>
          <w:rFonts w:ascii="Verdana" w:eastAsia="Verdana" w:hAnsi="Verdana" w:cs="Verdana"/>
          <w:sz w:val="18"/>
          <w:szCs w:val="18"/>
        </w:rPr>
        <w:t xml:space="preserve">. </w:t>
      </w:r>
    </w:p>
    <w:p w14:paraId="187E47CE" w14:textId="33A1CF8B" w:rsidR="0052338D" w:rsidRPr="0052338D" w:rsidRDefault="00000000" w:rsidP="0052338D">
      <w:pPr>
        <w:pStyle w:val="Akapitzlist"/>
        <w:numPr>
          <w:ilvl w:val="0"/>
          <w:numId w:val="96"/>
        </w:numPr>
        <w:tabs>
          <w:tab w:val="left" w:pos="1420"/>
        </w:tabs>
        <w:spacing w:after="0" w:line="276" w:lineRule="auto"/>
        <w:jc w:val="both"/>
      </w:pPr>
      <w:r>
        <w:rPr>
          <w:rFonts w:ascii="Verdana" w:eastAsia="Verdana" w:hAnsi="Verdana" w:cs="Verdana"/>
          <w:sz w:val="18"/>
          <w:szCs w:val="18"/>
        </w:rPr>
        <w:t>cena zaprojektowania, wykonania dwóch egzemplarzy prototypu gry</w:t>
      </w:r>
      <w:r>
        <w:rPr>
          <w:rFonts w:ascii="Verdana" w:eastAsia="Verdana" w:hAnsi="Verdana" w:cs="Verdana"/>
          <w:b/>
          <w:sz w:val="18"/>
          <w:szCs w:val="18"/>
        </w:rPr>
        <w:t xml:space="preserve"> </w:t>
      </w:r>
      <w:r>
        <w:rPr>
          <w:rFonts w:ascii="Verdana" w:eastAsia="Verdana" w:hAnsi="Verdana" w:cs="Verdana"/>
          <w:color w:val="000000"/>
          <w:sz w:val="18"/>
          <w:szCs w:val="18"/>
        </w:rPr>
        <w:t>o charakterze edukacyjnym, osadzonej w zagadnieniach związanych z międzykulturowością, prawami człowieka, historią miasta Wrocławia oraz przetestowanie gry podczas 3 warsztatów</w:t>
      </w:r>
      <w:r>
        <w:rPr>
          <w:rFonts w:ascii="Verdana" w:eastAsia="Verdana" w:hAnsi="Verdana" w:cs="Verdana"/>
          <w:color w:val="FF0000"/>
          <w:sz w:val="18"/>
          <w:szCs w:val="18"/>
        </w:rPr>
        <w:t xml:space="preserve"> </w:t>
      </w:r>
      <w:r>
        <w:rPr>
          <w:rFonts w:ascii="Verdana" w:eastAsia="Verdana" w:hAnsi="Verdana" w:cs="Verdana"/>
          <w:sz w:val="18"/>
          <w:szCs w:val="18"/>
        </w:rPr>
        <w:t>wynosi:</w:t>
      </w:r>
    </w:p>
    <w:p w14:paraId="2D29C0E1" w14:textId="61F53EFD" w:rsidR="001C68D1" w:rsidRDefault="00000000" w:rsidP="0052338D">
      <w:pPr>
        <w:tabs>
          <w:tab w:val="left" w:pos="1420"/>
        </w:tabs>
        <w:spacing w:after="0" w:line="276" w:lineRule="auto"/>
        <w:jc w:val="both"/>
      </w:pPr>
      <w:r w:rsidRPr="0052338D">
        <w:rPr>
          <w:rFonts w:ascii="Verdana" w:eastAsia="Verdana" w:hAnsi="Verdana" w:cs="Verdana"/>
          <w:sz w:val="18"/>
          <w:szCs w:val="18"/>
        </w:rPr>
        <w:t xml:space="preserve">brutto: …………………………………………………………… złotych, </w:t>
      </w:r>
    </w:p>
    <w:p w14:paraId="35D94DE8" w14:textId="77777777" w:rsidR="001C68D1" w:rsidRDefault="00000000">
      <w:pPr>
        <w:tabs>
          <w:tab w:val="left" w:pos="1420"/>
        </w:tabs>
        <w:spacing w:line="276" w:lineRule="auto"/>
      </w:pPr>
      <w:r>
        <w:rPr>
          <w:rFonts w:ascii="Verdana" w:eastAsia="Verdana" w:hAnsi="Verdana" w:cs="Verdana"/>
          <w:i/>
          <w:iCs/>
          <w:sz w:val="18"/>
          <w:szCs w:val="18"/>
        </w:rPr>
        <w:t xml:space="preserve">słownie: ………………………………………………………………………………………………………………………………………………….                                              </w:t>
      </w:r>
    </w:p>
    <w:p w14:paraId="6C8E92C6" w14:textId="77777777" w:rsidR="001C68D1" w:rsidRDefault="00000000">
      <w:pPr>
        <w:tabs>
          <w:tab w:val="left" w:pos="1420"/>
        </w:tabs>
        <w:spacing w:line="276" w:lineRule="auto"/>
      </w:pPr>
      <w:r>
        <w:rPr>
          <w:rFonts w:ascii="Verdana" w:eastAsia="Verdana" w:hAnsi="Verdana" w:cs="Verdana"/>
          <w:sz w:val="18"/>
          <w:szCs w:val="18"/>
        </w:rPr>
        <w:t xml:space="preserve">netto: ………………………………………………………………   złotych, </w:t>
      </w:r>
    </w:p>
    <w:p w14:paraId="34A1996F" w14:textId="77777777" w:rsidR="001C68D1" w:rsidRDefault="00000000">
      <w:pPr>
        <w:tabs>
          <w:tab w:val="left" w:pos="1420"/>
        </w:tabs>
        <w:spacing w:line="276" w:lineRule="auto"/>
      </w:pPr>
      <w:r>
        <w:rPr>
          <w:rFonts w:ascii="Verdana" w:eastAsia="Verdana" w:hAnsi="Verdana" w:cs="Verdana"/>
          <w:i/>
          <w:iCs/>
          <w:sz w:val="18"/>
          <w:szCs w:val="18"/>
        </w:rPr>
        <w:t>słownie: ………………………………………………………………………………………………………………………………………………….</w:t>
      </w:r>
    </w:p>
    <w:p w14:paraId="1E493B73" w14:textId="77777777" w:rsidR="001C68D1" w:rsidRDefault="001C68D1">
      <w:pPr>
        <w:tabs>
          <w:tab w:val="left" w:pos="1420"/>
        </w:tabs>
        <w:spacing w:after="0" w:line="276" w:lineRule="auto"/>
      </w:pPr>
    </w:p>
    <w:p w14:paraId="7A7A5C9A" w14:textId="1E33DC43" w:rsidR="001C68D1" w:rsidRDefault="00000000" w:rsidP="0052338D">
      <w:pPr>
        <w:pStyle w:val="Akapitzlist"/>
        <w:numPr>
          <w:ilvl w:val="0"/>
          <w:numId w:val="97"/>
        </w:numPr>
        <w:tabs>
          <w:tab w:val="left" w:pos="0"/>
        </w:tabs>
        <w:spacing w:line="276" w:lineRule="auto"/>
      </w:pPr>
      <w:r w:rsidRPr="0052338D">
        <w:rPr>
          <w:rFonts w:ascii="Calibri" w:eastAsia="Calibri" w:hAnsi="Calibri" w:cs="Calibri"/>
          <w:b/>
        </w:rPr>
        <w:t>OŚWIADCZENIE O SPEŁNIENIU KLAUZUL SPOŁECZNYCH:</w:t>
      </w:r>
    </w:p>
    <w:p w14:paraId="433F7821" w14:textId="77777777" w:rsidR="001C68D1" w:rsidRDefault="00000000">
      <w:pPr>
        <w:spacing w:after="0" w:line="276" w:lineRule="auto"/>
        <w:jc w:val="both"/>
      </w:pPr>
      <w:r>
        <w:rPr>
          <w:rFonts w:ascii="Verdana" w:eastAsia="Verdana" w:hAnsi="Verdana" w:cs="Verdana"/>
          <w:sz w:val="18"/>
          <w:szCs w:val="18"/>
        </w:rPr>
        <w:t xml:space="preserve">Przystępując do postępowania o udzielenie zamówienia dotyczące wsparcia psychologicznego dzieci, młodzieży i ich rodzin oświadczam, że przy realizacji zamówienia </w:t>
      </w:r>
      <w:r>
        <w:rPr>
          <w:rFonts w:ascii="Verdana" w:eastAsia="Verdana" w:hAnsi="Verdana" w:cs="Verdana"/>
          <w:b/>
          <w:sz w:val="18"/>
          <w:szCs w:val="18"/>
        </w:rPr>
        <w:t>będą/nie będą*</w:t>
      </w:r>
      <w:r>
        <w:rPr>
          <w:rFonts w:ascii="Verdana" w:eastAsia="Verdana" w:hAnsi="Verdana" w:cs="Verdana"/>
          <w:sz w:val="18"/>
          <w:szCs w:val="18"/>
        </w:rPr>
        <w:t xml:space="preserve"> stosowane klauzule społeczne, tzn. przy jego realizacji </w:t>
      </w:r>
      <w:r>
        <w:rPr>
          <w:rFonts w:ascii="Verdana" w:eastAsia="Verdana" w:hAnsi="Verdana" w:cs="Verdana"/>
          <w:b/>
          <w:sz w:val="18"/>
          <w:szCs w:val="18"/>
        </w:rPr>
        <w:t>zostanie/nie zostanie*</w:t>
      </w:r>
      <w:r>
        <w:rPr>
          <w:rFonts w:ascii="Verdana" w:eastAsia="Verdana" w:hAnsi="Verdana" w:cs="Verdana"/>
          <w:sz w:val="18"/>
          <w:szCs w:val="18"/>
        </w:rPr>
        <w:t xml:space="preserve"> zatrudniona 1 osoba, która należy do przynajmniej jednej z niżej wymienionych grup:</w:t>
      </w:r>
    </w:p>
    <w:p w14:paraId="74F07150" w14:textId="77777777" w:rsidR="001C68D1" w:rsidRDefault="00000000">
      <w:pPr>
        <w:spacing w:after="0" w:line="276" w:lineRule="auto"/>
        <w:ind w:left="142" w:hanging="142"/>
        <w:jc w:val="both"/>
      </w:pPr>
      <w:r>
        <w:rPr>
          <w:rFonts w:ascii="Verdana" w:eastAsia="Verdana" w:hAnsi="Verdana" w:cs="Verdana"/>
          <w:sz w:val="18"/>
          <w:szCs w:val="18"/>
        </w:rPr>
        <w:t xml:space="preserve">• osób niepełnosprawnych w rozumieniu ustawy z dnia 27 sierpnia 1997 r. o rehabilitacji zawodowej i społecznej oraz zatrudnianiu osób niepełnosprawnych (Dz.U. z 2021 r. poz. 573 </w:t>
      </w:r>
      <w:proofErr w:type="spellStart"/>
      <w:r>
        <w:rPr>
          <w:rFonts w:ascii="Verdana" w:eastAsia="Verdana" w:hAnsi="Verdana" w:cs="Verdana"/>
          <w:sz w:val="18"/>
          <w:szCs w:val="18"/>
        </w:rPr>
        <w:t>t.j</w:t>
      </w:r>
      <w:proofErr w:type="spellEnd"/>
      <w:r>
        <w:rPr>
          <w:rFonts w:ascii="Verdana" w:eastAsia="Verdana" w:hAnsi="Verdana" w:cs="Verdana"/>
          <w:sz w:val="18"/>
          <w:szCs w:val="18"/>
        </w:rPr>
        <w:t>.);</w:t>
      </w:r>
    </w:p>
    <w:p w14:paraId="4737F669" w14:textId="77777777" w:rsidR="001C68D1" w:rsidRDefault="00000000">
      <w:pPr>
        <w:spacing w:after="0" w:line="276" w:lineRule="auto"/>
        <w:ind w:left="142" w:hanging="142"/>
        <w:jc w:val="both"/>
      </w:pPr>
      <w:r>
        <w:rPr>
          <w:rFonts w:ascii="Verdana" w:eastAsia="Verdana" w:hAnsi="Verdana" w:cs="Verdana"/>
          <w:sz w:val="18"/>
          <w:szCs w:val="18"/>
        </w:rPr>
        <w:t xml:space="preserve">• osób, które uzyskały w Rzeczypospolitej Polskiej status uchodźcy lub ochronę uzupełniającą, o których mowa w ustawie z dnia 13 czerwca 2003 r. o udzielaniu cudzoziemcom ochrony na terytorium Rzeczypospolitej Polskiej (Dz.U. z 2022 r. poz. 1264 </w:t>
      </w:r>
      <w:proofErr w:type="spellStart"/>
      <w:r>
        <w:rPr>
          <w:rFonts w:ascii="Verdana" w:eastAsia="Verdana" w:hAnsi="Verdana" w:cs="Verdana"/>
          <w:sz w:val="18"/>
          <w:szCs w:val="18"/>
        </w:rPr>
        <w:t>t.j</w:t>
      </w:r>
      <w:proofErr w:type="spellEnd"/>
      <w:r>
        <w:rPr>
          <w:rFonts w:ascii="Verdana" w:eastAsia="Verdana" w:hAnsi="Verdana" w:cs="Verdana"/>
          <w:sz w:val="18"/>
          <w:szCs w:val="18"/>
        </w:rPr>
        <w:t>.);</w:t>
      </w:r>
    </w:p>
    <w:p w14:paraId="48F4E6CC" w14:textId="77777777" w:rsidR="001C68D1" w:rsidRDefault="00000000">
      <w:pPr>
        <w:spacing w:after="0" w:line="276" w:lineRule="auto"/>
        <w:ind w:left="142" w:hanging="142"/>
        <w:jc w:val="both"/>
      </w:pPr>
      <w:r>
        <w:rPr>
          <w:rFonts w:ascii="Verdana" w:eastAsia="Verdana" w:hAnsi="Verdana" w:cs="Verdana"/>
          <w:sz w:val="18"/>
          <w:szCs w:val="18"/>
        </w:rPr>
        <w:t>• osób będących członkami mniejszości znajdującej się w niekorzystnej sytuacji, w szczególności będących członkami mniejszości narodowych i etnicznych w rozumieniu ustawy z dnia 6 stycznia 2005</w:t>
      </w:r>
      <w:r>
        <w:rPr>
          <w:rFonts w:ascii="Verdana" w:eastAsia="Verdana" w:hAnsi="Verdana" w:cs="Verdana"/>
          <w:sz w:val="16"/>
          <w:szCs w:val="16"/>
        </w:rPr>
        <w:t xml:space="preserve"> r. </w:t>
      </w:r>
      <w:r>
        <w:rPr>
          <w:rFonts w:ascii="Verdana" w:eastAsia="Verdana" w:hAnsi="Verdana" w:cs="Verdana"/>
          <w:sz w:val="18"/>
          <w:szCs w:val="18"/>
        </w:rPr>
        <w:t xml:space="preserve">o mniejszościach narodowych i etnicznych oraz o języku regionalnym (Dz.U. z 2017 r. poz. 823 </w:t>
      </w:r>
      <w:proofErr w:type="spellStart"/>
      <w:r>
        <w:rPr>
          <w:rFonts w:ascii="Verdana" w:eastAsia="Verdana" w:hAnsi="Verdana" w:cs="Verdana"/>
          <w:sz w:val="18"/>
          <w:szCs w:val="18"/>
        </w:rPr>
        <w:t>t.j</w:t>
      </w:r>
      <w:proofErr w:type="spellEnd"/>
      <w:r>
        <w:rPr>
          <w:rFonts w:ascii="Verdana" w:eastAsia="Verdana" w:hAnsi="Verdana" w:cs="Verdana"/>
          <w:sz w:val="18"/>
          <w:szCs w:val="18"/>
        </w:rPr>
        <w:t>.).</w:t>
      </w:r>
    </w:p>
    <w:p w14:paraId="7646F2FA" w14:textId="77777777" w:rsidR="001C68D1" w:rsidRDefault="001C68D1">
      <w:pPr>
        <w:spacing w:after="0" w:line="276" w:lineRule="auto"/>
        <w:ind w:left="142" w:hanging="142"/>
        <w:jc w:val="both"/>
      </w:pPr>
    </w:p>
    <w:p w14:paraId="1AE45CFB" w14:textId="77777777" w:rsidR="001C68D1" w:rsidRDefault="00000000">
      <w:pPr>
        <w:tabs>
          <w:tab w:val="left" w:pos="5670"/>
        </w:tabs>
        <w:spacing w:after="0" w:line="276" w:lineRule="auto"/>
        <w:jc w:val="both"/>
      </w:pPr>
      <w:r>
        <w:rPr>
          <w:rFonts w:ascii="Verdana" w:eastAsia="Verdana" w:hAnsi="Verdana" w:cs="Verdana"/>
          <w:sz w:val="18"/>
          <w:szCs w:val="18"/>
        </w:rPr>
        <w:t>…………………………………………                                           ………………………………………………………………………</w:t>
      </w:r>
    </w:p>
    <w:p w14:paraId="45CFBBE9" w14:textId="77777777" w:rsidR="001C68D1" w:rsidRDefault="00000000">
      <w:pPr>
        <w:tabs>
          <w:tab w:val="left" w:pos="5103"/>
        </w:tabs>
        <w:spacing w:line="276" w:lineRule="auto"/>
        <w:jc w:val="both"/>
      </w:pPr>
      <w:r>
        <w:rPr>
          <w:rFonts w:ascii="Verdana" w:eastAsia="Verdana" w:hAnsi="Verdana" w:cs="Verdana"/>
          <w:sz w:val="16"/>
          <w:szCs w:val="16"/>
        </w:rPr>
        <w:t xml:space="preserve">       data, miejscowość</w:t>
      </w:r>
      <w:r>
        <w:tab/>
      </w:r>
      <w:r>
        <w:rPr>
          <w:rFonts w:ascii="Verdana" w:eastAsia="Verdana" w:hAnsi="Verdana" w:cs="Verdana"/>
          <w:sz w:val="16"/>
          <w:szCs w:val="16"/>
        </w:rPr>
        <w:t>podpis oferenta/ nazwa firmy, pieczęć i podpis</w:t>
      </w:r>
    </w:p>
    <w:p w14:paraId="4D68B25C" w14:textId="77777777" w:rsidR="001C68D1" w:rsidRDefault="001C68D1">
      <w:pPr>
        <w:tabs>
          <w:tab w:val="left" w:pos="0"/>
        </w:tabs>
        <w:spacing w:line="276" w:lineRule="auto"/>
        <w:ind w:left="450"/>
        <w:jc w:val="both"/>
      </w:pPr>
    </w:p>
    <w:p w14:paraId="448F4FA9" w14:textId="611CFCD9" w:rsidR="001C68D1" w:rsidRDefault="00000000" w:rsidP="0052338D">
      <w:pPr>
        <w:pStyle w:val="Akapitzlist"/>
        <w:numPr>
          <w:ilvl w:val="0"/>
          <w:numId w:val="97"/>
        </w:numPr>
        <w:tabs>
          <w:tab w:val="left" w:pos="0"/>
        </w:tabs>
        <w:spacing w:line="276" w:lineRule="auto"/>
      </w:pPr>
      <w:r w:rsidRPr="0052338D">
        <w:rPr>
          <w:rFonts w:ascii="Verdana" w:eastAsia="Verdana" w:hAnsi="Verdana" w:cs="Verdana"/>
          <w:b/>
          <w:sz w:val="18"/>
          <w:szCs w:val="18"/>
        </w:rPr>
        <w:t>Oświadczenie dotyczące praw autorskich do warsztatów:</w:t>
      </w:r>
    </w:p>
    <w:p w14:paraId="48EFD0DF" w14:textId="77777777" w:rsidR="001C68D1" w:rsidRDefault="00000000">
      <w:pPr>
        <w:spacing w:before="120" w:after="0" w:line="276" w:lineRule="auto"/>
        <w:jc w:val="both"/>
      </w:pPr>
      <w:r>
        <w:rPr>
          <w:rFonts w:ascii="Verdana" w:eastAsia="Verdana" w:hAnsi="Verdana" w:cs="Verdana"/>
          <w:sz w:val="18"/>
          <w:szCs w:val="18"/>
        </w:rPr>
        <w:t xml:space="preserve">Oświadczam, że załączony program warsztatów oraz scenariusz gry międzykulturowej jest autorskim programem Wykonawcy i nie narusza praw osób trzecich. </w:t>
      </w:r>
    </w:p>
    <w:p w14:paraId="332CE9FB" w14:textId="77777777" w:rsidR="001C68D1" w:rsidRDefault="00000000">
      <w:pPr>
        <w:spacing w:before="120" w:after="0" w:line="276" w:lineRule="auto"/>
        <w:ind w:left="2128" w:firstLine="708"/>
      </w:pPr>
      <w:r>
        <w:rPr>
          <w:rFonts w:ascii="Verdana" w:eastAsia="Verdana" w:hAnsi="Verdana" w:cs="Verdana"/>
          <w:sz w:val="18"/>
          <w:szCs w:val="18"/>
        </w:rPr>
        <w:t>TAK*</w:t>
      </w:r>
      <w:r>
        <w:tab/>
      </w:r>
      <w:r>
        <w:rPr>
          <w:rFonts w:ascii="Verdana" w:eastAsia="Verdana" w:hAnsi="Verdana" w:cs="Verdana"/>
          <w:sz w:val="18"/>
          <w:szCs w:val="18"/>
        </w:rPr>
        <w:t xml:space="preserve"> NIE*</w:t>
      </w:r>
    </w:p>
    <w:p w14:paraId="5D191C65" w14:textId="77777777" w:rsidR="001C68D1" w:rsidRDefault="00000000">
      <w:pPr>
        <w:tabs>
          <w:tab w:val="left" w:pos="5670"/>
        </w:tabs>
        <w:spacing w:after="0" w:line="276" w:lineRule="auto"/>
        <w:jc w:val="both"/>
      </w:pPr>
      <w:r>
        <w:rPr>
          <w:rFonts w:ascii="Verdana" w:eastAsia="Verdana" w:hAnsi="Verdana" w:cs="Verdana"/>
          <w:sz w:val="18"/>
          <w:szCs w:val="18"/>
        </w:rPr>
        <w:t>…………………………………………                                           ………………………………………………………………………</w:t>
      </w:r>
    </w:p>
    <w:p w14:paraId="77AE4AC4" w14:textId="77777777" w:rsidR="0052338D" w:rsidRDefault="00000000" w:rsidP="0052338D">
      <w:pPr>
        <w:tabs>
          <w:tab w:val="left" w:pos="5103"/>
        </w:tabs>
        <w:spacing w:line="276" w:lineRule="auto"/>
        <w:jc w:val="both"/>
      </w:pPr>
      <w:r>
        <w:rPr>
          <w:rFonts w:ascii="Verdana" w:eastAsia="Verdana" w:hAnsi="Verdana" w:cs="Verdana"/>
          <w:sz w:val="16"/>
          <w:szCs w:val="16"/>
        </w:rPr>
        <w:t xml:space="preserve">     data, miejscowość</w:t>
      </w:r>
      <w:r>
        <w:tab/>
      </w:r>
      <w:r>
        <w:rPr>
          <w:rFonts w:ascii="Verdana" w:eastAsia="Verdana" w:hAnsi="Verdana" w:cs="Verdana"/>
          <w:sz w:val="16"/>
          <w:szCs w:val="16"/>
        </w:rPr>
        <w:t>podpis oferenta/ nazwa firmy, pieczęć i podpis</w:t>
      </w:r>
    </w:p>
    <w:p w14:paraId="26160D0A" w14:textId="3B35B523" w:rsidR="001C68D1" w:rsidRDefault="00000000" w:rsidP="0052338D">
      <w:pPr>
        <w:pStyle w:val="Akapitzlist"/>
        <w:numPr>
          <w:ilvl w:val="0"/>
          <w:numId w:val="97"/>
        </w:numPr>
        <w:tabs>
          <w:tab w:val="left" w:pos="5103"/>
        </w:tabs>
        <w:spacing w:line="276" w:lineRule="auto"/>
        <w:jc w:val="both"/>
      </w:pPr>
      <w:r w:rsidRPr="0052338D">
        <w:rPr>
          <w:rFonts w:ascii="Verdana" w:eastAsia="Verdana" w:hAnsi="Verdana" w:cs="Verdana"/>
          <w:b/>
          <w:sz w:val="18"/>
          <w:szCs w:val="18"/>
        </w:rPr>
        <w:lastRenderedPageBreak/>
        <w:t>Ponadto oświadczam(y), że:</w:t>
      </w:r>
    </w:p>
    <w:p w14:paraId="3C28E7F1" w14:textId="77777777" w:rsidR="0052338D" w:rsidRPr="0052338D" w:rsidRDefault="00000000" w:rsidP="0052338D">
      <w:pPr>
        <w:pStyle w:val="Akapitzlist"/>
        <w:numPr>
          <w:ilvl w:val="0"/>
          <w:numId w:val="30"/>
        </w:numPr>
        <w:tabs>
          <w:tab w:val="left" w:pos="0"/>
        </w:tabs>
        <w:spacing w:after="0" w:line="276" w:lineRule="auto"/>
        <w:jc w:val="both"/>
      </w:pPr>
      <w:r w:rsidRPr="0052338D">
        <w:rPr>
          <w:rFonts w:ascii="Verdana" w:eastAsia="Verdana" w:hAnsi="Verdana" w:cs="Verdana"/>
          <w:sz w:val="18"/>
          <w:szCs w:val="18"/>
        </w:rPr>
        <w:t>zapoznałem/-</w:t>
      </w:r>
      <w:proofErr w:type="spellStart"/>
      <w:r w:rsidRPr="0052338D">
        <w:rPr>
          <w:rFonts w:ascii="Verdana" w:eastAsia="Verdana" w:hAnsi="Verdana" w:cs="Verdana"/>
          <w:sz w:val="18"/>
          <w:szCs w:val="18"/>
        </w:rPr>
        <w:t>am</w:t>
      </w:r>
      <w:proofErr w:type="spellEnd"/>
      <w:r w:rsidRPr="0052338D">
        <w:rPr>
          <w:rFonts w:ascii="Verdana" w:eastAsia="Verdana" w:hAnsi="Verdana" w:cs="Verdana"/>
          <w:sz w:val="18"/>
          <w:szCs w:val="18"/>
        </w:rPr>
        <w:t xml:space="preserve"> się z opisem przedmiotu zamówienia oraz wymogami Zamawiającego i nie wnosimy do nich żadnych zastrzeżeń;</w:t>
      </w:r>
    </w:p>
    <w:p w14:paraId="668FD9C4" w14:textId="77777777" w:rsidR="0052338D" w:rsidRPr="0052338D" w:rsidRDefault="00000000" w:rsidP="0052338D">
      <w:pPr>
        <w:pStyle w:val="Akapitzlist"/>
        <w:numPr>
          <w:ilvl w:val="0"/>
          <w:numId w:val="30"/>
        </w:numPr>
        <w:tabs>
          <w:tab w:val="left" w:pos="0"/>
        </w:tabs>
        <w:spacing w:after="0" w:line="276" w:lineRule="auto"/>
        <w:jc w:val="both"/>
      </w:pPr>
      <w:r w:rsidRPr="0052338D">
        <w:rPr>
          <w:rFonts w:ascii="Verdana" w:eastAsia="Verdana" w:hAnsi="Verdana" w:cs="Verdana"/>
          <w:sz w:val="18"/>
          <w:szCs w:val="18"/>
        </w:rPr>
        <w:t>uważam się związany/a niniejszą ofertą 14 dni licząc od dnia upływu terminu składania oferty;</w:t>
      </w:r>
    </w:p>
    <w:p w14:paraId="033AC151" w14:textId="00603C19" w:rsidR="0052338D" w:rsidRPr="0052338D" w:rsidRDefault="00000000" w:rsidP="0052338D">
      <w:pPr>
        <w:pStyle w:val="Akapitzlist"/>
        <w:numPr>
          <w:ilvl w:val="0"/>
          <w:numId w:val="30"/>
        </w:numPr>
        <w:tabs>
          <w:tab w:val="left" w:pos="0"/>
        </w:tabs>
        <w:spacing w:after="0" w:line="276" w:lineRule="auto"/>
        <w:jc w:val="both"/>
      </w:pPr>
      <w:r w:rsidRPr="0052338D">
        <w:rPr>
          <w:rFonts w:ascii="Verdana" w:eastAsia="Verdana" w:hAnsi="Verdana" w:cs="Verdana"/>
          <w:sz w:val="18"/>
          <w:szCs w:val="18"/>
        </w:rPr>
        <w:t xml:space="preserve">dysponuję/-my odpowiednim potencjałem kadrowym, technicznym i organizacyjnym </w:t>
      </w:r>
      <w:r w:rsidR="0052338D">
        <w:rPr>
          <w:rFonts w:ascii="Verdana" w:eastAsia="Verdana" w:hAnsi="Verdana" w:cs="Verdana"/>
          <w:sz w:val="18"/>
          <w:szCs w:val="18"/>
        </w:rPr>
        <w:br/>
      </w:r>
      <w:r w:rsidRPr="0052338D">
        <w:rPr>
          <w:rFonts w:ascii="Verdana" w:eastAsia="Verdana" w:hAnsi="Verdana" w:cs="Verdana"/>
          <w:sz w:val="18"/>
          <w:szCs w:val="18"/>
        </w:rPr>
        <w:t xml:space="preserve">do prawidłowego wykonania zamówienia, oraz osobami zdolnymi do wykonania przedmiotu zamówienia zgodnie z warunkiem określonym w punkcie V.2 Zapytania ofertowego na dowód czego przedkładam dokumenty potwierdzające kwalifikacje i uprawnienia osoby/osób prowadzących warsztaty edukacyjne wraz z referencjami poświadczającymi doświadczenie </w:t>
      </w:r>
      <w:r w:rsidR="0052338D">
        <w:rPr>
          <w:rFonts w:ascii="Verdana" w:eastAsia="Verdana" w:hAnsi="Verdana" w:cs="Verdana"/>
          <w:sz w:val="18"/>
          <w:szCs w:val="18"/>
        </w:rPr>
        <w:br/>
      </w:r>
      <w:r w:rsidRPr="0052338D">
        <w:rPr>
          <w:rFonts w:ascii="Verdana" w:eastAsia="Verdana" w:hAnsi="Verdana" w:cs="Verdana"/>
          <w:sz w:val="18"/>
          <w:szCs w:val="18"/>
        </w:rPr>
        <w:t>w tym zakresie</w:t>
      </w:r>
      <w:r w:rsidR="0052338D">
        <w:rPr>
          <w:rFonts w:ascii="Verdana" w:eastAsia="Verdana" w:hAnsi="Verdana" w:cs="Verdana"/>
          <w:sz w:val="18"/>
          <w:szCs w:val="18"/>
        </w:rPr>
        <w:t>;</w:t>
      </w:r>
    </w:p>
    <w:p w14:paraId="4C405046" w14:textId="7F07CCEB" w:rsidR="0052338D" w:rsidRPr="0052338D" w:rsidRDefault="00000000" w:rsidP="0052338D">
      <w:pPr>
        <w:pStyle w:val="Akapitzlist"/>
        <w:numPr>
          <w:ilvl w:val="0"/>
          <w:numId w:val="30"/>
        </w:numPr>
        <w:tabs>
          <w:tab w:val="left" w:pos="0"/>
        </w:tabs>
        <w:spacing w:after="0" w:line="276" w:lineRule="auto"/>
        <w:jc w:val="both"/>
      </w:pPr>
      <w:r w:rsidRPr="0052338D">
        <w:rPr>
          <w:rFonts w:ascii="Verdana" w:eastAsia="Verdana" w:hAnsi="Verdana" w:cs="Verdana"/>
          <w:sz w:val="18"/>
          <w:szCs w:val="18"/>
        </w:rPr>
        <w:t>znajduję/-my się w sytuacji ekonomicznej zapewniającej terminową i zgodną z wymaganiami Zamawiającego realizację zamówienia</w:t>
      </w:r>
      <w:r w:rsidR="0052338D">
        <w:rPr>
          <w:rFonts w:ascii="Verdana" w:eastAsia="Verdana" w:hAnsi="Verdana" w:cs="Verdana"/>
          <w:sz w:val="18"/>
          <w:szCs w:val="18"/>
        </w:rPr>
        <w:t>;</w:t>
      </w:r>
    </w:p>
    <w:p w14:paraId="05D0B23F" w14:textId="55A88E6E" w:rsidR="0052338D" w:rsidRPr="0052338D" w:rsidRDefault="00000000" w:rsidP="0052338D">
      <w:pPr>
        <w:pStyle w:val="Akapitzlist"/>
        <w:numPr>
          <w:ilvl w:val="0"/>
          <w:numId w:val="30"/>
        </w:numPr>
        <w:tabs>
          <w:tab w:val="left" w:pos="0"/>
        </w:tabs>
        <w:spacing w:after="0" w:line="276" w:lineRule="auto"/>
        <w:jc w:val="both"/>
      </w:pPr>
      <w:r w:rsidRPr="0052338D">
        <w:rPr>
          <w:rFonts w:ascii="Verdana" w:eastAsia="Verdana" w:hAnsi="Verdana" w:cs="Verdana"/>
          <w:sz w:val="18"/>
          <w:szCs w:val="18"/>
        </w:rPr>
        <w:t>zapoznałem/</w:t>
      </w:r>
      <w:proofErr w:type="spellStart"/>
      <w:r w:rsidRPr="0052338D">
        <w:rPr>
          <w:rFonts w:ascii="Verdana" w:eastAsia="Verdana" w:hAnsi="Verdana" w:cs="Verdana"/>
          <w:sz w:val="18"/>
          <w:szCs w:val="18"/>
        </w:rPr>
        <w:t>am</w:t>
      </w:r>
      <w:proofErr w:type="spellEnd"/>
      <w:r w:rsidRPr="0052338D">
        <w:rPr>
          <w:rFonts w:ascii="Verdana" w:eastAsia="Verdana" w:hAnsi="Verdana" w:cs="Verdana"/>
          <w:sz w:val="18"/>
          <w:szCs w:val="18"/>
        </w:rPr>
        <w:t xml:space="preserve"> się z klauzulą informacyjną RODO – zał. nr 2 do zapytania ofertowego</w:t>
      </w:r>
      <w:r w:rsidR="0052338D">
        <w:rPr>
          <w:rFonts w:ascii="Verdana" w:eastAsia="Verdana" w:hAnsi="Verdana" w:cs="Verdana"/>
          <w:sz w:val="18"/>
          <w:szCs w:val="18"/>
        </w:rPr>
        <w:t>;</w:t>
      </w:r>
    </w:p>
    <w:p w14:paraId="0AAA3AF4" w14:textId="660C6D79" w:rsidR="001C68D1" w:rsidRDefault="00000000" w:rsidP="0052338D">
      <w:pPr>
        <w:pStyle w:val="Akapitzlist"/>
        <w:numPr>
          <w:ilvl w:val="0"/>
          <w:numId w:val="30"/>
        </w:numPr>
        <w:tabs>
          <w:tab w:val="left" w:pos="0"/>
        </w:tabs>
        <w:spacing w:after="0" w:line="276" w:lineRule="auto"/>
        <w:jc w:val="both"/>
      </w:pPr>
      <w:r w:rsidRPr="0052338D">
        <w:rPr>
          <w:rFonts w:ascii="Verdana" w:eastAsia="Verdana" w:hAnsi="Verdana" w:cs="Verdana"/>
          <w:sz w:val="18"/>
          <w:szCs w:val="18"/>
        </w:rPr>
        <w:t>nie zachodzą wobec mnie/nas przesłanki wykluczenia z postępowania, o których mowa w art. 7 ust. 1 ustawy z dnia 13.04.2022 o szczególnych rozwiązaniach w zakresie przeciwdziałania wspieraniu agresji na Ukrainę oraz służących ochronie bezpieczeństwa narodowego (Dz.U. z 2022 poz. 835).</w:t>
      </w:r>
    </w:p>
    <w:p w14:paraId="3FA44C14" w14:textId="77777777" w:rsidR="001C68D1" w:rsidRDefault="001C68D1">
      <w:pPr>
        <w:spacing w:after="0" w:line="276" w:lineRule="auto"/>
        <w:ind w:left="283"/>
        <w:jc w:val="both"/>
      </w:pPr>
    </w:p>
    <w:p w14:paraId="1D075FE7" w14:textId="77777777" w:rsidR="001C68D1" w:rsidRDefault="00000000">
      <w:pPr>
        <w:tabs>
          <w:tab w:val="left" w:pos="5670"/>
        </w:tabs>
        <w:spacing w:after="0" w:line="276" w:lineRule="auto"/>
        <w:jc w:val="both"/>
      </w:pPr>
      <w:r>
        <w:rPr>
          <w:rFonts w:ascii="Verdana" w:eastAsia="Verdana" w:hAnsi="Verdana" w:cs="Verdana"/>
          <w:sz w:val="18"/>
          <w:szCs w:val="18"/>
        </w:rPr>
        <w:t>…………………………………………                                           ………………………………………………………………………</w:t>
      </w:r>
    </w:p>
    <w:p w14:paraId="3EF6E314" w14:textId="77777777" w:rsidR="001C68D1" w:rsidRDefault="00000000">
      <w:pPr>
        <w:tabs>
          <w:tab w:val="left" w:pos="5103"/>
        </w:tabs>
        <w:spacing w:line="276" w:lineRule="auto"/>
        <w:jc w:val="both"/>
      </w:pPr>
      <w:r>
        <w:rPr>
          <w:rFonts w:ascii="Verdana" w:eastAsia="Verdana" w:hAnsi="Verdana" w:cs="Verdana"/>
          <w:sz w:val="16"/>
          <w:szCs w:val="16"/>
        </w:rPr>
        <w:t xml:space="preserve">       data, miejscowość</w:t>
      </w:r>
      <w:r>
        <w:tab/>
      </w:r>
      <w:r>
        <w:rPr>
          <w:rFonts w:ascii="Verdana" w:eastAsia="Verdana" w:hAnsi="Verdana" w:cs="Verdana"/>
          <w:sz w:val="16"/>
          <w:szCs w:val="16"/>
        </w:rPr>
        <w:t>podpis oferenta/ nazwa firmy, pieczęć i podpis</w:t>
      </w:r>
    </w:p>
    <w:p w14:paraId="20725F05" w14:textId="77777777" w:rsidR="001C68D1" w:rsidRDefault="001C68D1">
      <w:pPr>
        <w:spacing w:line="276" w:lineRule="auto"/>
      </w:pPr>
    </w:p>
    <w:p w14:paraId="5EB3F3BE" w14:textId="77777777" w:rsidR="001C68D1" w:rsidRDefault="00000000">
      <w:r>
        <w:rPr>
          <w:rFonts w:ascii="Calibri" w:eastAsia="Calibri" w:hAnsi="Calibri" w:cs="Calibri"/>
        </w:rPr>
        <w:t xml:space="preserve">* </w:t>
      </w:r>
      <w:r>
        <w:rPr>
          <w:rFonts w:ascii="Calibri" w:eastAsia="Calibri" w:hAnsi="Calibri" w:cs="Calibri"/>
          <w:i/>
          <w:iCs/>
        </w:rPr>
        <w:t>niepotrzebne skreślić [w przypadku braku skreślenia danej opcji uznaje się, że Wykonawca nie będzie spełniał klauzuli społecznej]</w:t>
      </w:r>
    </w:p>
    <w:p w14:paraId="389AB151" w14:textId="77777777" w:rsidR="001C68D1" w:rsidRDefault="001C68D1"/>
    <w:p w14:paraId="21913C7B" w14:textId="77777777" w:rsidR="001C68D1" w:rsidRDefault="00000000">
      <w:r>
        <w:br w:type="page"/>
      </w:r>
    </w:p>
    <w:p w14:paraId="6EDBF461" w14:textId="77777777" w:rsidR="001C68D1" w:rsidRDefault="00000000">
      <w:pPr>
        <w:spacing w:after="0" w:line="276" w:lineRule="auto"/>
        <w:jc w:val="right"/>
      </w:pPr>
      <w:r>
        <w:rPr>
          <w:rFonts w:ascii="Calibri" w:eastAsia="Calibri" w:hAnsi="Calibri" w:cs="Calibri"/>
          <w:b/>
          <w:sz w:val="18"/>
          <w:szCs w:val="18"/>
        </w:rPr>
        <w:lastRenderedPageBreak/>
        <w:t>Załącznik nr 2</w:t>
      </w:r>
    </w:p>
    <w:p w14:paraId="073B299F" w14:textId="77777777" w:rsidR="001C68D1" w:rsidRDefault="00000000">
      <w:pPr>
        <w:spacing w:line="276" w:lineRule="auto"/>
        <w:jc w:val="center"/>
      </w:pPr>
      <w:r>
        <w:rPr>
          <w:rFonts w:ascii="Calibri" w:eastAsia="Calibri" w:hAnsi="Calibri" w:cs="Calibri"/>
          <w:b/>
          <w:sz w:val="18"/>
          <w:szCs w:val="18"/>
        </w:rPr>
        <w:t>Klauzula Informacyjna RODO</w:t>
      </w:r>
    </w:p>
    <w:p w14:paraId="03B88052" w14:textId="77777777" w:rsidR="001C68D1" w:rsidRDefault="00000000">
      <w:pPr>
        <w:spacing w:after="0" w:line="276" w:lineRule="auto"/>
        <w:jc w:val="both"/>
      </w:pPr>
      <w:r>
        <w:rPr>
          <w:rFonts w:ascii="Calibri" w:eastAsia="Calibri" w:hAnsi="Calibri" w:cs="Calibri"/>
          <w:sz w:val="18"/>
          <w:szCs w:val="18"/>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581F8F2C" w14:textId="77777777" w:rsidR="001C68D1" w:rsidRDefault="00000000">
      <w:pPr>
        <w:spacing w:after="0" w:line="276" w:lineRule="auto"/>
        <w:jc w:val="both"/>
      </w:pPr>
      <w:r>
        <w:rPr>
          <w:rFonts w:ascii="Calibri" w:eastAsia="Calibri" w:hAnsi="Calibri" w:cs="Calibri"/>
          <w:b/>
          <w:sz w:val="18"/>
          <w:szCs w:val="18"/>
        </w:rPr>
        <w:t>Zamawiający informuje, że:</w:t>
      </w:r>
    </w:p>
    <w:p w14:paraId="4DC46C77" w14:textId="77777777" w:rsidR="001C68D1" w:rsidRDefault="00000000">
      <w:pPr>
        <w:spacing w:after="0" w:line="276" w:lineRule="auto"/>
        <w:jc w:val="both"/>
      </w:pPr>
      <w:r>
        <w:rPr>
          <w:rFonts w:ascii="Calibri" w:eastAsia="Calibri" w:hAnsi="Calibri" w:cs="Calibri"/>
          <w:sz w:val="18"/>
          <w:szCs w:val="18"/>
        </w:rPr>
        <w:t xml:space="preserve">1) Administratorem przekazanych w ofercie oraz wszelkiej dokumentacji wytworzonej na potrzeby przeprowadzenia postępowania o udzielenie zamówienia publicznego danych osobowych jest </w:t>
      </w:r>
      <w:r>
        <w:rPr>
          <w:rFonts w:ascii="Calibri" w:eastAsia="Calibri" w:hAnsi="Calibri" w:cs="Calibri"/>
          <w:b/>
          <w:sz w:val="18"/>
          <w:szCs w:val="18"/>
        </w:rPr>
        <w:t xml:space="preserve">Wrocławskie Centrum Rozwoju Społecznego </w:t>
      </w:r>
      <w:r>
        <w:rPr>
          <w:rFonts w:ascii="Calibri" w:eastAsia="Calibri" w:hAnsi="Calibri" w:cs="Calibri"/>
          <w:sz w:val="18"/>
          <w:szCs w:val="18"/>
        </w:rPr>
        <w:t>z siedzibą pl. Dominikański 6, 50-159 Wrocław,</w:t>
      </w:r>
    </w:p>
    <w:p w14:paraId="0381F723" w14:textId="77777777" w:rsidR="001C68D1" w:rsidRDefault="00000000">
      <w:pPr>
        <w:spacing w:before="120" w:after="0" w:line="276" w:lineRule="auto"/>
        <w:jc w:val="both"/>
      </w:pPr>
      <w:r>
        <w:rPr>
          <w:rFonts w:ascii="Calibri" w:eastAsia="Calibri" w:hAnsi="Calibri" w:cs="Calibri"/>
          <w:sz w:val="18"/>
          <w:szCs w:val="18"/>
        </w:rPr>
        <w:t xml:space="preserve">2) W każdej sprawie dotyczącej przetwarzania danych osobowych oraz korzystania z przysługujących praw związanych z przetwarzaniem danych można kontaktować się z naszym Inspektorem Ochrony Danych: listownie na adres: pl. Dominikański 6, 50-159 Wrocław; przez e-mail: </w:t>
      </w:r>
      <w:hyperlink r:id="rId11" w:history="1">
        <w:r>
          <w:rPr>
            <w:rFonts w:ascii="Calibri" w:eastAsia="Calibri" w:hAnsi="Calibri" w:cs="Calibri"/>
            <w:color w:val="0563C1"/>
            <w:sz w:val="18"/>
            <w:szCs w:val="18"/>
            <w:u w:val="single"/>
          </w:rPr>
          <w:t>ido@wcrs.wroclaw.pl</w:t>
        </w:r>
      </w:hyperlink>
      <w:r>
        <w:rPr>
          <w:rFonts w:ascii="Calibri" w:eastAsia="Calibri" w:hAnsi="Calibri" w:cs="Calibri"/>
          <w:sz w:val="18"/>
          <w:szCs w:val="18"/>
        </w:rPr>
        <w:t>; telefonicznie: +48 71 77 24 900</w:t>
      </w:r>
    </w:p>
    <w:p w14:paraId="2BF2AE64" w14:textId="77777777" w:rsidR="001C68D1" w:rsidRDefault="00000000">
      <w:pPr>
        <w:spacing w:before="120" w:after="0" w:line="276" w:lineRule="auto"/>
        <w:jc w:val="both"/>
      </w:pPr>
      <w:r>
        <w:rPr>
          <w:rFonts w:ascii="Calibri" w:eastAsia="Calibri" w:hAnsi="Calibri" w:cs="Calibri"/>
          <w:sz w:val="18"/>
          <w:szCs w:val="18"/>
        </w:rPr>
        <w:t>3) Odbiorcami Pani/Pana danych osobowych będą osoby lub podmioty, którym udostępniona zostanie dokumentacja postępowania w oparciu o ustawę o dostępie do informacji publicznej z dnia 26 września 2001 r. oraz inne podmioty upoważnione na podstawie przepisów ogólnych.;</w:t>
      </w:r>
    </w:p>
    <w:p w14:paraId="18190068" w14:textId="77777777" w:rsidR="001C68D1" w:rsidRDefault="00000000">
      <w:pPr>
        <w:spacing w:before="120" w:after="0" w:line="276" w:lineRule="auto"/>
        <w:jc w:val="both"/>
      </w:pPr>
      <w:r>
        <w:rPr>
          <w:rFonts w:ascii="Calibri" w:eastAsia="Calibri" w:hAnsi="Calibri" w:cs="Calibri"/>
          <w:sz w:val="18"/>
          <w:szCs w:val="18"/>
        </w:rPr>
        <w:t>4) Pani/Pana dane osobowe przetwarzane będą na podstawie art. 6 ust. 1 lit. b i c RODO w celu związanym z postępowaniem o udzielenie zamówienia publicznego prowadzonym w procedurze zapytania ofertowego, obejmującego czynności związane w szczególności z uzyskaniem, weryfikacją i oceną informacji wskazanych w złożonych ofertach,</w:t>
      </w:r>
    </w:p>
    <w:p w14:paraId="1231539A" w14:textId="77777777" w:rsidR="001C68D1" w:rsidRDefault="00000000">
      <w:pPr>
        <w:spacing w:after="0" w:line="276" w:lineRule="auto"/>
        <w:jc w:val="both"/>
      </w:pPr>
      <w:r>
        <w:rPr>
          <w:rFonts w:ascii="Calibri" w:eastAsia="Calibri" w:hAnsi="Calibri" w:cs="Calibri"/>
          <w:sz w:val="18"/>
          <w:szCs w:val="18"/>
        </w:rPr>
        <w:t>b) przeprowadzenia czynności kontrolnych, w tym przedłożenia organom kontrolnym, na potrzeby krajowych instytucji uprawnionych do podejmowania czynności kontrolnych związanych ze sprawdzeniem zgodności postępowania o udzielenie zamówienia z przepisami ustawy;</w:t>
      </w:r>
    </w:p>
    <w:p w14:paraId="0960E8CE" w14:textId="77777777" w:rsidR="001C68D1" w:rsidRDefault="00000000">
      <w:pPr>
        <w:spacing w:after="0" w:line="276" w:lineRule="auto"/>
        <w:jc w:val="both"/>
      </w:pPr>
      <w:r>
        <w:rPr>
          <w:rFonts w:ascii="Calibri" w:eastAsia="Calibri" w:hAnsi="Calibri" w:cs="Calibri"/>
          <w:sz w:val="18"/>
          <w:szCs w:val="18"/>
        </w:rPr>
        <w:t>c) wypełnienia obowiązków wynikających z dostępu do informacji publicznej, zgodnie z ustawą z dnia 6 września 2001 r. o dostępie do informacji publicznej;</w:t>
      </w:r>
    </w:p>
    <w:p w14:paraId="65CFE09B" w14:textId="77777777" w:rsidR="001C68D1" w:rsidRDefault="00000000">
      <w:pPr>
        <w:spacing w:before="120" w:after="0" w:line="276" w:lineRule="auto"/>
        <w:jc w:val="both"/>
      </w:pPr>
      <w:r>
        <w:rPr>
          <w:rFonts w:ascii="Calibri" w:eastAsia="Calibri" w:hAnsi="Calibri" w:cs="Calibri"/>
          <w:sz w:val="18"/>
          <w:szCs w:val="18"/>
        </w:rPr>
        <w:t>5) Dane osobowe będą przetwarzane i przechowywane:</w:t>
      </w:r>
    </w:p>
    <w:p w14:paraId="72E875DE" w14:textId="77777777" w:rsidR="001C68D1" w:rsidRDefault="00000000">
      <w:pPr>
        <w:spacing w:after="0" w:line="276" w:lineRule="auto"/>
        <w:jc w:val="both"/>
      </w:pPr>
      <w:r>
        <w:rPr>
          <w:rFonts w:ascii="Calibri" w:eastAsia="Calibri" w:hAnsi="Calibri" w:cs="Calibri"/>
          <w:sz w:val="18"/>
          <w:szCs w:val="18"/>
        </w:rPr>
        <w:t>Pani/Pana dane osobowe będą przetwarzane na podstawie przepisów prawa, przez okres niezbędny do realizacji celów przetwarzania, lecz nie krócej niż okres wskazany w przepisach o archiwizacji.</w:t>
      </w:r>
    </w:p>
    <w:p w14:paraId="5AFEC480" w14:textId="77777777" w:rsidR="001C68D1" w:rsidRDefault="00000000">
      <w:pPr>
        <w:spacing w:before="120" w:after="0" w:line="276" w:lineRule="auto"/>
        <w:jc w:val="both"/>
      </w:pPr>
      <w:r>
        <w:rPr>
          <w:rFonts w:ascii="Calibri" w:eastAsia="Calibri" w:hAnsi="Calibri" w:cs="Calibri"/>
          <w:sz w:val="18"/>
          <w:szCs w:val="18"/>
        </w:rPr>
        <w:t xml:space="preserve">6) Podanie danych osobowych jest dobrowolne, jednakże niepodanie danych uniemożliwia prawidłowe złożenie oferty w ramach niniejszego postępowania o udzielenie zamówienia publicznego. </w:t>
      </w:r>
    </w:p>
    <w:p w14:paraId="7AC55044" w14:textId="77777777" w:rsidR="001C68D1" w:rsidRDefault="00000000">
      <w:pPr>
        <w:spacing w:before="120" w:after="0" w:line="276" w:lineRule="auto"/>
        <w:jc w:val="both"/>
      </w:pPr>
      <w:r>
        <w:rPr>
          <w:rFonts w:ascii="Calibri" w:eastAsia="Calibri" w:hAnsi="Calibri" w:cs="Calibri"/>
          <w:sz w:val="18"/>
          <w:szCs w:val="18"/>
        </w:rPr>
        <w:t>7) Posiada Pani/Pan:</w:t>
      </w:r>
    </w:p>
    <w:p w14:paraId="7EA544E0" w14:textId="77777777" w:rsidR="001C68D1" w:rsidRDefault="00000000">
      <w:pPr>
        <w:spacing w:after="0" w:line="276" w:lineRule="auto"/>
        <w:jc w:val="both"/>
      </w:pPr>
      <w:r>
        <w:rPr>
          <w:rFonts w:ascii="Calibri" w:eastAsia="Calibri" w:hAnsi="Calibri" w:cs="Calibri"/>
          <w:sz w:val="18"/>
          <w:szCs w:val="18"/>
        </w:rPr>
        <w:t>- na podstawie art. 15 RODO prawo dostępu do danych osobowych Pani/Pana dotyczących;</w:t>
      </w:r>
    </w:p>
    <w:p w14:paraId="25502F1A" w14:textId="77777777" w:rsidR="001C68D1" w:rsidRDefault="00000000">
      <w:pPr>
        <w:spacing w:after="0" w:line="276" w:lineRule="auto"/>
        <w:jc w:val="both"/>
      </w:pPr>
      <w:r>
        <w:rPr>
          <w:rFonts w:ascii="Calibri" w:eastAsia="Calibri" w:hAnsi="Calibri" w:cs="Calibri"/>
          <w:sz w:val="18"/>
          <w:szCs w:val="18"/>
        </w:rPr>
        <w:t>- na podstawie art. 16 RODO prawo do sprostowania Pani/Pana danych osobowych *;</w:t>
      </w:r>
    </w:p>
    <w:p w14:paraId="102BB750" w14:textId="77777777" w:rsidR="001C68D1" w:rsidRDefault="00000000">
      <w:pPr>
        <w:spacing w:after="0" w:line="276" w:lineRule="auto"/>
        <w:jc w:val="both"/>
      </w:pPr>
      <w:r>
        <w:rPr>
          <w:rFonts w:ascii="Calibri" w:eastAsia="Calibri" w:hAnsi="Calibri" w:cs="Calibri"/>
          <w:sz w:val="18"/>
          <w:szCs w:val="18"/>
        </w:rPr>
        <w:t xml:space="preserve">- na podstawie art. 18 RODO prawo żądania od administratora ograniczenia przetwarzania danych osobowych z zastrzeżeniem przypadków, o których mowa w art. 18 ust. 2 RODO **; </w:t>
      </w:r>
    </w:p>
    <w:p w14:paraId="78243ABF" w14:textId="77777777" w:rsidR="001C68D1" w:rsidRDefault="00000000">
      <w:pPr>
        <w:spacing w:after="0" w:line="276" w:lineRule="auto"/>
        <w:jc w:val="both"/>
      </w:pPr>
      <w:r>
        <w:rPr>
          <w:rFonts w:ascii="Calibri" w:eastAsia="Calibri" w:hAnsi="Calibri" w:cs="Calibri"/>
          <w:sz w:val="18"/>
          <w:szCs w:val="18"/>
        </w:rPr>
        <w:t>- prawo do wniesienia skargi do Prezesa Urzędu Ochrony Danych Osobowych, gdy uzna Pani/Pan, że przetwarzanie danych osobowych Pani/Pana dotyczących narusza przepisy RODO;</w:t>
      </w:r>
    </w:p>
    <w:p w14:paraId="20EEA48E" w14:textId="77777777" w:rsidR="001C68D1" w:rsidRDefault="00000000">
      <w:pPr>
        <w:spacing w:after="0" w:line="276" w:lineRule="auto"/>
        <w:jc w:val="both"/>
      </w:pPr>
      <w:r>
        <w:rPr>
          <w:rFonts w:ascii="Calibri" w:eastAsia="Calibri" w:hAnsi="Calibri" w:cs="Calibri"/>
          <w:sz w:val="18"/>
          <w:szCs w:val="18"/>
        </w:rPr>
        <w:t>- Nie przysługuje Pani/Panu:</w:t>
      </w:r>
    </w:p>
    <w:p w14:paraId="7E2B961A" w14:textId="77777777" w:rsidR="001C68D1" w:rsidRDefault="00000000">
      <w:pPr>
        <w:spacing w:after="0" w:line="276" w:lineRule="auto"/>
        <w:jc w:val="both"/>
      </w:pPr>
      <w:r>
        <w:rPr>
          <w:rFonts w:ascii="Calibri" w:eastAsia="Calibri" w:hAnsi="Calibri" w:cs="Calibri"/>
          <w:sz w:val="18"/>
          <w:szCs w:val="18"/>
        </w:rPr>
        <w:t>- w związku z art. 17 ust. 3 lit. b, d lub e RODO prawo do usunięcia danych osobowych;</w:t>
      </w:r>
    </w:p>
    <w:p w14:paraId="692A5E53" w14:textId="77777777" w:rsidR="001C68D1" w:rsidRDefault="00000000">
      <w:pPr>
        <w:spacing w:after="0" w:line="276" w:lineRule="auto"/>
        <w:jc w:val="both"/>
      </w:pPr>
      <w:r>
        <w:rPr>
          <w:rFonts w:ascii="Calibri" w:eastAsia="Calibri" w:hAnsi="Calibri" w:cs="Calibri"/>
          <w:sz w:val="18"/>
          <w:szCs w:val="18"/>
        </w:rPr>
        <w:t>- prawo do przenoszenia danych osobowych, o którym mowa w art. 20 RODO;</w:t>
      </w:r>
    </w:p>
    <w:p w14:paraId="19719229" w14:textId="77777777" w:rsidR="001C68D1" w:rsidRDefault="00000000">
      <w:pPr>
        <w:spacing w:after="0" w:line="276" w:lineRule="auto"/>
        <w:jc w:val="both"/>
      </w:pPr>
      <w:r>
        <w:rPr>
          <w:rFonts w:ascii="Calibri" w:eastAsia="Calibri" w:hAnsi="Calibri" w:cs="Calibri"/>
          <w:sz w:val="18"/>
          <w:szCs w:val="18"/>
        </w:rPr>
        <w:t>- na podstawie art. 21 RODO prawo sprzeciwu, wobec przetwarzania danych osobowych, gdyż podstawą prawną przetwarzania Pani/Pana danych osobowych jest art. 6 ust. 1 lit. b i c RODO.</w:t>
      </w:r>
    </w:p>
    <w:p w14:paraId="3500F9F9" w14:textId="77777777" w:rsidR="001C68D1" w:rsidRDefault="00000000">
      <w:pPr>
        <w:spacing w:after="0" w:line="276" w:lineRule="auto"/>
        <w:jc w:val="both"/>
      </w:pPr>
      <w:r>
        <w:rPr>
          <w:rFonts w:ascii="Calibri" w:eastAsia="Calibri" w:hAnsi="Calibri" w:cs="Calibri"/>
          <w:sz w:val="18"/>
          <w:szCs w:val="18"/>
        </w:rPr>
        <w:t>*Wyjaśnienie: skorzystanie z prawa do sprostowania nie może skutkować zmianą wyniku postępowania o udzielenie zamówienia publicznego ani zmianą postanowień umowy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1829F73" w14:textId="77777777" w:rsidR="001C68D1" w:rsidRDefault="001C68D1">
      <w:pPr>
        <w:spacing w:after="0" w:line="276" w:lineRule="auto"/>
        <w:jc w:val="both"/>
      </w:pPr>
    </w:p>
    <w:p w14:paraId="0B2BB807" w14:textId="77777777" w:rsidR="001C68D1" w:rsidRDefault="00000000">
      <w:pPr>
        <w:spacing w:line="276" w:lineRule="auto"/>
        <w:jc w:val="right"/>
      </w:pPr>
      <w:r>
        <w:rPr>
          <w:rFonts w:ascii="Calibri" w:eastAsia="Calibri" w:hAnsi="Calibri" w:cs="Calibri"/>
          <w:sz w:val="18"/>
          <w:szCs w:val="18"/>
        </w:rPr>
        <w:t>Podpis oferenta ……………………………………………</w:t>
      </w:r>
    </w:p>
    <w:p w14:paraId="273F8F54" w14:textId="77777777" w:rsidR="001C68D1" w:rsidRDefault="00000000">
      <w:pPr>
        <w:spacing w:line="276" w:lineRule="auto"/>
        <w:jc w:val="right"/>
      </w:pPr>
      <w:r>
        <w:rPr>
          <w:rFonts w:ascii="Verdana" w:eastAsia="Verdana" w:hAnsi="Verdana" w:cs="Verdana"/>
          <w:b/>
          <w:sz w:val="18"/>
          <w:szCs w:val="18"/>
        </w:rPr>
        <w:lastRenderedPageBreak/>
        <w:t>Załącznik nr 3</w:t>
      </w:r>
    </w:p>
    <w:p w14:paraId="4C6A63FE" w14:textId="77777777" w:rsidR="001C68D1" w:rsidRDefault="001C68D1">
      <w:pPr>
        <w:spacing w:line="276" w:lineRule="auto"/>
        <w:jc w:val="center"/>
      </w:pPr>
    </w:p>
    <w:p w14:paraId="288ADAA2" w14:textId="77777777" w:rsidR="001C68D1" w:rsidRDefault="00000000">
      <w:pPr>
        <w:spacing w:line="276" w:lineRule="auto"/>
        <w:jc w:val="center"/>
      </w:pPr>
      <w:r>
        <w:rPr>
          <w:rFonts w:ascii="Verdana" w:eastAsia="Verdana" w:hAnsi="Verdana" w:cs="Verdana"/>
          <w:b/>
          <w:sz w:val="18"/>
          <w:szCs w:val="18"/>
        </w:rPr>
        <w:t>Projekt programu warsztatów i scenariusza gry</w:t>
      </w:r>
    </w:p>
    <w:p w14:paraId="71F2426E" w14:textId="77777777" w:rsidR="001C68D1" w:rsidRDefault="001C68D1">
      <w:pPr>
        <w:spacing w:line="276" w:lineRule="auto"/>
        <w:jc w:val="center"/>
      </w:pPr>
    </w:p>
    <w:p w14:paraId="75EB5E09" w14:textId="77777777" w:rsidR="001C68D1" w:rsidRDefault="00000000">
      <w:pPr>
        <w:spacing w:after="0" w:line="276" w:lineRule="auto"/>
      </w:pPr>
      <w:r>
        <w:rPr>
          <w:rFonts w:ascii="Verdana" w:eastAsia="Verdana" w:hAnsi="Verdana" w:cs="Verdana"/>
          <w:b/>
          <w:sz w:val="18"/>
          <w:szCs w:val="18"/>
        </w:rPr>
        <w:t xml:space="preserve">Imię i nazwisko/nazwa firmy: </w:t>
      </w:r>
      <w:r>
        <w:rPr>
          <w:rFonts w:ascii="Verdana" w:eastAsia="Verdana" w:hAnsi="Verdana" w:cs="Verdana"/>
          <w:sz w:val="18"/>
          <w:szCs w:val="18"/>
        </w:rPr>
        <w:t>………………………</w:t>
      </w:r>
    </w:p>
    <w:p w14:paraId="618364A5" w14:textId="77777777" w:rsidR="001C68D1" w:rsidRDefault="00000000">
      <w:pPr>
        <w:spacing w:after="0" w:line="276" w:lineRule="auto"/>
      </w:pPr>
      <w:r>
        <w:rPr>
          <w:rFonts w:ascii="Verdana" w:eastAsia="Verdana" w:hAnsi="Verdana" w:cs="Verdana"/>
          <w:sz w:val="18"/>
          <w:szCs w:val="18"/>
        </w:rPr>
        <w:t xml:space="preserve">z adresem zam. /siedzibą w …………………………… </w:t>
      </w:r>
    </w:p>
    <w:p w14:paraId="08B90502" w14:textId="77777777" w:rsidR="001C68D1" w:rsidRDefault="00000000">
      <w:pPr>
        <w:spacing w:after="0" w:line="276" w:lineRule="auto"/>
      </w:pPr>
      <w:r>
        <w:rPr>
          <w:rFonts w:ascii="Verdana" w:eastAsia="Verdana" w:hAnsi="Verdana" w:cs="Verdana"/>
          <w:sz w:val="18"/>
          <w:szCs w:val="18"/>
        </w:rPr>
        <w:t>NIP …………………………………..</w:t>
      </w:r>
    </w:p>
    <w:p w14:paraId="3D01C2E4" w14:textId="77777777" w:rsidR="001C68D1" w:rsidRDefault="00000000">
      <w:pPr>
        <w:spacing w:after="0" w:line="276" w:lineRule="auto"/>
      </w:pPr>
      <w:r>
        <w:rPr>
          <w:rFonts w:ascii="Verdana" w:eastAsia="Verdana" w:hAnsi="Verdana" w:cs="Verdana"/>
          <w:sz w:val="18"/>
          <w:szCs w:val="18"/>
        </w:rPr>
        <w:t xml:space="preserve">nr telefonu/fax-u ……………………………………… </w:t>
      </w:r>
    </w:p>
    <w:p w14:paraId="079E8244" w14:textId="77777777" w:rsidR="001C68D1" w:rsidRDefault="00000000">
      <w:pPr>
        <w:spacing w:after="0" w:line="276" w:lineRule="auto"/>
      </w:pPr>
      <w:r>
        <w:rPr>
          <w:rFonts w:ascii="Verdana" w:eastAsia="Verdana" w:hAnsi="Verdana" w:cs="Verdana"/>
          <w:sz w:val="18"/>
          <w:szCs w:val="18"/>
        </w:rPr>
        <w:t xml:space="preserve">mail: ……………………………………………………… </w:t>
      </w:r>
    </w:p>
    <w:p w14:paraId="66F83195" w14:textId="77777777" w:rsidR="001C68D1" w:rsidRDefault="001C68D1">
      <w:pPr>
        <w:spacing w:line="276" w:lineRule="auto"/>
      </w:pPr>
    </w:p>
    <w:p w14:paraId="5A931AE3" w14:textId="77777777" w:rsidR="001C68D1" w:rsidRDefault="001C68D1">
      <w:pPr>
        <w:spacing w:line="276" w:lineRule="auto"/>
      </w:pPr>
    </w:p>
    <w:p w14:paraId="184D9CF8" w14:textId="77777777" w:rsidR="0061217D" w:rsidRPr="0061217D" w:rsidRDefault="00000000" w:rsidP="0061217D">
      <w:pPr>
        <w:pStyle w:val="Akapitzlist"/>
        <w:numPr>
          <w:ilvl w:val="1"/>
          <w:numId w:val="30"/>
        </w:numPr>
        <w:tabs>
          <w:tab w:val="left" w:pos="709"/>
        </w:tabs>
        <w:spacing w:line="276" w:lineRule="auto"/>
        <w:ind w:left="448" w:hanging="448"/>
        <w:jc w:val="both"/>
      </w:pPr>
      <w:r w:rsidRPr="0061217D">
        <w:rPr>
          <w:rFonts w:ascii="Verdana" w:eastAsia="Verdana" w:hAnsi="Verdana" w:cs="Verdana"/>
          <w:sz w:val="18"/>
          <w:szCs w:val="18"/>
        </w:rPr>
        <w:t>Projekt programu warsztatów edukacyjnych w zakresie metodologii pracy narzędziem empatii historycznej dla nauczycieli i edukatorów pracujących z młodzieżą z doświadczeniem migracyjnym/uchodźczym oraz ze środowiska przyjmującego:</w:t>
      </w:r>
    </w:p>
    <w:p w14:paraId="7B471A98" w14:textId="77777777" w:rsidR="0061217D" w:rsidRDefault="0061217D" w:rsidP="0061217D">
      <w:pPr>
        <w:tabs>
          <w:tab w:val="left" w:pos="709"/>
        </w:tabs>
        <w:spacing w:line="276" w:lineRule="auto"/>
        <w:jc w:val="both"/>
      </w:pPr>
    </w:p>
    <w:p w14:paraId="4F582037" w14:textId="77777777" w:rsidR="0061217D" w:rsidRDefault="0061217D" w:rsidP="0061217D">
      <w:pPr>
        <w:tabs>
          <w:tab w:val="left" w:pos="709"/>
        </w:tabs>
        <w:spacing w:line="276" w:lineRule="auto"/>
        <w:jc w:val="both"/>
      </w:pPr>
    </w:p>
    <w:p w14:paraId="4E13D057" w14:textId="77777777" w:rsidR="0061217D" w:rsidRDefault="0061217D" w:rsidP="0061217D">
      <w:pPr>
        <w:tabs>
          <w:tab w:val="left" w:pos="709"/>
        </w:tabs>
        <w:spacing w:line="276" w:lineRule="auto"/>
        <w:jc w:val="both"/>
      </w:pPr>
    </w:p>
    <w:p w14:paraId="6BDF67DC" w14:textId="77777777" w:rsidR="0061217D" w:rsidRPr="0061217D" w:rsidRDefault="0061217D" w:rsidP="0061217D">
      <w:pPr>
        <w:tabs>
          <w:tab w:val="left" w:pos="709"/>
        </w:tabs>
        <w:spacing w:line="276" w:lineRule="auto"/>
        <w:jc w:val="both"/>
      </w:pPr>
    </w:p>
    <w:p w14:paraId="71965438" w14:textId="00FFCDE5" w:rsidR="0061217D" w:rsidRPr="0061217D" w:rsidRDefault="00000000" w:rsidP="0061217D">
      <w:pPr>
        <w:pStyle w:val="Akapitzlist"/>
        <w:numPr>
          <w:ilvl w:val="1"/>
          <w:numId w:val="30"/>
        </w:numPr>
        <w:tabs>
          <w:tab w:val="left" w:pos="709"/>
        </w:tabs>
        <w:spacing w:line="276" w:lineRule="auto"/>
        <w:ind w:left="448" w:hanging="448"/>
        <w:jc w:val="both"/>
      </w:pPr>
      <w:r w:rsidRPr="0061217D">
        <w:rPr>
          <w:rFonts w:ascii="Verdana" w:eastAsia="Verdana" w:hAnsi="Verdana" w:cs="Verdana"/>
          <w:sz w:val="18"/>
          <w:szCs w:val="18"/>
        </w:rPr>
        <w:t xml:space="preserve">Projekt programu warsztatów edukacyjnych dla uczniów w klasach mieszanych </w:t>
      </w:r>
      <w:r w:rsidR="0061217D">
        <w:rPr>
          <w:rFonts w:ascii="Verdana" w:eastAsia="Verdana" w:hAnsi="Verdana" w:cs="Verdana"/>
          <w:sz w:val="18"/>
          <w:szCs w:val="18"/>
        </w:rPr>
        <w:br/>
      </w:r>
      <w:r w:rsidRPr="0061217D">
        <w:rPr>
          <w:rFonts w:ascii="Verdana" w:eastAsia="Verdana" w:hAnsi="Verdana" w:cs="Verdana"/>
          <w:sz w:val="18"/>
          <w:szCs w:val="18"/>
        </w:rPr>
        <w:t>(z doświadczeniem migracyjnym/uchodźczym oraz ze środowiska przyjmującego) w zakresie pracy metodą empatii historycznej:</w:t>
      </w:r>
    </w:p>
    <w:p w14:paraId="4502573C" w14:textId="77777777" w:rsidR="0061217D" w:rsidRDefault="0061217D" w:rsidP="0061217D">
      <w:pPr>
        <w:tabs>
          <w:tab w:val="left" w:pos="709"/>
        </w:tabs>
        <w:spacing w:line="276" w:lineRule="auto"/>
        <w:jc w:val="both"/>
      </w:pPr>
    </w:p>
    <w:p w14:paraId="6842BDEF" w14:textId="77777777" w:rsidR="0061217D" w:rsidRDefault="0061217D" w:rsidP="0061217D">
      <w:pPr>
        <w:tabs>
          <w:tab w:val="left" w:pos="709"/>
        </w:tabs>
        <w:spacing w:line="276" w:lineRule="auto"/>
        <w:jc w:val="both"/>
      </w:pPr>
    </w:p>
    <w:p w14:paraId="5AA62AED" w14:textId="77777777" w:rsidR="0061217D" w:rsidRDefault="0061217D" w:rsidP="0061217D">
      <w:pPr>
        <w:tabs>
          <w:tab w:val="left" w:pos="709"/>
        </w:tabs>
        <w:spacing w:line="276" w:lineRule="auto"/>
        <w:jc w:val="both"/>
      </w:pPr>
    </w:p>
    <w:p w14:paraId="5D64D9AE" w14:textId="77777777" w:rsidR="0061217D" w:rsidRPr="0061217D" w:rsidRDefault="0061217D" w:rsidP="0061217D">
      <w:pPr>
        <w:tabs>
          <w:tab w:val="left" w:pos="709"/>
        </w:tabs>
        <w:spacing w:line="276" w:lineRule="auto"/>
        <w:jc w:val="both"/>
      </w:pPr>
    </w:p>
    <w:p w14:paraId="7B0B9897" w14:textId="414AE740" w:rsidR="001C68D1" w:rsidRDefault="00000000" w:rsidP="0061217D">
      <w:pPr>
        <w:pStyle w:val="Akapitzlist"/>
        <w:numPr>
          <w:ilvl w:val="1"/>
          <w:numId w:val="30"/>
        </w:numPr>
        <w:tabs>
          <w:tab w:val="left" w:pos="709"/>
        </w:tabs>
        <w:spacing w:line="276" w:lineRule="auto"/>
        <w:ind w:left="448" w:hanging="448"/>
        <w:jc w:val="both"/>
      </w:pPr>
      <w:r w:rsidRPr="0061217D">
        <w:rPr>
          <w:rFonts w:ascii="Verdana" w:eastAsia="Verdana" w:hAnsi="Verdana" w:cs="Verdana"/>
          <w:sz w:val="18"/>
          <w:szCs w:val="18"/>
        </w:rPr>
        <w:t>Projekt Scenariusza gry międzykulturowej:</w:t>
      </w:r>
    </w:p>
    <w:p w14:paraId="06E9C727" w14:textId="77777777" w:rsidR="001C68D1" w:rsidRDefault="001C68D1">
      <w:pPr>
        <w:tabs>
          <w:tab w:val="left" w:pos="1080"/>
        </w:tabs>
        <w:spacing w:line="276" w:lineRule="auto"/>
      </w:pPr>
    </w:p>
    <w:p w14:paraId="297105CC" w14:textId="77777777" w:rsidR="001C68D1" w:rsidRDefault="001C68D1">
      <w:pPr>
        <w:spacing w:line="259" w:lineRule="auto"/>
      </w:pPr>
    </w:p>
    <w:p w14:paraId="090FDCCF" w14:textId="77777777" w:rsidR="0061217D" w:rsidRDefault="0061217D">
      <w:pPr>
        <w:spacing w:line="259" w:lineRule="auto"/>
      </w:pPr>
    </w:p>
    <w:p w14:paraId="71576E90" w14:textId="77777777" w:rsidR="0061217D" w:rsidRDefault="0061217D">
      <w:pPr>
        <w:spacing w:line="259" w:lineRule="auto"/>
      </w:pPr>
    </w:p>
    <w:p w14:paraId="353BB36D" w14:textId="77777777" w:rsidR="0061217D" w:rsidRDefault="0061217D">
      <w:pPr>
        <w:spacing w:line="259" w:lineRule="auto"/>
      </w:pPr>
    </w:p>
    <w:p w14:paraId="31AA870C" w14:textId="77777777" w:rsidR="0061217D" w:rsidRDefault="0061217D">
      <w:pPr>
        <w:spacing w:line="259" w:lineRule="auto"/>
      </w:pPr>
    </w:p>
    <w:p w14:paraId="3843B297" w14:textId="77777777" w:rsidR="0061217D" w:rsidRDefault="0061217D">
      <w:pPr>
        <w:spacing w:line="259" w:lineRule="auto"/>
      </w:pPr>
    </w:p>
    <w:p w14:paraId="1EBD652E" w14:textId="58C2BB89" w:rsidR="001C68D1" w:rsidRDefault="00000000" w:rsidP="001B5C40">
      <w:r>
        <w:br w:type="page"/>
      </w:r>
    </w:p>
    <w:p w14:paraId="62DF5360" w14:textId="77777777" w:rsidR="001C68D1" w:rsidRPr="00E9422E" w:rsidRDefault="00000000">
      <w:pPr>
        <w:spacing w:line="276" w:lineRule="auto"/>
        <w:jc w:val="right"/>
        <w:rPr>
          <w:rFonts w:ascii="Verdana" w:hAnsi="Verdana"/>
          <w:sz w:val="18"/>
          <w:szCs w:val="18"/>
        </w:rPr>
      </w:pPr>
      <w:r w:rsidRPr="00E9422E">
        <w:rPr>
          <w:rFonts w:ascii="Verdana" w:eastAsia="Calibri" w:hAnsi="Verdana" w:cs="Calibri"/>
          <w:b/>
          <w:sz w:val="18"/>
          <w:szCs w:val="18"/>
        </w:rPr>
        <w:lastRenderedPageBreak/>
        <w:t>Załącznik nr 4</w:t>
      </w:r>
    </w:p>
    <w:p w14:paraId="2C8E7686" w14:textId="77777777" w:rsidR="001C68D1" w:rsidRPr="00E9422E" w:rsidRDefault="001C68D1">
      <w:pPr>
        <w:spacing w:line="276" w:lineRule="auto"/>
        <w:jc w:val="right"/>
        <w:rPr>
          <w:rFonts w:ascii="Verdana" w:hAnsi="Verdana"/>
          <w:sz w:val="18"/>
          <w:szCs w:val="18"/>
        </w:rPr>
      </w:pPr>
    </w:p>
    <w:p w14:paraId="7065B4B0" w14:textId="77777777" w:rsidR="001C68D1" w:rsidRPr="00E9422E" w:rsidRDefault="00000000">
      <w:pPr>
        <w:spacing w:line="276" w:lineRule="auto"/>
        <w:jc w:val="center"/>
        <w:rPr>
          <w:rFonts w:ascii="Verdana" w:hAnsi="Verdana"/>
          <w:sz w:val="18"/>
          <w:szCs w:val="18"/>
        </w:rPr>
      </w:pPr>
      <w:r w:rsidRPr="00E9422E">
        <w:rPr>
          <w:rFonts w:ascii="Verdana" w:eastAsia="Calibri" w:hAnsi="Verdana" w:cs="Calibri"/>
          <w:b/>
          <w:sz w:val="18"/>
          <w:szCs w:val="18"/>
        </w:rPr>
        <w:t>Wzór umowy - zamawiający podpisze z Wykonawcą, którego oferta będzie najkorzystniejsza - umowę na podstawie wzoru stanowiącego Załącznik nr  4 do Zapytania Ofertowego</w:t>
      </w:r>
    </w:p>
    <w:p w14:paraId="08D1C51E" w14:textId="77777777" w:rsidR="001C68D1" w:rsidRPr="00E9422E" w:rsidRDefault="00000000">
      <w:pPr>
        <w:spacing w:line="230" w:lineRule="auto"/>
        <w:jc w:val="center"/>
        <w:rPr>
          <w:rFonts w:ascii="Verdana" w:hAnsi="Verdana"/>
          <w:sz w:val="18"/>
          <w:szCs w:val="18"/>
        </w:rPr>
      </w:pPr>
      <w:r w:rsidRPr="00E9422E">
        <w:rPr>
          <w:rFonts w:ascii="Verdana" w:eastAsia="Verdana" w:hAnsi="Verdana" w:cs="Verdana"/>
          <w:b/>
          <w:sz w:val="18"/>
          <w:szCs w:val="18"/>
        </w:rPr>
        <w:t> </w:t>
      </w:r>
    </w:p>
    <w:p w14:paraId="7283C911" w14:textId="77777777" w:rsidR="001C68D1" w:rsidRPr="00E9422E" w:rsidRDefault="001C68D1">
      <w:pPr>
        <w:spacing w:after="0" w:line="276" w:lineRule="auto"/>
        <w:jc w:val="center"/>
        <w:rPr>
          <w:rFonts w:ascii="Verdana" w:hAnsi="Verdana"/>
          <w:sz w:val="18"/>
          <w:szCs w:val="18"/>
        </w:rPr>
      </w:pPr>
    </w:p>
    <w:p w14:paraId="44C581B8" w14:textId="77777777" w:rsidR="001C68D1" w:rsidRPr="00E9422E" w:rsidRDefault="00000000">
      <w:pPr>
        <w:spacing w:after="0" w:line="276" w:lineRule="auto"/>
        <w:jc w:val="center"/>
        <w:rPr>
          <w:rFonts w:ascii="Verdana" w:hAnsi="Verdana"/>
          <w:sz w:val="18"/>
          <w:szCs w:val="18"/>
        </w:rPr>
      </w:pPr>
      <w:r w:rsidRPr="00E9422E">
        <w:rPr>
          <w:rFonts w:ascii="Verdana" w:eastAsia="Verdana" w:hAnsi="Verdana" w:cs="Verdana"/>
          <w:b/>
          <w:sz w:val="18"/>
          <w:szCs w:val="18"/>
        </w:rPr>
        <w:t>UMOWA NR WCRS…………..</w:t>
      </w:r>
    </w:p>
    <w:p w14:paraId="680E4316" w14:textId="77777777" w:rsidR="001C68D1" w:rsidRPr="00E9422E" w:rsidRDefault="00000000">
      <w:pPr>
        <w:spacing w:after="0" w:line="276" w:lineRule="auto"/>
        <w:jc w:val="center"/>
        <w:rPr>
          <w:rFonts w:ascii="Verdana" w:hAnsi="Verdana"/>
          <w:sz w:val="18"/>
          <w:szCs w:val="18"/>
        </w:rPr>
      </w:pPr>
      <w:r w:rsidRPr="00E9422E">
        <w:rPr>
          <w:rFonts w:ascii="Verdana" w:eastAsia="Verdana" w:hAnsi="Verdana" w:cs="Verdana"/>
          <w:sz w:val="18"/>
          <w:szCs w:val="18"/>
        </w:rPr>
        <w:t>zawarta w dniu ………………… r., we Wrocławiu</w:t>
      </w:r>
    </w:p>
    <w:p w14:paraId="06309BA1" w14:textId="77777777" w:rsidR="001C68D1" w:rsidRPr="00E9422E" w:rsidRDefault="001C68D1">
      <w:pPr>
        <w:spacing w:after="0" w:line="276" w:lineRule="auto"/>
        <w:jc w:val="center"/>
        <w:rPr>
          <w:rFonts w:ascii="Verdana" w:hAnsi="Verdana"/>
          <w:sz w:val="18"/>
          <w:szCs w:val="18"/>
        </w:rPr>
      </w:pPr>
    </w:p>
    <w:p w14:paraId="11CF33E7" w14:textId="77777777" w:rsidR="001C68D1" w:rsidRPr="00E9422E" w:rsidRDefault="001C68D1">
      <w:pPr>
        <w:spacing w:after="0" w:line="276" w:lineRule="auto"/>
        <w:jc w:val="center"/>
        <w:rPr>
          <w:rFonts w:ascii="Verdana" w:hAnsi="Verdana"/>
          <w:sz w:val="18"/>
          <w:szCs w:val="18"/>
        </w:rPr>
      </w:pPr>
    </w:p>
    <w:p w14:paraId="5506D22C" w14:textId="77777777" w:rsidR="001C68D1" w:rsidRPr="00E9422E" w:rsidRDefault="001C68D1">
      <w:pPr>
        <w:spacing w:after="0" w:line="276" w:lineRule="auto"/>
        <w:jc w:val="center"/>
        <w:rPr>
          <w:rFonts w:ascii="Verdana" w:hAnsi="Verdana"/>
          <w:sz w:val="18"/>
          <w:szCs w:val="18"/>
        </w:rPr>
      </w:pPr>
    </w:p>
    <w:p w14:paraId="01B9D71A" w14:textId="77777777" w:rsidR="001C68D1" w:rsidRPr="00E9422E" w:rsidRDefault="00000000">
      <w:pPr>
        <w:spacing w:after="0" w:line="276" w:lineRule="auto"/>
        <w:jc w:val="both"/>
        <w:rPr>
          <w:rFonts w:ascii="Verdana" w:hAnsi="Verdana"/>
          <w:sz w:val="18"/>
          <w:szCs w:val="18"/>
        </w:rPr>
      </w:pPr>
      <w:r w:rsidRPr="00E9422E">
        <w:rPr>
          <w:rFonts w:ascii="Verdana" w:eastAsia="Verdana" w:hAnsi="Verdana" w:cs="Verdana"/>
          <w:sz w:val="18"/>
          <w:szCs w:val="18"/>
        </w:rPr>
        <w:t xml:space="preserve">pomiędzy </w:t>
      </w:r>
      <w:r w:rsidRPr="00E9422E">
        <w:rPr>
          <w:rFonts w:ascii="Verdana" w:eastAsia="Verdana" w:hAnsi="Verdana" w:cs="Verdana"/>
          <w:b/>
          <w:sz w:val="18"/>
          <w:szCs w:val="18"/>
        </w:rPr>
        <w:t>Gminą Wrocław</w:t>
      </w:r>
      <w:r w:rsidRPr="00E9422E">
        <w:rPr>
          <w:rFonts w:ascii="Verdana" w:eastAsia="Verdana" w:hAnsi="Verdana" w:cs="Verdana"/>
          <w:sz w:val="18"/>
          <w:szCs w:val="18"/>
        </w:rPr>
        <w:t xml:space="preserve"> z siedzibą przy pl. Nowy Targ 1-8, 50-141 Wrocław, </w:t>
      </w:r>
      <w:r w:rsidRPr="00E9422E">
        <w:rPr>
          <w:rFonts w:ascii="Verdana" w:hAnsi="Verdana"/>
          <w:sz w:val="18"/>
          <w:szCs w:val="18"/>
        </w:rPr>
        <w:br/>
      </w:r>
      <w:r w:rsidRPr="00E9422E">
        <w:rPr>
          <w:rFonts w:ascii="Verdana" w:eastAsia="Verdana" w:hAnsi="Verdana" w:cs="Verdana"/>
          <w:sz w:val="18"/>
          <w:szCs w:val="18"/>
        </w:rPr>
        <w:t xml:space="preserve">NIP: 897-138-35-51, reprezentowaną przez </w:t>
      </w:r>
      <w:r w:rsidRPr="00E9422E">
        <w:rPr>
          <w:rFonts w:ascii="Verdana" w:eastAsia="Verdana" w:hAnsi="Verdana" w:cs="Verdana"/>
          <w:b/>
          <w:sz w:val="18"/>
          <w:szCs w:val="18"/>
        </w:rPr>
        <w:t>Dorotę Feliks – Dyrektor Wrocławskiego Centrum Rozwoju Społecznego</w:t>
      </w:r>
      <w:r w:rsidRPr="00E9422E">
        <w:rPr>
          <w:rFonts w:ascii="Verdana" w:eastAsia="Verdana" w:hAnsi="Verdana" w:cs="Verdana"/>
          <w:sz w:val="18"/>
          <w:szCs w:val="18"/>
        </w:rPr>
        <w:t xml:space="preserve"> z siedzibą przy pl. Dominikańskim 6, 50-159 Wrocław, działającą na podstawie pełnomocnictwa nr 23/I/JO/19 Prezydenta Wrocławia z dnia </w:t>
      </w:r>
      <w:r w:rsidRPr="00E9422E">
        <w:rPr>
          <w:rFonts w:ascii="Verdana" w:hAnsi="Verdana"/>
          <w:sz w:val="18"/>
          <w:szCs w:val="18"/>
        </w:rPr>
        <w:br/>
      </w:r>
      <w:r w:rsidRPr="00E9422E">
        <w:rPr>
          <w:rFonts w:ascii="Verdana" w:eastAsia="Verdana" w:hAnsi="Verdana" w:cs="Verdana"/>
          <w:sz w:val="18"/>
          <w:szCs w:val="18"/>
        </w:rPr>
        <w:t>23 stycznia 2019 r., przy kontrasygnacie Głównej Księgowej,</w:t>
      </w:r>
    </w:p>
    <w:p w14:paraId="517DB040" w14:textId="77777777" w:rsidR="001C68D1" w:rsidRPr="00E9422E" w:rsidRDefault="00000000">
      <w:pPr>
        <w:spacing w:after="0" w:line="276" w:lineRule="auto"/>
        <w:jc w:val="both"/>
        <w:rPr>
          <w:rFonts w:ascii="Verdana" w:hAnsi="Verdana"/>
          <w:sz w:val="18"/>
          <w:szCs w:val="18"/>
        </w:rPr>
      </w:pPr>
      <w:r w:rsidRPr="00E9422E">
        <w:rPr>
          <w:rFonts w:ascii="Verdana" w:eastAsia="Verdana" w:hAnsi="Verdana" w:cs="Verdana"/>
          <w:sz w:val="18"/>
          <w:szCs w:val="18"/>
        </w:rPr>
        <w:t xml:space="preserve">zwaną dalej </w:t>
      </w:r>
      <w:r w:rsidRPr="00E9422E">
        <w:rPr>
          <w:rFonts w:ascii="Verdana" w:eastAsia="Verdana" w:hAnsi="Verdana" w:cs="Verdana"/>
          <w:b/>
          <w:sz w:val="18"/>
          <w:szCs w:val="18"/>
        </w:rPr>
        <w:t>Zamawiającym</w:t>
      </w:r>
      <w:r w:rsidRPr="00E9422E">
        <w:rPr>
          <w:rFonts w:ascii="Verdana" w:eastAsia="Verdana" w:hAnsi="Verdana" w:cs="Verdana"/>
          <w:sz w:val="18"/>
          <w:szCs w:val="18"/>
        </w:rPr>
        <w:t>,</w:t>
      </w:r>
    </w:p>
    <w:p w14:paraId="5DDF5CBE" w14:textId="77777777" w:rsidR="001C68D1" w:rsidRPr="00E9422E" w:rsidRDefault="00000000">
      <w:pPr>
        <w:spacing w:after="0" w:line="276" w:lineRule="auto"/>
        <w:jc w:val="both"/>
        <w:rPr>
          <w:rFonts w:ascii="Verdana" w:hAnsi="Verdana"/>
          <w:sz w:val="18"/>
          <w:szCs w:val="18"/>
        </w:rPr>
      </w:pPr>
      <w:r w:rsidRPr="00E9422E">
        <w:rPr>
          <w:rFonts w:ascii="Verdana" w:eastAsia="Verdana" w:hAnsi="Verdana" w:cs="Verdana"/>
          <w:sz w:val="18"/>
          <w:szCs w:val="18"/>
        </w:rPr>
        <w:t>a</w:t>
      </w:r>
    </w:p>
    <w:p w14:paraId="5CF5DF88" w14:textId="77777777" w:rsidR="001C68D1" w:rsidRPr="00E9422E" w:rsidRDefault="00000000">
      <w:pPr>
        <w:spacing w:after="0" w:line="276" w:lineRule="auto"/>
        <w:jc w:val="both"/>
        <w:rPr>
          <w:rFonts w:ascii="Verdana" w:hAnsi="Verdana"/>
          <w:sz w:val="18"/>
          <w:szCs w:val="18"/>
        </w:rPr>
      </w:pPr>
      <w:r w:rsidRPr="00E9422E">
        <w:rPr>
          <w:rFonts w:ascii="Verdana" w:eastAsia="Verdana" w:hAnsi="Verdana" w:cs="Verdana"/>
          <w:sz w:val="18"/>
          <w:szCs w:val="18"/>
        </w:rPr>
        <w:t>reprezentowaną/-</w:t>
      </w:r>
      <w:proofErr w:type="spellStart"/>
      <w:r w:rsidRPr="00E9422E">
        <w:rPr>
          <w:rFonts w:ascii="Verdana" w:eastAsia="Verdana" w:hAnsi="Verdana" w:cs="Verdana"/>
          <w:sz w:val="18"/>
          <w:szCs w:val="18"/>
        </w:rPr>
        <w:t>nym</w:t>
      </w:r>
      <w:proofErr w:type="spellEnd"/>
      <w:r w:rsidRPr="00E9422E">
        <w:rPr>
          <w:rFonts w:ascii="Verdana" w:eastAsia="Verdana" w:hAnsi="Verdana" w:cs="Verdana"/>
          <w:sz w:val="18"/>
          <w:szCs w:val="18"/>
        </w:rPr>
        <w:t xml:space="preserve"> </w:t>
      </w:r>
    </w:p>
    <w:p w14:paraId="5F8D3D92" w14:textId="77777777" w:rsidR="001C68D1" w:rsidRPr="00E9422E" w:rsidRDefault="001C68D1">
      <w:pPr>
        <w:spacing w:after="0" w:line="276" w:lineRule="auto"/>
        <w:jc w:val="both"/>
        <w:rPr>
          <w:rFonts w:ascii="Verdana" w:hAnsi="Verdana"/>
          <w:sz w:val="18"/>
          <w:szCs w:val="18"/>
        </w:rPr>
      </w:pPr>
    </w:p>
    <w:p w14:paraId="487FE9B9" w14:textId="77777777" w:rsidR="001C68D1" w:rsidRPr="00E9422E" w:rsidRDefault="00000000">
      <w:pPr>
        <w:spacing w:after="0" w:line="276" w:lineRule="auto"/>
        <w:jc w:val="both"/>
        <w:rPr>
          <w:rFonts w:ascii="Verdana" w:hAnsi="Verdana"/>
          <w:sz w:val="18"/>
          <w:szCs w:val="18"/>
        </w:rPr>
      </w:pPr>
      <w:r w:rsidRPr="00E9422E">
        <w:rPr>
          <w:rFonts w:ascii="Verdana" w:eastAsia="Verdana" w:hAnsi="Verdana" w:cs="Verdana"/>
          <w:sz w:val="18"/>
          <w:szCs w:val="18"/>
        </w:rPr>
        <w:t>zwaną/</w:t>
      </w:r>
      <w:proofErr w:type="spellStart"/>
      <w:r w:rsidRPr="00E9422E">
        <w:rPr>
          <w:rFonts w:ascii="Verdana" w:eastAsia="Verdana" w:hAnsi="Verdana" w:cs="Verdana"/>
          <w:sz w:val="18"/>
          <w:szCs w:val="18"/>
        </w:rPr>
        <w:t>nym</w:t>
      </w:r>
      <w:proofErr w:type="spellEnd"/>
      <w:r w:rsidRPr="00E9422E">
        <w:rPr>
          <w:rFonts w:ascii="Verdana" w:eastAsia="Verdana" w:hAnsi="Verdana" w:cs="Verdana"/>
          <w:sz w:val="18"/>
          <w:szCs w:val="18"/>
        </w:rPr>
        <w:t xml:space="preserve"> dalej </w:t>
      </w:r>
      <w:r w:rsidRPr="00E9422E">
        <w:rPr>
          <w:rFonts w:ascii="Verdana" w:eastAsia="Verdana" w:hAnsi="Verdana" w:cs="Verdana"/>
          <w:b/>
          <w:sz w:val="18"/>
          <w:szCs w:val="18"/>
        </w:rPr>
        <w:t>„Wykonawcą"</w:t>
      </w:r>
    </w:p>
    <w:p w14:paraId="6E363652" w14:textId="77777777" w:rsidR="001C68D1" w:rsidRPr="00E9422E" w:rsidRDefault="001C68D1">
      <w:pPr>
        <w:spacing w:after="0" w:line="276" w:lineRule="auto"/>
        <w:jc w:val="both"/>
        <w:rPr>
          <w:rFonts w:ascii="Verdana" w:hAnsi="Verdana"/>
          <w:sz w:val="18"/>
          <w:szCs w:val="18"/>
        </w:rPr>
      </w:pPr>
    </w:p>
    <w:p w14:paraId="30CED902" w14:textId="77777777" w:rsidR="001C68D1" w:rsidRPr="00E9422E" w:rsidRDefault="00000000">
      <w:pPr>
        <w:spacing w:after="0" w:line="276" w:lineRule="auto"/>
        <w:jc w:val="both"/>
        <w:rPr>
          <w:rFonts w:ascii="Verdana" w:hAnsi="Verdana"/>
          <w:sz w:val="18"/>
          <w:szCs w:val="18"/>
        </w:rPr>
      </w:pPr>
      <w:r w:rsidRPr="00E9422E">
        <w:rPr>
          <w:rFonts w:ascii="Verdana" w:eastAsia="Verdana" w:hAnsi="Verdana" w:cs="Verdana"/>
          <w:sz w:val="18"/>
          <w:szCs w:val="18"/>
        </w:rPr>
        <w:t>zwanych dalej łącznie „</w:t>
      </w:r>
      <w:r w:rsidRPr="00E9422E">
        <w:rPr>
          <w:rFonts w:ascii="Verdana" w:eastAsia="Verdana" w:hAnsi="Verdana" w:cs="Verdana"/>
          <w:b/>
          <w:sz w:val="18"/>
          <w:szCs w:val="18"/>
        </w:rPr>
        <w:t>Stronami</w:t>
      </w:r>
      <w:r w:rsidRPr="00E9422E">
        <w:rPr>
          <w:rFonts w:ascii="Verdana" w:eastAsia="Verdana" w:hAnsi="Verdana" w:cs="Verdana"/>
          <w:sz w:val="18"/>
          <w:szCs w:val="18"/>
        </w:rPr>
        <w:t>”,</w:t>
      </w:r>
    </w:p>
    <w:p w14:paraId="0A67E6E4" w14:textId="77777777" w:rsidR="001C68D1" w:rsidRPr="00E9422E" w:rsidRDefault="00000000">
      <w:pPr>
        <w:spacing w:after="0" w:line="276" w:lineRule="auto"/>
        <w:jc w:val="both"/>
        <w:rPr>
          <w:rFonts w:ascii="Verdana" w:hAnsi="Verdana"/>
          <w:sz w:val="18"/>
          <w:szCs w:val="18"/>
        </w:rPr>
      </w:pPr>
      <w:r w:rsidRPr="00E9422E">
        <w:rPr>
          <w:rFonts w:ascii="Verdana" w:eastAsia="Verdana" w:hAnsi="Verdana" w:cs="Verdana"/>
          <w:sz w:val="18"/>
          <w:szCs w:val="18"/>
        </w:rPr>
        <w:t>o następującej treści:</w:t>
      </w:r>
    </w:p>
    <w:p w14:paraId="4F115F0A" w14:textId="77777777" w:rsidR="001C68D1" w:rsidRPr="00E9422E" w:rsidRDefault="001C68D1">
      <w:pPr>
        <w:spacing w:after="0" w:line="276" w:lineRule="auto"/>
        <w:jc w:val="both"/>
        <w:rPr>
          <w:rFonts w:ascii="Verdana" w:hAnsi="Verdana"/>
          <w:sz w:val="18"/>
          <w:szCs w:val="18"/>
        </w:rPr>
      </w:pPr>
    </w:p>
    <w:p w14:paraId="6877F4E5" w14:textId="77777777" w:rsidR="001C68D1" w:rsidRPr="00E9422E" w:rsidRDefault="001C68D1">
      <w:pPr>
        <w:spacing w:after="0" w:line="276" w:lineRule="auto"/>
        <w:jc w:val="both"/>
        <w:rPr>
          <w:rFonts w:ascii="Verdana" w:hAnsi="Verdana"/>
          <w:sz w:val="18"/>
          <w:szCs w:val="18"/>
        </w:rPr>
      </w:pPr>
    </w:p>
    <w:p w14:paraId="5CFAF578" w14:textId="77777777" w:rsidR="001C68D1" w:rsidRPr="00E9422E" w:rsidRDefault="00000000">
      <w:pPr>
        <w:spacing w:after="0" w:line="276" w:lineRule="auto"/>
        <w:jc w:val="center"/>
        <w:rPr>
          <w:rFonts w:ascii="Verdana" w:hAnsi="Verdana"/>
          <w:sz w:val="18"/>
          <w:szCs w:val="18"/>
        </w:rPr>
      </w:pPr>
      <w:r w:rsidRPr="00E9422E">
        <w:rPr>
          <w:rFonts w:ascii="Verdana" w:eastAsia="Verdana" w:hAnsi="Verdana" w:cs="Verdana"/>
          <w:sz w:val="18"/>
          <w:szCs w:val="18"/>
        </w:rPr>
        <w:t>§ 1</w:t>
      </w:r>
    </w:p>
    <w:p w14:paraId="4C6735F9" w14:textId="77777777" w:rsidR="00E9422E" w:rsidRPr="00E9422E" w:rsidRDefault="00000000" w:rsidP="00E9422E">
      <w:pPr>
        <w:pStyle w:val="Akapitzlist"/>
        <w:numPr>
          <w:ilvl w:val="0"/>
          <w:numId w:val="99"/>
        </w:numPr>
        <w:spacing w:after="240" w:line="240" w:lineRule="auto"/>
        <w:ind w:left="357" w:hanging="357"/>
        <w:jc w:val="both"/>
        <w:rPr>
          <w:rFonts w:ascii="Verdana" w:hAnsi="Verdana"/>
          <w:sz w:val="18"/>
          <w:szCs w:val="18"/>
        </w:rPr>
      </w:pPr>
      <w:r w:rsidRPr="00E9422E">
        <w:rPr>
          <w:rFonts w:ascii="Verdana" w:eastAsia="Verdana" w:hAnsi="Verdana" w:cs="Verdana"/>
          <w:sz w:val="18"/>
          <w:szCs w:val="18"/>
        </w:rPr>
        <w:t xml:space="preserve">Na podstawie niniejszej umowy Zamawiający zleca a Wykonawca </w:t>
      </w:r>
      <w:r w:rsidRPr="00E9422E">
        <w:rPr>
          <w:rFonts w:ascii="Verdana" w:eastAsia="Verdana" w:hAnsi="Verdana" w:cs="Verdana"/>
          <w:color w:val="000000"/>
          <w:sz w:val="18"/>
          <w:szCs w:val="18"/>
        </w:rPr>
        <w:t xml:space="preserve">zobowiązuje się zrealizować usługi zgodnie ze Specyfikacją stanowiącą </w:t>
      </w:r>
      <w:r w:rsidRPr="00E9422E">
        <w:rPr>
          <w:rFonts w:ascii="Verdana" w:eastAsia="Verdana" w:hAnsi="Verdana" w:cs="Verdana"/>
          <w:b/>
          <w:bCs/>
          <w:color w:val="000000"/>
          <w:sz w:val="18"/>
          <w:szCs w:val="18"/>
        </w:rPr>
        <w:t>Załącznik nr 1</w:t>
      </w:r>
      <w:r w:rsidRPr="00E9422E">
        <w:rPr>
          <w:rFonts w:ascii="Verdana" w:eastAsia="Verdana" w:hAnsi="Verdana" w:cs="Verdana"/>
          <w:color w:val="000000"/>
          <w:sz w:val="18"/>
          <w:szCs w:val="18"/>
        </w:rPr>
        <w:t xml:space="preserve"> do Zapytania Ofertowego oraz ofertą Wykonawcy z dnia … – stanowiącą </w:t>
      </w:r>
      <w:r w:rsidRPr="00E9422E">
        <w:rPr>
          <w:rFonts w:ascii="Verdana" w:eastAsia="Verdana" w:hAnsi="Verdana" w:cs="Verdana"/>
          <w:b/>
          <w:bCs/>
          <w:color w:val="000000"/>
          <w:sz w:val="18"/>
          <w:szCs w:val="18"/>
        </w:rPr>
        <w:t>Załącznik nr 2</w:t>
      </w:r>
      <w:r w:rsidRPr="00E9422E">
        <w:rPr>
          <w:rFonts w:ascii="Verdana" w:eastAsia="Verdana" w:hAnsi="Verdana" w:cs="Verdana"/>
          <w:color w:val="000000"/>
          <w:sz w:val="18"/>
          <w:szCs w:val="18"/>
        </w:rPr>
        <w:t xml:space="preserve"> w następującym zakresie:</w:t>
      </w:r>
    </w:p>
    <w:p w14:paraId="44D103B4" w14:textId="77777777" w:rsidR="00E9422E" w:rsidRPr="00E9422E" w:rsidRDefault="00000000" w:rsidP="00E9422E">
      <w:pPr>
        <w:pStyle w:val="Akapitzlist"/>
        <w:numPr>
          <w:ilvl w:val="1"/>
          <w:numId w:val="99"/>
        </w:numPr>
        <w:spacing w:after="240" w:line="240" w:lineRule="auto"/>
        <w:jc w:val="both"/>
        <w:rPr>
          <w:rFonts w:ascii="Verdana" w:hAnsi="Verdana"/>
          <w:sz w:val="18"/>
          <w:szCs w:val="18"/>
        </w:rPr>
      </w:pPr>
      <w:r w:rsidRPr="00E9422E">
        <w:rPr>
          <w:rFonts w:ascii="Verdana" w:eastAsia="Verdana" w:hAnsi="Verdana" w:cs="Verdana"/>
          <w:sz w:val="18"/>
          <w:szCs w:val="18"/>
        </w:rPr>
        <w:t xml:space="preserve">organizacja i przeprowadzenie trzech autorskich warsztatów edukacyjnych w zakresie metodologii pracy narzędziem empatii historycznej, w szczególności dla nauczycieli historii, WOS, języka polskiego oraz edukatorów lokalnych i środowiskowych, w tym z NGO pracujących z młodzieżą z doświadczeniem migracyjnym/uchodźczym </w:t>
      </w:r>
      <w:r w:rsidRPr="00E9422E">
        <w:rPr>
          <w:rFonts w:ascii="Verdana" w:eastAsia="Verdana" w:hAnsi="Verdana" w:cs="Verdana"/>
          <w:sz w:val="18"/>
          <w:szCs w:val="18"/>
          <w:shd w:val="clear" w:color="auto" w:fill="FFFFFF"/>
        </w:rPr>
        <w:t>oraz ze środowiska przyjmującego</w:t>
      </w:r>
      <w:r w:rsidR="00E9422E">
        <w:rPr>
          <w:rFonts w:ascii="Verdana" w:eastAsia="Verdana" w:hAnsi="Verdana" w:cs="Verdana"/>
          <w:color w:val="000000"/>
          <w:sz w:val="18"/>
          <w:szCs w:val="18"/>
        </w:rPr>
        <w:t>;</w:t>
      </w:r>
    </w:p>
    <w:p w14:paraId="0725492C" w14:textId="77777777" w:rsidR="00E9422E" w:rsidRPr="00E9422E" w:rsidRDefault="00000000" w:rsidP="00E9422E">
      <w:pPr>
        <w:pStyle w:val="Akapitzlist"/>
        <w:numPr>
          <w:ilvl w:val="1"/>
          <w:numId w:val="99"/>
        </w:numPr>
        <w:spacing w:after="240" w:line="240" w:lineRule="auto"/>
        <w:jc w:val="both"/>
        <w:rPr>
          <w:rFonts w:ascii="Verdana" w:hAnsi="Verdana"/>
          <w:sz w:val="18"/>
          <w:szCs w:val="18"/>
        </w:rPr>
      </w:pPr>
      <w:r w:rsidRPr="00E9422E">
        <w:rPr>
          <w:rFonts w:ascii="Verdana" w:eastAsia="Verdana" w:hAnsi="Verdana" w:cs="Verdana"/>
          <w:color w:val="000000"/>
          <w:sz w:val="18"/>
          <w:szCs w:val="18"/>
        </w:rPr>
        <w:t>o</w:t>
      </w:r>
      <w:r w:rsidRPr="00E9422E">
        <w:rPr>
          <w:rFonts w:ascii="Verdana" w:eastAsia="Verdana" w:hAnsi="Verdana" w:cs="Verdana"/>
          <w:sz w:val="18"/>
          <w:szCs w:val="18"/>
        </w:rPr>
        <w:t xml:space="preserve">rganizacja i przeprowadzenie sześciu każdorazowo trwających po </w:t>
      </w:r>
      <w:r w:rsidRPr="00E9422E">
        <w:rPr>
          <w:rFonts w:ascii="Verdana" w:eastAsia="Verdana" w:hAnsi="Verdana" w:cs="Verdana"/>
          <w:color w:val="000000"/>
          <w:sz w:val="18"/>
          <w:szCs w:val="18"/>
        </w:rPr>
        <w:t xml:space="preserve">3 godziny </w:t>
      </w:r>
      <w:r w:rsidRPr="00E9422E">
        <w:rPr>
          <w:rFonts w:ascii="Verdana" w:eastAsia="Verdana" w:hAnsi="Verdana" w:cs="Verdana"/>
          <w:sz w:val="18"/>
          <w:szCs w:val="18"/>
        </w:rPr>
        <w:t xml:space="preserve"> lekcyjne warsztatów edukacyjnych dla uczniów w klasach mieszanych (z doświadczeniem migracyjnym/uchodźczym </w:t>
      </w:r>
      <w:r w:rsidRPr="00E9422E">
        <w:rPr>
          <w:rFonts w:ascii="Verdana" w:eastAsia="Verdana" w:hAnsi="Verdana" w:cs="Verdana"/>
          <w:sz w:val="18"/>
          <w:szCs w:val="18"/>
          <w:shd w:val="clear" w:color="auto" w:fill="FFFFFF"/>
        </w:rPr>
        <w:t>oraz ze środowiska przyjmującego)</w:t>
      </w:r>
      <w:r w:rsidRPr="00E9422E">
        <w:rPr>
          <w:rFonts w:ascii="Verdana" w:eastAsia="Verdana" w:hAnsi="Verdana" w:cs="Verdana"/>
          <w:sz w:val="18"/>
          <w:szCs w:val="18"/>
        </w:rPr>
        <w:t xml:space="preserve"> w co najmniej 3 szkołach w zakresie pracy metodą empatii historycznej</w:t>
      </w:r>
      <w:r w:rsidR="00E9422E">
        <w:rPr>
          <w:rFonts w:ascii="Verdana" w:eastAsia="Verdana" w:hAnsi="Verdana" w:cs="Verdana"/>
          <w:sz w:val="18"/>
          <w:szCs w:val="18"/>
        </w:rPr>
        <w:t>;</w:t>
      </w:r>
    </w:p>
    <w:p w14:paraId="14A3951F" w14:textId="77777777" w:rsidR="00E9422E" w:rsidRPr="00E9422E" w:rsidRDefault="00000000" w:rsidP="00E9422E">
      <w:pPr>
        <w:pStyle w:val="Akapitzlist"/>
        <w:numPr>
          <w:ilvl w:val="1"/>
          <w:numId w:val="99"/>
        </w:numPr>
        <w:spacing w:after="240" w:line="240" w:lineRule="auto"/>
        <w:jc w:val="both"/>
        <w:rPr>
          <w:rFonts w:ascii="Verdana" w:hAnsi="Verdana"/>
          <w:sz w:val="18"/>
          <w:szCs w:val="18"/>
        </w:rPr>
      </w:pPr>
      <w:r w:rsidRPr="00E9422E">
        <w:rPr>
          <w:rFonts w:ascii="Verdana" w:eastAsia="Verdana" w:hAnsi="Verdana" w:cs="Verdana"/>
          <w:sz w:val="18"/>
          <w:szCs w:val="18"/>
        </w:rPr>
        <w:t>zaprojektowanie gry o charakterze edukacyjno-integracyjnym, podnoszącej kompetencje międzykulturowe, wzmacniającej relacje w grupie, wspierającej procesy dialogu społecznego i międzykulturowego, upowszechniającej prawa człowieka, przybliżającą historię miasta Wrocławia. Zadanie obejmuje również wykonanie 2 egzemplarzy prototypu, które zostaną przetestowane podczas 3 warsztatów z udziałem różnych grup odbiorców. Planowany czas jednej rozgrywki wynosi minimum 45 minut do 1,5 godziny.</w:t>
      </w:r>
    </w:p>
    <w:p w14:paraId="7F1D94F9" w14:textId="77777777" w:rsidR="00E9422E" w:rsidRPr="00E9422E" w:rsidRDefault="00000000" w:rsidP="00E9422E">
      <w:pPr>
        <w:pStyle w:val="Akapitzlist"/>
        <w:numPr>
          <w:ilvl w:val="0"/>
          <w:numId w:val="99"/>
        </w:numPr>
        <w:spacing w:after="240" w:line="240" w:lineRule="auto"/>
        <w:ind w:left="357" w:hanging="357"/>
        <w:jc w:val="both"/>
        <w:rPr>
          <w:rFonts w:ascii="Verdana" w:hAnsi="Verdana"/>
          <w:sz w:val="18"/>
          <w:szCs w:val="18"/>
        </w:rPr>
      </w:pPr>
      <w:r w:rsidRPr="00E9422E">
        <w:rPr>
          <w:rFonts w:ascii="Verdana" w:eastAsia="Verdana" w:hAnsi="Verdana" w:cs="Verdana"/>
          <w:sz w:val="18"/>
          <w:szCs w:val="18"/>
        </w:rPr>
        <w:t xml:space="preserve">Zadanie realizowane jest w ramach Funduszu Narodów Zjednoczonych na Rzecz Dzieci (UNICEF) na podstawie Memorandum of </w:t>
      </w:r>
      <w:proofErr w:type="spellStart"/>
      <w:r w:rsidRPr="00E9422E">
        <w:rPr>
          <w:rFonts w:ascii="Verdana" w:eastAsia="Verdana" w:hAnsi="Verdana" w:cs="Verdana"/>
          <w:sz w:val="18"/>
          <w:szCs w:val="18"/>
        </w:rPr>
        <w:t>Understanding</w:t>
      </w:r>
      <w:proofErr w:type="spellEnd"/>
      <w:r w:rsidRPr="00E9422E">
        <w:rPr>
          <w:rFonts w:ascii="Verdana" w:eastAsia="Verdana" w:hAnsi="Verdana" w:cs="Verdana"/>
          <w:sz w:val="18"/>
          <w:szCs w:val="18"/>
        </w:rPr>
        <w:t xml:space="preserve"> pomiędzy Funduszem Narodów Zjednoczonych na Rzecz Dzieci (UNICEF) a Miastem Wrocław z dnia 9.06.2022 oraz </w:t>
      </w:r>
      <w:proofErr w:type="spellStart"/>
      <w:r w:rsidRPr="00E9422E">
        <w:rPr>
          <w:rFonts w:ascii="Verdana" w:eastAsia="Verdana" w:hAnsi="Verdana" w:cs="Verdana"/>
          <w:sz w:val="18"/>
          <w:szCs w:val="18"/>
        </w:rPr>
        <w:t>Letters</w:t>
      </w:r>
      <w:proofErr w:type="spellEnd"/>
      <w:r w:rsidRPr="00E9422E">
        <w:rPr>
          <w:rFonts w:ascii="Verdana" w:eastAsia="Verdana" w:hAnsi="Verdana" w:cs="Verdana"/>
          <w:sz w:val="18"/>
          <w:szCs w:val="18"/>
        </w:rPr>
        <w:t xml:space="preserve"> of exchange for the </w:t>
      </w:r>
      <w:proofErr w:type="spellStart"/>
      <w:r w:rsidRPr="00E9422E">
        <w:rPr>
          <w:rFonts w:ascii="Verdana" w:eastAsia="Verdana" w:hAnsi="Verdana" w:cs="Verdana"/>
          <w:sz w:val="18"/>
          <w:szCs w:val="18"/>
        </w:rPr>
        <w:t>provision</w:t>
      </w:r>
      <w:proofErr w:type="spellEnd"/>
      <w:r w:rsidRPr="00E9422E">
        <w:rPr>
          <w:rFonts w:ascii="Verdana" w:eastAsia="Verdana" w:hAnsi="Verdana" w:cs="Verdana"/>
          <w:sz w:val="18"/>
          <w:szCs w:val="18"/>
        </w:rPr>
        <w:t xml:space="preserve"> of </w:t>
      </w:r>
      <w:proofErr w:type="spellStart"/>
      <w:r w:rsidRPr="00E9422E">
        <w:rPr>
          <w:rFonts w:ascii="Verdana" w:eastAsia="Verdana" w:hAnsi="Verdana" w:cs="Verdana"/>
          <w:sz w:val="18"/>
          <w:szCs w:val="18"/>
        </w:rPr>
        <w:t>support</w:t>
      </w:r>
      <w:proofErr w:type="spellEnd"/>
      <w:r w:rsidRPr="00E9422E">
        <w:rPr>
          <w:rFonts w:ascii="Verdana" w:eastAsia="Verdana" w:hAnsi="Verdana" w:cs="Verdana"/>
          <w:sz w:val="18"/>
          <w:szCs w:val="18"/>
        </w:rPr>
        <w:t xml:space="preserve"> </w:t>
      </w:r>
      <w:proofErr w:type="spellStart"/>
      <w:r w:rsidRPr="00E9422E">
        <w:rPr>
          <w:rFonts w:ascii="Verdana" w:eastAsia="Verdana" w:hAnsi="Verdana" w:cs="Verdana"/>
          <w:sz w:val="18"/>
          <w:szCs w:val="18"/>
        </w:rPr>
        <w:t>related</w:t>
      </w:r>
      <w:proofErr w:type="spellEnd"/>
      <w:r w:rsidRPr="00E9422E">
        <w:rPr>
          <w:rFonts w:ascii="Verdana" w:eastAsia="Verdana" w:hAnsi="Verdana" w:cs="Verdana"/>
          <w:sz w:val="18"/>
          <w:szCs w:val="18"/>
        </w:rPr>
        <w:t xml:space="preserve"> to </w:t>
      </w:r>
      <w:proofErr w:type="spellStart"/>
      <w:r w:rsidRPr="00E9422E">
        <w:rPr>
          <w:rFonts w:ascii="Verdana" w:eastAsia="Verdana" w:hAnsi="Verdana" w:cs="Verdana"/>
          <w:sz w:val="18"/>
          <w:szCs w:val="18"/>
        </w:rPr>
        <w:t>emergency</w:t>
      </w:r>
      <w:proofErr w:type="spellEnd"/>
      <w:r w:rsidRPr="00E9422E">
        <w:rPr>
          <w:rFonts w:ascii="Verdana" w:eastAsia="Verdana" w:hAnsi="Verdana" w:cs="Verdana"/>
          <w:sz w:val="18"/>
          <w:szCs w:val="18"/>
        </w:rPr>
        <w:t xml:space="preserve"> </w:t>
      </w:r>
      <w:proofErr w:type="spellStart"/>
      <w:r w:rsidRPr="00E9422E">
        <w:rPr>
          <w:rFonts w:ascii="Verdana" w:eastAsia="Verdana" w:hAnsi="Verdana" w:cs="Verdana"/>
          <w:sz w:val="18"/>
          <w:szCs w:val="18"/>
        </w:rPr>
        <w:t>refugees</w:t>
      </w:r>
      <w:proofErr w:type="spellEnd"/>
      <w:r w:rsidRPr="00E9422E">
        <w:rPr>
          <w:rFonts w:ascii="Verdana" w:eastAsia="Verdana" w:hAnsi="Verdana" w:cs="Verdana"/>
          <w:sz w:val="18"/>
          <w:szCs w:val="18"/>
        </w:rPr>
        <w:t xml:space="preserve"> respons in </w:t>
      </w:r>
      <w:proofErr w:type="spellStart"/>
      <w:r w:rsidRPr="00E9422E">
        <w:rPr>
          <w:rFonts w:ascii="Verdana" w:eastAsia="Verdana" w:hAnsi="Verdana" w:cs="Verdana"/>
          <w:sz w:val="18"/>
          <w:szCs w:val="18"/>
        </w:rPr>
        <w:t>Wroclaw</w:t>
      </w:r>
      <w:proofErr w:type="spellEnd"/>
      <w:r w:rsidRPr="00E9422E">
        <w:rPr>
          <w:rFonts w:ascii="Verdana" w:eastAsia="Verdana" w:hAnsi="Verdana" w:cs="Verdana"/>
          <w:sz w:val="18"/>
          <w:szCs w:val="18"/>
        </w:rPr>
        <w:t xml:space="preserve"> z 09.06.2022. </w:t>
      </w:r>
    </w:p>
    <w:p w14:paraId="16D026C4" w14:textId="545940F3" w:rsidR="001C68D1" w:rsidRPr="00E9422E" w:rsidRDefault="00000000" w:rsidP="00E9422E">
      <w:pPr>
        <w:pStyle w:val="Akapitzlist"/>
        <w:numPr>
          <w:ilvl w:val="0"/>
          <w:numId w:val="99"/>
        </w:numPr>
        <w:spacing w:after="240" w:line="240" w:lineRule="auto"/>
        <w:ind w:left="357" w:hanging="357"/>
        <w:jc w:val="both"/>
        <w:rPr>
          <w:rFonts w:ascii="Verdana" w:hAnsi="Verdana"/>
          <w:sz w:val="18"/>
          <w:szCs w:val="18"/>
        </w:rPr>
      </w:pPr>
      <w:r w:rsidRPr="00E9422E">
        <w:rPr>
          <w:rFonts w:ascii="Verdana" w:eastAsia="Verdana" w:hAnsi="Verdana" w:cs="Verdana"/>
          <w:sz w:val="18"/>
          <w:szCs w:val="18"/>
        </w:rPr>
        <w:t>Termin realizacji całości przedmiotu umowy</w:t>
      </w:r>
      <w:r w:rsidR="004F04EA" w:rsidRPr="00E9422E">
        <w:rPr>
          <w:rFonts w:ascii="Verdana" w:eastAsia="Verdana" w:hAnsi="Verdana" w:cs="Verdana"/>
          <w:sz w:val="18"/>
          <w:szCs w:val="18"/>
        </w:rPr>
        <w:t xml:space="preserve"> do </w:t>
      </w:r>
      <w:r w:rsidRPr="00E9422E">
        <w:rPr>
          <w:rFonts w:ascii="Verdana" w:eastAsia="Verdana" w:hAnsi="Verdana" w:cs="Verdana"/>
          <w:b/>
          <w:sz w:val="18"/>
          <w:szCs w:val="18"/>
        </w:rPr>
        <w:t>15.11.2023 r.</w:t>
      </w:r>
    </w:p>
    <w:p w14:paraId="527C3213" w14:textId="77777777" w:rsidR="00B80E79" w:rsidRPr="00E9422E" w:rsidRDefault="00B80E79">
      <w:pPr>
        <w:spacing w:after="0" w:line="276" w:lineRule="auto"/>
        <w:jc w:val="center"/>
        <w:rPr>
          <w:rFonts w:ascii="Verdana" w:eastAsia="Verdana" w:hAnsi="Verdana" w:cs="Verdana"/>
          <w:sz w:val="18"/>
          <w:szCs w:val="18"/>
        </w:rPr>
      </w:pPr>
    </w:p>
    <w:p w14:paraId="2ADBBF40" w14:textId="4EE8C28B" w:rsidR="001C68D1" w:rsidRPr="00E9422E" w:rsidRDefault="00000000">
      <w:pPr>
        <w:spacing w:after="0" w:line="276" w:lineRule="auto"/>
        <w:jc w:val="center"/>
        <w:rPr>
          <w:rFonts w:ascii="Verdana" w:hAnsi="Verdana"/>
          <w:sz w:val="18"/>
          <w:szCs w:val="18"/>
        </w:rPr>
      </w:pPr>
      <w:r w:rsidRPr="00E9422E">
        <w:rPr>
          <w:rFonts w:ascii="Verdana" w:eastAsia="Verdana" w:hAnsi="Verdana" w:cs="Verdana"/>
          <w:sz w:val="18"/>
          <w:szCs w:val="18"/>
        </w:rPr>
        <w:t>§ 2</w:t>
      </w:r>
    </w:p>
    <w:p w14:paraId="28F9BA01" w14:textId="080357F7" w:rsidR="001C68D1" w:rsidRPr="00E9422E" w:rsidRDefault="00000000" w:rsidP="001B5C40">
      <w:pPr>
        <w:spacing w:after="0" w:line="276" w:lineRule="auto"/>
        <w:jc w:val="center"/>
        <w:rPr>
          <w:rFonts w:ascii="Verdana" w:hAnsi="Verdana"/>
          <w:b/>
          <w:bCs/>
          <w:sz w:val="18"/>
          <w:szCs w:val="18"/>
        </w:rPr>
      </w:pPr>
      <w:r w:rsidRPr="00E9422E">
        <w:rPr>
          <w:rFonts w:ascii="Verdana" w:eastAsia="Verdana" w:hAnsi="Verdana" w:cs="Verdana"/>
          <w:b/>
          <w:bCs/>
          <w:sz w:val="18"/>
          <w:szCs w:val="18"/>
        </w:rPr>
        <w:t>Zasady realizacji przedmiotu zamówienia</w:t>
      </w:r>
    </w:p>
    <w:p w14:paraId="0F618F22" w14:textId="77777777" w:rsidR="001C68D1" w:rsidRPr="00E9422E" w:rsidRDefault="00000000" w:rsidP="00E9422E">
      <w:pPr>
        <w:numPr>
          <w:ilvl w:val="0"/>
          <w:numId w:val="77"/>
        </w:numPr>
        <w:tabs>
          <w:tab w:val="left" w:pos="450"/>
        </w:tabs>
        <w:spacing w:after="0" w:line="276" w:lineRule="auto"/>
        <w:ind w:left="0" w:firstLine="0"/>
        <w:jc w:val="both"/>
        <w:rPr>
          <w:rFonts w:ascii="Verdana" w:hAnsi="Verdana"/>
          <w:sz w:val="18"/>
          <w:szCs w:val="18"/>
        </w:rPr>
      </w:pPr>
      <w:r w:rsidRPr="00E9422E">
        <w:rPr>
          <w:rFonts w:ascii="Verdana" w:eastAsia="Verdana" w:hAnsi="Verdana" w:cs="Verdana"/>
          <w:sz w:val="18"/>
          <w:szCs w:val="18"/>
        </w:rPr>
        <w:t>W przypadku wystąpienia okoliczności uniemożliwiających wykonanie przedmiotu umowy z przyczyn niezależnych od Wykonawcy, zobowiązany on jest do pilnego poinformowania o tym fakcie Zamawiającego.</w:t>
      </w:r>
    </w:p>
    <w:p w14:paraId="2CBCCBDE" w14:textId="77777777" w:rsidR="001C68D1" w:rsidRPr="00E9422E" w:rsidRDefault="00000000" w:rsidP="00E9422E">
      <w:pPr>
        <w:numPr>
          <w:ilvl w:val="0"/>
          <w:numId w:val="77"/>
        </w:numPr>
        <w:tabs>
          <w:tab w:val="left" w:pos="450"/>
        </w:tabs>
        <w:spacing w:after="0" w:line="276" w:lineRule="auto"/>
        <w:ind w:left="0" w:firstLine="0"/>
        <w:jc w:val="both"/>
        <w:rPr>
          <w:rFonts w:ascii="Verdana" w:hAnsi="Verdana"/>
          <w:sz w:val="18"/>
          <w:szCs w:val="18"/>
        </w:rPr>
      </w:pPr>
      <w:r w:rsidRPr="00E9422E">
        <w:rPr>
          <w:rFonts w:ascii="Verdana" w:eastAsia="Verdana" w:hAnsi="Verdana" w:cs="Verdana"/>
          <w:sz w:val="18"/>
          <w:szCs w:val="18"/>
        </w:rPr>
        <w:t>W zakresie przedmiotu zamówienia określonego w §1 ust. 1 pkt a-b, Strony w terminie 7 dni od daty podpisania umowy (dni kalendarzowe) ustalą szczegółowy harmonogram terminów realizacji warsztatów (dzień, godzina), który stanowić będzie Załącznik nr 3 do niniejszej umowy.</w:t>
      </w:r>
    </w:p>
    <w:p w14:paraId="61E5C62F" w14:textId="1AA6B1E5" w:rsidR="001C68D1" w:rsidRPr="00E9422E" w:rsidRDefault="00000000" w:rsidP="00E9422E">
      <w:pPr>
        <w:numPr>
          <w:ilvl w:val="0"/>
          <w:numId w:val="77"/>
        </w:numPr>
        <w:tabs>
          <w:tab w:val="left" w:pos="450"/>
        </w:tabs>
        <w:spacing w:after="0" w:line="276" w:lineRule="auto"/>
        <w:ind w:left="0" w:firstLine="0"/>
        <w:jc w:val="both"/>
        <w:rPr>
          <w:rFonts w:ascii="Verdana" w:hAnsi="Verdana"/>
          <w:sz w:val="18"/>
          <w:szCs w:val="18"/>
        </w:rPr>
      </w:pPr>
      <w:r w:rsidRPr="00E9422E">
        <w:rPr>
          <w:rFonts w:ascii="Verdana" w:eastAsia="Verdana" w:hAnsi="Verdana" w:cs="Verdana"/>
          <w:sz w:val="18"/>
          <w:szCs w:val="18"/>
        </w:rPr>
        <w:t xml:space="preserve">Wykonawca w terminie do 15.09.2023r. przekaże Zamawiającemu projekt gry, wskazanej w § 1 ust. 1 pkt c. Zamawiający w terminie 14 dni dokona akceptacji projektu, w tym uzyska uzgodnienie od Wrocławskiego Centrum Doskonalenia Nauczycieli. </w:t>
      </w:r>
    </w:p>
    <w:p w14:paraId="46F0DE4D" w14:textId="77777777" w:rsidR="001C68D1" w:rsidRPr="00E9422E" w:rsidRDefault="001C68D1">
      <w:pPr>
        <w:spacing w:after="0" w:line="276" w:lineRule="auto"/>
        <w:jc w:val="both"/>
        <w:rPr>
          <w:rFonts w:ascii="Verdana" w:hAnsi="Verdana"/>
          <w:sz w:val="18"/>
          <w:szCs w:val="18"/>
        </w:rPr>
      </w:pPr>
    </w:p>
    <w:p w14:paraId="218D1906" w14:textId="77777777" w:rsidR="001C68D1" w:rsidRPr="00E9422E" w:rsidRDefault="00000000">
      <w:pPr>
        <w:spacing w:after="0" w:line="276" w:lineRule="auto"/>
        <w:jc w:val="center"/>
        <w:rPr>
          <w:rFonts w:ascii="Verdana" w:hAnsi="Verdana"/>
          <w:sz w:val="18"/>
          <w:szCs w:val="18"/>
        </w:rPr>
      </w:pPr>
      <w:r w:rsidRPr="00E9422E">
        <w:rPr>
          <w:rFonts w:ascii="Verdana" w:eastAsia="Verdana" w:hAnsi="Verdana" w:cs="Verdana"/>
          <w:sz w:val="18"/>
          <w:szCs w:val="18"/>
        </w:rPr>
        <w:t>§ 3</w:t>
      </w:r>
    </w:p>
    <w:p w14:paraId="26B9702E" w14:textId="77777777" w:rsidR="00E9422E" w:rsidRPr="00E9422E" w:rsidRDefault="00000000" w:rsidP="00E9422E">
      <w:pPr>
        <w:pStyle w:val="Akapitzlist"/>
        <w:numPr>
          <w:ilvl w:val="0"/>
          <w:numId w:val="73"/>
        </w:numPr>
        <w:spacing w:after="0" w:line="276" w:lineRule="auto"/>
        <w:jc w:val="both"/>
        <w:rPr>
          <w:rFonts w:ascii="Verdana" w:hAnsi="Verdana"/>
          <w:sz w:val="18"/>
          <w:szCs w:val="18"/>
        </w:rPr>
      </w:pPr>
      <w:r w:rsidRPr="00E9422E">
        <w:rPr>
          <w:rFonts w:ascii="Verdana" w:eastAsia="Verdana" w:hAnsi="Verdana" w:cs="Verdana"/>
          <w:color w:val="000000"/>
          <w:sz w:val="18"/>
          <w:szCs w:val="18"/>
        </w:rPr>
        <w:t>Wykonawca zobowiązuje się wykonać zadania składające się na przedmiot niniejszej umowy terminowo i bez wad. W przypadku stwierdzenia wad w realizacji przedmiotu umowy, Wykonawca zobowiązuje się do ich nieodpłatnego usunięcia, w terminie wskazanym przez Zamawiającego.</w:t>
      </w:r>
    </w:p>
    <w:p w14:paraId="6641BD90" w14:textId="77777777" w:rsidR="00E9422E" w:rsidRPr="00E9422E" w:rsidRDefault="00000000" w:rsidP="00E9422E">
      <w:pPr>
        <w:pStyle w:val="Akapitzlist"/>
        <w:numPr>
          <w:ilvl w:val="0"/>
          <w:numId w:val="73"/>
        </w:numPr>
        <w:spacing w:after="0" w:line="276" w:lineRule="auto"/>
        <w:jc w:val="both"/>
        <w:rPr>
          <w:rFonts w:ascii="Verdana" w:hAnsi="Verdana"/>
          <w:sz w:val="18"/>
          <w:szCs w:val="18"/>
        </w:rPr>
      </w:pPr>
      <w:r w:rsidRPr="00E9422E">
        <w:rPr>
          <w:rFonts w:ascii="Verdana" w:eastAsia="Verdana" w:hAnsi="Verdana" w:cs="Verdana"/>
          <w:color w:val="000000"/>
          <w:sz w:val="18"/>
          <w:szCs w:val="18"/>
        </w:rPr>
        <w:t>Wykonawca zapłaci Zamawiającemu kary umowne:</w:t>
      </w:r>
    </w:p>
    <w:p w14:paraId="3704B1E2" w14:textId="77777777" w:rsidR="00E9422E" w:rsidRPr="00E9422E" w:rsidRDefault="00000000" w:rsidP="00E9422E">
      <w:pPr>
        <w:pStyle w:val="Akapitzlist"/>
        <w:numPr>
          <w:ilvl w:val="1"/>
          <w:numId w:val="73"/>
        </w:numPr>
        <w:spacing w:after="0" w:line="276" w:lineRule="auto"/>
        <w:jc w:val="both"/>
        <w:rPr>
          <w:rFonts w:ascii="Verdana" w:hAnsi="Verdana"/>
          <w:sz w:val="18"/>
          <w:szCs w:val="18"/>
        </w:rPr>
      </w:pPr>
      <w:r w:rsidRPr="00E9422E">
        <w:rPr>
          <w:rFonts w:ascii="Verdana" w:eastAsia="Verdana" w:hAnsi="Verdana" w:cs="Verdana"/>
          <w:color w:val="000000"/>
          <w:sz w:val="18"/>
          <w:szCs w:val="18"/>
        </w:rPr>
        <w:t>za niewykonanie, bądź nienależyte wykonanie czynności określonych w § 1 umowy z przyczyn leżących po stronie Wykonawcy, w wysokości 10% kwoty wynagrodzenia netto, z zastrzeżeniem punktu b)</w:t>
      </w:r>
      <w:r w:rsidR="00E9422E">
        <w:rPr>
          <w:rFonts w:ascii="Verdana" w:eastAsia="Verdana" w:hAnsi="Verdana" w:cs="Verdana"/>
          <w:color w:val="000000"/>
          <w:sz w:val="18"/>
          <w:szCs w:val="18"/>
        </w:rPr>
        <w:t>;</w:t>
      </w:r>
    </w:p>
    <w:p w14:paraId="76418596" w14:textId="77777777" w:rsidR="00E9422E" w:rsidRPr="00E9422E" w:rsidRDefault="00000000" w:rsidP="00E9422E">
      <w:pPr>
        <w:pStyle w:val="Akapitzlist"/>
        <w:numPr>
          <w:ilvl w:val="1"/>
          <w:numId w:val="73"/>
        </w:numPr>
        <w:spacing w:after="0" w:line="276" w:lineRule="auto"/>
        <w:jc w:val="both"/>
        <w:rPr>
          <w:rFonts w:ascii="Verdana" w:hAnsi="Verdana"/>
          <w:sz w:val="18"/>
          <w:szCs w:val="18"/>
        </w:rPr>
      </w:pPr>
      <w:r w:rsidRPr="00E9422E">
        <w:rPr>
          <w:rFonts w:ascii="Verdana" w:eastAsia="Verdana" w:hAnsi="Verdana" w:cs="Verdana"/>
          <w:color w:val="000000"/>
          <w:sz w:val="18"/>
          <w:szCs w:val="18"/>
        </w:rPr>
        <w:t xml:space="preserve">za nieterminowe wykonanie umowy z przyczyn leżących po stronie Wykonawcy </w:t>
      </w:r>
      <w:r w:rsidRPr="00E9422E">
        <w:rPr>
          <w:rFonts w:ascii="Verdana" w:hAnsi="Verdana"/>
          <w:sz w:val="18"/>
          <w:szCs w:val="18"/>
        </w:rPr>
        <w:br/>
      </w:r>
      <w:r w:rsidRPr="00E9422E">
        <w:rPr>
          <w:rFonts w:ascii="Verdana" w:eastAsia="Verdana" w:hAnsi="Verdana" w:cs="Verdana"/>
          <w:color w:val="000000"/>
          <w:sz w:val="18"/>
          <w:szCs w:val="18"/>
        </w:rPr>
        <w:t xml:space="preserve">- w wysokości 0,5 % kwoty wynagrodzenia netto za każdy rozpoczęty dzień zwłoki </w:t>
      </w:r>
      <w:r w:rsidRPr="00E9422E">
        <w:rPr>
          <w:rFonts w:ascii="Verdana" w:hAnsi="Verdana"/>
          <w:sz w:val="18"/>
          <w:szCs w:val="18"/>
        </w:rPr>
        <w:br/>
      </w:r>
      <w:r w:rsidRPr="00E9422E">
        <w:rPr>
          <w:rFonts w:ascii="Verdana" w:eastAsia="Verdana" w:hAnsi="Verdana" w:cs="Verdana"/>
          <w:color w:val="000000"/>
          <w:sz w:val="18"/>
          <w:szCs w:val="18"/>
        </w:rPr>
        <w:t>w stosunku do terminu końcowego wskazanego w § 1 ust. 3 i § 2 ust. 3;</w:t>
      </w:r>
    </w:p>
    <w:p w14:paraId="54244E15" w14:textId="6BC16B62" w:rsidR="004F04EA" w:rsidRPr="00E9422E" w:rsidRDefault="00000000" w:rsidP="00E9422E">
      <w:pPr>
        <w:pStyle w:val="Akapitzlist"/>
        <w:spacing w:after="0" w:line="276" w:lineRule="auto"/>
        <w:ind w:left="900"/>
        <w:jc w:val="both"/>
        <w:rPr>
          <w:rFonts w:ascii="Verdana" w:hAnsi="Verdana"/>
          <w:sz w:val="18"/>
          <w:szCs w:val="18"/>
        </w:rPr>
      </w:pPr>
      <w:r w:rsidRPr="00E9422E">
        <w:rPr>
          <w:rFonts w:ascii="Verdana" w:eastAsia="Verdana" w:hAnsi="Verdana" w:cs="Verdana"/>
          <w:color w:val="000000"/>
          <w:sz w:val="18"/>
          <w:szCs w:val="18"/>
        </w:rPr>
        <w:t>- w wysokości 0,1 % kwoty wynagrodzenia netto za każde rozpoczęte 30 mieniu zwłoki w stosunku do terminów wskazanych w harmonogramie, o którym mowa w § 2 ust. 2.</w:t>
      </w:r>
    </w:p>
    <w:p w14:paraId="6DCD047C" w14:textId="77777777" w:rsidR="00E9422E" w:rsidRPr="00E9422E" w:rsidRDefault="004F04EA" w:rsidP="00E9422E">
      <w:pPr>
        <w:pStyle w:val="Akapitzlist"/>
        <w:numPr>
          <w:ilvl w:val="0"/>
          <w:numId w:val="73"/>
        </w:numPr>
        <w:spacing w:after="0" w:line="276" w:lineRule="auto"/>
        <w:jc w:val="both"/>
        <w:rPr>
          <w:rFonts w:ascii="Verdana" w:hAnsi="Verdana"/>
          <w:sz w:val="18"/>
          <w:szCs w:val="18"/>
        </w:rPr>
      </w:pPr>
      <w:r w:rsidRPr="00E9422E">
        <w:rPr>
          <w:rFonts w:ascii="Verdana" w:hAnsi="Verdana"/>
          <w:sz w:val="18"/>
          <w:szCs w:val="18"/>
        </w:rPr>
        <w:t>W</w:t>
      </w:r>
      <w:r w:rsidRPr="00E9422E">
        <w:rPr>
          <w:rFonts w:ascii="Verdana" w:eastAsia="Verdana" w:hAnsi="Verdana" w:cs="Verdana"/>
          <w:color w:val="000000"/>
          <w:sz w:val="18"/>
          <w:szCs w:val="18"/>
        </w:rPr>
        <w:t>ykonawca zastrzega sobie prawo do dochodzenia odszkodowania przewyższającego wysokość kary umownej.</w:t>
      </w:r>
    </w:p>
    <w:p w14:paraId="05A450B7" w14:textId="77777777" w:rsidR="00E9422E" w:rsidRPr="00E9422E" w:rsidRDefault="00000000" w:rsidP="00E9422E">
      <w:pPr>
        <w:pStyle w:val="Akapitzlist"/>
        <w:numPr>
          <w:ilvl w:val="0"/>
          <w:numId w:val="73"/>
        </w:numPr>
        <w:spacing w:after="0" w:line="276" w:lineRule="auto"/>
        <w:jc w:val="both"/>
        <w:rPr>
          <w:rFonts w:ascii="Verdana" w:hAnsi="Verdana"/>
          <w:sz w:val="18"/>
          <w:szCs w:val="18"/>
        </w:rPr>
      </w:pPr>
      <w:r w:rsidRPr="00E9422E">
        <w:rPr>
          <w:rFonts w:ascii="Verdana" w:eastAsia="Verdana" w:hAnsi="Verdana" w:cs="Verdana"/>
          <w:color w:val="000000"/>
          <w:sz w:val="18"/>
          <w:szCs w:val="18"/>
        </w:rPr>
        <w:t xml:space="preserve">Za odstąpienie od wykonania umowy z przyczyn leżących po stronie Wykonawcy, </w:t>
      </w:r>
      <w:r w:rsidRPr="00E9422E">
        <w:rPr>
          <w:rFonts w:ascii="Verdana" w:hAnsi="Verdana"/>
          <w:sz w:val="18"/>
          <w:szCs w:val="18"/>
        </w:rPr>
        <w:br/>
      </w:r>
      <w:r w:rsidRPr="00E9422E">
        <w:rPr>
          <w:rFonts w:ascii="Verdana" w:eastAsia="Verdana" w:hAnsi="Verdana" w:cs="Verdana"/>
          <w:color w:val="000000"/>
          <w:sz w:val="18"/>
          <w:szCs w:val="18"/>
        </w:rPr>
        <w:t>Zamawiający otrzyma odstępne w wysokości 15% kwoty wynagrodzenia netto.</w:t>
      </w:r>
    </w:p>
    <w:p w14:paraId="72FFA945" w14:textId="1B07646C" w:rsidR="001C68D1" w:rsidRPr="00E9422E" w:rsidRDefault="00000000" w:rsidP="00E9422E">
      <w:pPr>
        <w:pStyle w:val="Akapitzlist"/>
        <w:numPr>
          <w:ilvl w:val="0"/>
          <w:numId w:val="73"/>
        </w:numPr>
        <w:spacing w:after="0" w:line="276" w:lineRule="auto"/>
        <w:jc w:val="both"/>
        <w:rPr>
          <w:rFonts w:ascii="Verdana" w:hAnsi="Verdana"/>
          <w:sz w:val="18"/>
          <w:szCs w:val="18"/>
        </w:rPr>
      </w:pPr>
      <w:r w:rsidRPr="00E9422E">
        <w:rPr>
          <w:rFonts w:ascii="Verdana" w:eastAsia="Verdana" w:hAnsi="Verdana" w:cs="Verdana"/>
          <w:color w:val="000000"/>
          <w:sz w:val="18"/>
          <w:szCs w:val="18"/>
        </w:rPr>
        <w:t>Odstąpienie od umowy nie powoduje utraty możliwości dochodzenia przez Zamawiającego odszkodowania i odstępnego.</w:t>
      </w:r>
    </w:p>
    <w:p w14:paraId="074ABF71" w14:textId="77777777" w:rsidR="001C68D1" w:rsidRPr="00E9422E" w:rsidRDefault="001C68D1" w:rsidP="001B5C40">
      <w:pPr>
        <w:spacing w:after="0" w:line="276" w:lineRule="auto"/>
        <w:rPr>
          <w:rFonts w:ascii="Verdana" w:hAnsi="Verdana"/>
          <w:sz w:val="18"/>
          <w:szCs w:val="18"/>
        </w:rPr>
      </w:pPr>
    </w:p>
    <w:p w14:paraId="599EF9C3" w14:textId="77777777" w:rsidR="001C68D1" w:rsidRPr="00E9422E" w:rsidRDefault="00000000">
      <w:pPr>
        <w:spacing w:after="0" w:line="276" w:lineRule="auto"/>
        <w:jc w:val="center"/>
        <w:rPr>
          <w:rFonts w:ascii="Verdana" w:hAnsi="Verdana"/>
          <w:sz w:val="18"/>
          <w:szCs w:val="18"/>
        </w:rPr>
      </w:pPr>
      <w:r w:rsidRPr="00E9422E">
        <w:rPr>
          <w:rFonts w:ascii="Verdana" w:eastAsia="Verdana" w:hAnsi="Verdana" w:cs="Verdana"/>
          <w:color w:val="000000"/>
          <w:sz w:val="18"/>
          <w:szCs w:val="18"/>
        </w:rPr>
        <w:t>§ 4</w:t>
      </w:r>
    </w:p>
    <w:p w14:paraId="42E09205" w14:textId="77777777" w:rsidR="001C68D1" w:rsidRPr="00E9422E" w:rsidRDefault="00000000" w:rsidP="00E9422E">
      <w:pPr>
        <w:pStyle w:val="Akapitzlist"/>
        <w:numPr>
          <w:ilvl w:val="0"/>
          <w:numId w:val="100"/>
        </w:numPr>
        <w:spacing w:after="0" w:line="276" w:lineRule="auto"/>
        <w:jc w:val="both"/>
        <w:rPr>
          <w:rFonts w:ascii="Verdana" w:eastAsia="Verdana" w:hAnsi="Verdana" w:cs="Verdana"/>
          <w:color w:val="000000"/>
          <w:sz w:val="18"/>
          <w:szCs w:val="18"/>
        </w:rPr>
      </w:pPr>
      <w:r w:rsidRPr="00E9422E">
        <w:rPr>
          <w:rFonts w:ascii="Verdana" w:eastAsia="Verdana" w:hAnsi="Verdana" w:cs="Verdana"/>
          <w:color w:val="000000"/>
          <w:sz w:val="18"/>
          <w:szCs w:val="18"/>
        </w:rPr>
        <w:t xml:space="preserve">Wynagrodzenie Wykonawcy za wykonanie całości umowy ustala się na kwotę </w:t>
      </w:r>
      <w:r w:rsidRPr="00E9422E">
        <w:rPr>
          <w:rFonts w:ascii="Verdana" w:eastAsia="Verdana" w:hAnsi="Verdana" w:cs="Verdana"/>
          <w:color w:val="000000"/>
          <w:sz w:val="18"/>
          <w:szCs w:val="18"/>
        </w:rPr>
        <w:br/>
        <w:t>……………… zł brutto (słownie: ……………………. złotych 00/100).</w:t>
      </w:r>
    </w:p>
    <w:p w14:paraId="3C4E9E09" w14:textId="77777777" w:rsidR="001C68D1" w:rsidRPr="00E9422E" w:rsidRDefault="00000000" w:rsidP="00E9422E">
      <w:pPr>
        <w:pStyle w:val="Akapitzlist"/>
        <w:numPr>
          <w:ilvl w:val="0"/>
          <w:numId w:val="100"/>
        </w:numPr>
        <w:spacing w:after="0" w:line="276" w:lineRule="auto"/>
        <w:jc w:val="both"/>
        <w:rPr>
          <w:rFonts w:ascii="Verdana" w:eastAsia="Verdana" w:hAnsi="Verdana" w:cs="Verdana"/>
          <w:color w:val="000000"/>
          <w:sz w:val="18"/>
          <w:szCs w:val="18"/>
        </w:rPr>
      </w:pPr>
      <w:r w:rsidRPr="00E9422E">
        <w:rPr>
          <w:rFonts w:ascii="Verdana" w:eastAsia="Verdana" w:hAnsi="Verdana" w:cs="Verdana"/>
          <w:color w:val="000000"/>
          <w:sz w:val="18"/>
          <w:szCs w:val="18"/>
        </w:rPr>
        <w:t xml:space="preserve">Wynagrodzenie określone w ust. 1 obejmuje wszelkie koszty związane </w:t>
      </w:r>
      <w:r w:rsidRPr="00E9422E">
        <w:rPr>
          <w:rFonts w:ascii="Verdana" w:eastAsia="Verdana" w:hAnsi="Verdana" w:cs="Verdana"/>
          <w:color w:val="000000"/>
          <w:sz w:val="18"/>
          <w:szCs w:val="18"/>
        </w:rPr>
        <w:br/>
        <w:t>z wykonaniem przedmiotu niniejszej umowy, w tym za przeniesienie praw autorskich majątkowych na zasadach określonych w niniejszej umowie.</w:t>
      </w:r>
    </w:p>
    <w:p w14:paraId="2F119F67" w14:textId="07BF523A" w:rsidR="001C68D1" w:rsidRPr="00E9422E" w:rsidRDefault="00000000" w:rsidP="00E9422E">
      <w:pPr>
        <w:pStyle w:val="Akapitzlist"/>
        <w:numPr>
          <w:ilvl w:val="0"/>
          <w:numId w:val="100"/>
        </w:numPr>
        <w:spacing w:after="0" w:line="276" w:lineRule="auto"/>
        <w:jc w:val="both"/>
        <w:rPr>
          <w:rFonts w:ascii="Verdana" w:eastAsia="Verdana" w:hAnsi="Verdana" w:cs="Verdana"/>
          <w:color w:val="000000"/>
          <w:sz w:val="18"/>
          <w:szCs w:val="18"/>
        </w:rPr>
      </w:pPr>
      <w:r w:rsidRPr="00E9422E">
        <w:rPr>
          <w:rFonts w:ascii="Verdana" w:eastAsia="Verdana" w:hAnsi="Verdana" w:cs="Verdana"/>
          <w:color w:val="000000"/>
          <w:sz w:val="18"/>
          <w:szCs w:val="18"/>
        </w:rPr>
        <w:t xml:space="preserve">Płatność zostanie zrealizowana na podstawie faktury VAT prawidłowo wystawionej przez Wykonawcę po stwierdzeniu przez Zamawiającego należytego wykonania przedmiotu umowy na podstawie protokołu odbioru, przelewem z konta Zamawiającego na konto Wykonawcy </w:t>
      </w:r>
      <w:r w:rsidRPr="00E9422E">
        <w:rPr>
          <w:rFonts w:ascii="Verdana" w:eastAsia="Verdana" w:hAnsi="Verdana" w:cs="Verdana"/>
          <w:color w:val="000000"/>
          <w:sz w:val="18"/>
          <w:szCs w:val="18"/>
        </w:rPr>
        <w:br/>
        <w:t xml:space="preserve">nr ……………………………………………………….,w terminie do </w:t>
      </w:r>
      <w:r w:rsidR="004F04EA" w:rsidRPr="00E9422E">
        <w:rPr>
          <w:rFonts w:ascii="Verdana" w:eastAsia="Verdana" w:hAnsi="Verdana" w:cs="Verdana"/>
          <w:color w:val="000000"/>
          <w:sz w:val="18"/>
          <w:szCs w:val="18"/>
        </w:rPr>
        <w:t>30</w:t>
      </w:r>
      <w:r w:rsidRPr="00E9422E">
        <w:rPr>
          <w:rFonts w:ascii="Verdana" w:eastAsia="Verdana" w:hAnsi="Verdana" w:cs="Verdana"/>
          <w:color w:val="000000"/>
          <w:sz w:val="18"/>
          <w:szCs w:val="18"/>
        </w:rPr>
        <w:t xml:space="preserve"> dni od dnia otrzymania przez Zamawiającego faktury VAT.</w:t>
      </w:r>
    </w:p>
    <w:p w14:paraId="521D0DFB" w14:textId="77777777" w:rsidR="001C68D1" w:rsidRPr="00E9422E" w:rsidRDefault="00000000" w:rsidP="00E9422E">
      <w:pPr>
        <w:pStyle w:val="Akapitzlist"/>
        <w:numPr>
          <w:ilvl w:val="0"/>
          <w:numId w:val="100"/>
        </w:numPr>
        <w:spacing w:after="0" w:line="276" w:lineRule="auto"/>
        <w:jc w:val="both"/>
        <w:rPr>
          <w:rFonts w:ascii="Verdana" w:hAnsi="Verdana"/>
          <w:sz w:val="18"/>
          <w:szCs w:val="18"/>
        </w:rPr>
      </w:pPr>
      <w:r w:rsidRPr="00E9422E">
        <w:rPr>
          <w:rFonts w:ascii="Verdana" w:eastAsia="Verdana" w:hAnsi="Verdana" w:cs="Verdana"/>
          <w:color w:val="000000"/>
          <w:sz w:val="18"/>
          <w:szCs w:val="18"/>
        </w:rPr>
        <w:t xml:space="preserve">Faktura VAT, o której mowa powyżej zostanie wystawiona na następujące dane, </w:t>
      </w:r>
      <w:r w:rsidRPr="00E9422E">
        <w:rPr>
          <w:rFonts w:ascii="Verdana" w:eastAsia="Verdana" w:hAnsi="Verdana" w:cs="Verdana"/>
          <w:color w:val="000000"/>
          <w:sz w:val="18"/>
          <w:szCs w:val="18"/>
        </w:rPr>
        <w:br/>
        <w:t>a następnie dostarczona na adres Wrocławskiego Centrum Rozwoju Społecznego:</w:t>
      </w:r>
    </w:p>
    <w:p w14:paraId="3FAE2EAD" w14:textId="77777777" w:rsidR="001C68D1" w:rsidRPr="00E9422E" w:rsidRDefault="00000000">
      <w:pPr>
        <w:spacing w:after="0" w:line="276" w:lineRule="auto"/>
        <w:ind w:left="426"/>
        <w:jc w:val="both"/>
        <w:rPr>
          <w:rFonts w:ascii="Verdana" w:hAnsi="Verdana"/>
          <w:sz w:val="18"/>
          <w:szCs w:val="18"/>
        </w:rPr>
      </w:pPr>
      <w:r w:rsidRPr="00E9422E">
        <w:rPr>
          <w:rFonts w:ascii="Verdana" w:eastAsia="Verdana" w:hAnsi="Verdana" w:cs="Verdana"/>
          <w:sz w:val="18"/>
          <w:szCs w:val="18"/>
        </w:rPr>
        <w:t>Nabywca: Gmina Wrocław</w:t>
      </w:r>
    </w:p>
    <w:p w14:paraId="18416A2F" w14:textId="77777777" w:rsidR="001C68D1" w:rsidRPr="00E9422E" w:rsidRDefault="00000000">
      <w:pPr>
        <w:spacing w:after="0" w:line="276" w:lineRule="auto"/>
        <w:ind w:left="1418"/>
        <w:jc w:val="both"/>
        <w:rPr>
          <w:rFonts w:ascii="Verdana" w:hAnsi="Verdana"/>
          <w:sz w:val="18"/>
          <w:szCs w:val="18"/>
        </w:rPr>
      </w:pPr>
      <w:r w:rsidRPr="00E9422E">
        <w:rPr>
          <w:rFonts w:ascii="Verdana" w:eastAsia="Verdana" w:hAnsi="Verdana" w:cs="Verdana"/>
          <w:sz w:val="18"/>
          <w:szCs w:val="18"/>
        </w:rPr>
        <w:t>Wrocławskie Centrum Rozwoju Społecznego</w:t>
      </w:r>
    </w:p>
    <w:p w14:paraId="20933D8E" w14:textId="77777777" w:rsidR="001C68D1" w:rsidRPr="00E9422E" w:rsidRDefault="00000000">
      <w:pPr>
        <w:spacing w:after="0" w:line="276" w:lineRule="auto"/>
        <w:ind w:left="1418"/>
        <w:jc w:val="both"/>
        <w:rPr>
          <w:rFonts w:ascii="Verdana" w:hAnsi="Verdana"/>
          <w:sz w:val="18"/>
          <w:szCs w:val="18"/>
        </w:rPr>
      </w:pPr>
      <w:r w:rsidRPr="00E9422E">
        <w:rPr>
          <w:rFonts w:ascii="Verdana" w:eastAsia="Verdana" w:hAnsi="Verdana" w:cs="Verdana"/>
          <w:sz w:val="18"/>
          <w:szCs w:val="18"/>
        </w:rPr>
        <w:t>pl. Nowy Targ 1-8</w:t>
      </w:r>
    </w:p>
    <w:p w14:paraId="4BAD3811" w14:textId="77777777" w:rsidR="001C68D1" w:rsidRPr="00E9422E" w:rsidRDefault="00000000">
      <w:pPr>
        <w:spacing w:after="0" w:line="276" w:lineRule="auto"/>
        <w:ind w:left="1418"/>
        <w:jc w:val="both"/>
        <w:rPr>
          <w:rFonts w:ascii="Verdana" w:hAnsi="Verdana"/>
          <w:sz w:val="18"/>
          <w:szCs w:val="18"/>
        </w:rPr>
      </w:pPr>
      <w:r w:rsidRPr="00E9422E">
        <w:rPr>
          <w:rFonts w:ascii="Verdana" w:eastAsia="Verdana" w:hAnsi="Verdana" w:cs="Verdana"/>
          <w:sz w:val="18"/>
          <w:szCs w:val="18"/>
        </w:rPr>
        <w:t>50-141 Wrocław</w:t>
      </w:r>
    </w:p>
    <w:p w14:paraId="4F4CC8F4" w14:textId="77777777" w:rsidR="001C68D1" w:rsidRPr="00E9422E" w:rsidRDefault="00000000">
      <w:pPr>
        <w:spacing w:after="0" w:line="276" w:lineRule="auto"/>
        <w:ind w:left="1418"/>
        <w:jc w:val="both"/>
        <w:rPr>
          <w:rFonts w:ascii="Verdana" w:hAnsi="Verdana"/>
          <w:sz w:val="18"/>
          <w:szCs w:val="18"/>
        </w:rPr>
      </w:pPr>
      <w:r w:rsidRPr="00E9422E">
        <w:rPr>
          <w:rFonts w:ascii="Verdana" w:eastAsia="Verdana" w:hAnsi="Verdana" w:cs="Verdana"/>
          <w:sz w:val="18"/>
          <w:szCs w:val="18"/>
        </w:rPr>
        <w:t>NIP: 897-138-35-51</w:t>
      </w:r>
    </w:p>
    <w:p w14:paraId="4FC61E3E" w14:textId="77777777" w:rsidR="001C68D1" w:rsidRPr="00E9422E" w:rsidRDefault="00000000">
      <w:pPr>
        <w:spacing w:after="0" w:line="276" w:lineRule="auto"/>
        <w:ind w:left="426"/>
        <w:jc w:val="both"/>
        <w:rPr>
          <w:rFonts w:ascii="Verdana" w:hAnsi="Verdana"/>
          <w:sz w:val="18"/>
          <w:szCs w:val="18"/>
        </w:rPr>
      </w:pPr>
      <w:r w:rsidRPr="00E9422E">
        <w:rPr>
          <w:rFonts w:ascii="Verdana" w:eastAsia="Verdana" w:hAnsi="Verdana" w:cs="Verdana"/>
          <w:sz w:val="18"/>
          <w:szCs w:val="18"/>
        </w:rPr>
        <w:lastRenderedPageBreak/>
        <w:t>Odbiorca:</w:t>
      </w:r>
      <w:r w:rsidRPr="00E9422E">
        <w:rPr>
          <w:rFonts w:ascii="Verdana" w:hAnsi="Verdana"/>
          <w:sz w:val="18"/>
          <w:szCs w:val="18"/>
        </w:rPr>
        <w:tab/>
      </w:r>
      <w:r w:rsidRPr="00E9422E">
        <w:rPr>
          <w:rFonts w:ascii="Verdana" w:eastAsia="Verdana" w:hAnsi="Verdana" w:cs="Verdana"/>
          <w:sz w:val="18"/>
          <w:szCs w:val="18"/>
        </w:rPr>
        <w:t>Wrocławskie Centrum Rozwoju Społecznego</w:t>
      </w:r>
    </w:p>
    <w:p w14:paraId="7E83160C" w14:textId="77777777" w:rsidR="001C68D1" w:rsidRPr="00E9422E" w:rsidRDefault="00000000">
      <w:pPr>
        <w:spacing w:after="0" w:line="276" w:lineRule="auto"/>
        <w:ind w:left="1418"/>
        <w:jc w:val="both"/>
        <w:rPr>
          <w:rFonts w:ascii="Verdana" w:hAnsi="Verdana"/>
          <w:sz w:val="18"/>
          <w:szCs w:val="18"/>
        </w:rPr>
      </w:pPr>
      <w:r w:rsidRPr="00E9422E">
        <w:rPr>
          <w:rFonts w:ascii="Verdana" w:eastAsia="Verdana" w:hAnsi="Verdana" w:cs="Verdana"/>
          <w:sz w:val="18"/>
          <w:szCs w:val="18"/>
        </w:rPr>
        <w:t>pl. Dominikański 6</w:t>
      </w:r>
    </w:p>
    <w:p w14:paraId="05F1CF49" w14:textId="121074FF" w:rsidR="001C68D1" w:rsidRPr="00E9422E" w:rsidRDefault="00E22474" w:rsidP="00E9422E">
      <w:pPr>
        <w:pStyle w:val="Akapitzlist"/>
        <w:numPr>
          <w:ilvl w:val="1"/>
          <w:numId w:val="101"/>
        </w:numPr>
        <w:tabs>
          <w:tab w:val="left" w:pos="851"/>
        </w:tabs>
        <w:spacing w:after="0" w:line="276" w:lineRule="auto"/>
        <w:jc w:val="both"/>
        <w:rPr>
          <w:rFonts w:ascii="Verdana" w:hAnsi="Verdana"/>
          <w:sz w:val="18"/>
          <w:szCs w:val="18"/>
        </w:rPr>
      </w:pPr>
      <w:r>
        <w:rPr>
          <w:rFonts w:ascii="Verdana" w:eastAsia="Verdana" w:hAnsi="Verdana" w:cs="Verdana"/>
          <w:sz w:val="18"/>
          <w:szCs w:val="18"/>
        </w:rPr>
        <w:t>Wr</w:t>
      </w:r>
      <w:r w:rsidRPr="00E9422E">
        <w:rPr>
          <w:rFonts w:ascii="Verdana" w:eastAsia="Verdana" w:hAnsi="Verdana" w:cs="Verdana"/>
          <w:sz w:val="18"/>
          <w:szCs w:val="18"/>
        </w:rPr>
        <w:t>ocław</w:t>
      </w:r>
    </w:p>
    <w:p w14:paraId="38F80868" w14:textId="77777777" w:rsidR="00E9422E" w:rsidRPr="00E9422E" w:rsidRDefault="00000000" w:rsidP="00E9422E">
      <w:pPr>
        <w:pStyle w:val="Akapitzlist"/>
        <w:numPr>
          <w:ilvl w:val="0"/>
          <w:numId w:val="100"/>
        </w:numPr>
        <w:spacing w:after="0" w:line="236" w:lineRule="auto"/>
        <w:jc w:val="both"/>
        <w:rPr>
          <w:rFonts w:ascii="Verdana" w:hAnsi="Verdana"/>
          <w:sz w:val="18"/>
          <w:szCs w:val="18"/>
        </w:rPr>
      </w:pPr>
      <w:r w:rsidRPr="00E9422E">
        <w:rPr>
          <w:rFonts w:ascii="Verdana" w:eastAsia="Verdana" w:hAnsi="Verdana" w:cs="Verdana"/>
          <w:sz w:val="18"/>
          <w:szCs w:val="18"/>
        </w:rPr>
        <w:t>Wykonawca ma możliwość (ale nie jest obowiązany) wystawiania i wysyłania ustrukturyzowanych faktur elektronicznych do Zamawiającego za pośrednictwem platformy elektronicznego fakturowania  https://www.brokerinfinite.efaktura.gov.pl na adres skrzynki PEF: NIP 8971748403 - w przypadku wystawiania faktur elektronicznych na wskazany adres skrzynki PEF Nabywcą Towaru/usługi jest Gmina Wrocław, pl. Nowy Targ 1-8, 50-141 Wrocław NIP 8971383551; Odbiorcą Towaru/usługi jest Wrocławskie Centrum Rozwoju Społecznego, pl. Dominikański 6, 50-159 Wrocław.</w:t>
      </w:r>
    </w:p>
    <w:p w14:paraId="1802B6CB" w14:textId="2A87DB62" w:rsidR="001C68D1" w:rsidRPr="00E9422E" w:rsidRDefault="00000000" w:rsidP="00E9422E">
      <w:pPr>
        <w:pStyle w:val="Akapitzlist"/>
        <w:numPr>
          <w:ilvl w:val="0"/>
          <w:numId w:val="100"/>
        </w:numPr>
        <w:spacing w:after="0" w:line="236" w:lineRule="auto"/>
        <w:jc w:val="both"/>
        <w:rPr>
          <w:rFonts w:ascii="Verdana" w:hAnsi="Verdana"/>
          <w:sz w:val="18"/>
          <w:szCs w:val="18"/>
        </w:rPr>
      </w:pPr>
      <w:r w:rsidRPr="00E9422E">
        <w:rPr>
          <w:rFonts w:ascii="Verdana" w:eastAsia="Verdana" w:hAnsi="Verdana" w:cs="Verdana"/>
          <w:sz w:val="18"/>
          <w:szCs w:val="18"/>
        </w:rPr>
        <w:t>Wykonawca nie może dokonać przelewu należnych mu z niniejszej umowy wierzytelności na rzecz innej osoby fizycznej, osoby prawnej, jednostki organizacyjnej nie posiadającej osobowości prawnej, bez uzyskania pisemnej zgody Zamawiającego.</w:t>
      </w:r>
    </w:p>
    <w:p w14:paraId="05683EEB" w14:textId="77777777" w:rsidR="001C68D1" w:rsidRPr="00E9422E" w:rsidRDefault="001C68D1" w:rsidP="004F04EA">
      <w:pPr>
        <w:spacing w:after="0" w:line="276" w:lineRule="auto"/>
        <w:rPr>
          <w:rFonts w:ascii="Verdana" w:hAnsi="Verdana"/>
          <w:sz w:val="18"/>
          <w:szCs w:val="18"/>
        </w:rPr>
      </w:pPr>
    </w:p>
    <w:p w14:paraId="0B42622A" w14:textId="77777777" w:rsidR="001C68D1" w:rsidRPr="00E9422E" w:rsidRDefault="00000000">
      <w:pPr>
        <w:spacing w:after="0" w:line="276" w:lineRule="auto"/>
        <w:jc w:val="center"/>
        <w:rPr>
          <w:rFonts w:ascii="Verdana" w:hAnsi="Verdana"/>
          <w:sz w:val="18"/>
          <w:szCs w:val="18"/>
        </w:rPr>
      </w:pPr>
      <w:r w:rsidRPr="00E9422E">
        <w:rPr>
          <w:rFonts w:ascii="Verdana" w:eastAsia="Verdana" w:hAnsi="Verdana" w:cs="Verdana"/>
          <w:sz w:val="18"/>
          <w:szCs w:val="18"/>
        </w:rPr>
        <w:t>§ 5</w:t>
      </w:r>
    </w:p>
    <w:p w14:paraId="0CBC9FDB" w14:textId="77777777" w:rsidR="001C68D1" w:rsidRPr="00E9422E" w:rsidRDefault="00000000">
      <w:pPr>
        <w:spacing w:after="0" w:line="276" w:lineRule="auto"/>
        <w:jc w:val="center"/>
        <w:rPr>
          <w:rFonts w:ascii="Verdana" w:hAnsi="Verdana"/>
          <w:sz w:val="18"/>
          <w:szCs w:val="18"/>
        </w:rPr>
      </w:pPr>
      <w:r w:rsidRPr="00E9422E">
        <w:rPr>
          <w:rFonts w:ascii="Verdana" w:eastAsia="Verdana" w:hAnsi="Verdana" w:cs="Verdana"/>
          <w:b/>
          <w:sz w:val="18"/>
          <w:szCs w:val="18"/>
        </w:rPr>
        <w:t>Prawa autorskie</w:t>
      </w:r>
    </w:p>
    <w:p w14:paraId="5549FBC3" w14:textId="77777777" w:rsidR="00E9422E" w:rsidRPr="00E9422E" w:rsidRDefault="00000000" w:rsidP="00E9422E">
      <w:pPr>
        <w:pStyle w:val="Akapitzlist"/>
        <w:numPr>
          <w:ilvl w:val="0"/>
          <w:numId w:val="79"/>
        </w:numPr>
        <w:spacing w:after="0" w:line="236" w:lineRule="auto"/>
        <w:jc w:val="both"/>
        <w:rPr>
          <w:rFonts w:ascii="Verdana" w:hAnsi="Verdana"/>
          <w:sz w:val="18"/>
          <w:szCs w:val="18"/>
        </w:rPr>
      </w:pPr>
      <w:r w:rsidRPr="00E9422E">
        <w:rPr>
          <w:rFonts w:ascii="Verdana" w:eastAsia="Verdana" w:hAnsi="Verdana" w:cs="Verdana"/>
          <w:sz w:val="18"/>
          <w:szCs w:val="18"/>
        </w:rPr>
        <w:t xml:space="preserve">Wykonawca oświadcza, że samodzielnie wykonał Utwór w rozumieniu ustawy z dnia 4 lutego 1994 r. o prawie autorskim i prawach pokrewnych (Dz. U z 2022 r. poz. 2509) </w:t>
      </w:r>
      <w:r w:rsidRPr="00E9422E">
        <w:rPr>
          <w:rFonts w:ascii="Verdana" w:eastAsia="Verdana" w:hAnsi="Verdana" w:cs="Verdana"/>
          <w:sz w:val="18"/>
          <w:szCs w:val="18"/>
          <w:shd w:val="clear" w:color="auto" w:fill="FFFFFF"/>
        </w:rPr>
        <w:t>pt. edukacyjna gra towarzyska,</w:t>
      </w:r>
      <w:r w:rsidRPr="00E9422E">
        <w:rPr>
          <w:rFonts w:ascii="Verdana" w:eastAsia="Verdana" w:hAnsi="Verdana" w:cs="Verdana"/>
          <w:sz w:val="18"/>
          <w:szCs w:val="18"/>
        </w:rPr>
        <w:t xml:space="preserve"> o której mowa w §1 ust. 1 pkt c), zwany dalej w Umowie „Utworem", oraz że tylko mu w sposób nieograniczony przysługują wszelkie prawa do Utworu, w tym nieograniczone autorskie prawa osobiste i majątkowe oraz prawa zależne.</w:t>
      </w:r>
    </w:p>
    <w:p w14:paraId="3313A09E" w14:textId="77777777" w:rsidR="00E9422E" w:rsidRPr="00E9422E" w:rsidRDefault="00000000" w:rsidP="00E9422E">
      <w:pPr>
        <w:pStyle w:val="Akapitzlist"/>
        <w:numPr>
          <w:ilvl w:val="0"/>
          <w:numId w:val="79"/>
        </w:numPr>
        <w:spacing w:after="0" w:line="236" w:lineRule="auto"/>
        <w:jc w:val="both"/>
        <w:rPr>
          <w:rFonts w:ascii="Verdana" w:hAnsi="Verdana"/>
          <w:sz w:val="18"/>
          <w:szCs w:val="18"/>
        </w:rPr>
      </w:pPr>
      <w:r w:rsidRPr="00E9422E">
        <w:rPr>
          <w:rFonts w:ascii="Verdana" w:eastAsia="Verdana" w:hAnsi="Verdana" w:cs="Verdana"/>
          <w:sz w:val="18"/>
          <w:szCs w:val="18"/>
        </w:rPr>
        <w:t xml:space="preserve">Wykonawca oświadcza, że: </w:t>
      </w:r>
    </w:p>
    <w:p w14:paraId="6E537F2C" w14:textId="77777777" w:rsidR="00E9422E" w:rsidRPr="00E9422E" w:rsidRDefault="00000000" w:rsidP="00E9422E">
      <w:pPr>
        <w:pStyle w:val="Akapitzlist"/>
        <w:numPr>
          <w:ilvl w:val="1"/>
          <w:numId w:val="79"/>
        </w:numPr>
        <w:spacing w:after="0" w:line="236" w:lineRule="auto"/>
        <w:jc w:val="both"/>
        <w:rPr>
          <w:rFonts w:ascii="Verdana" w:hAnsi="Verdana"/>
          <w:sz w:val="18"/>
          <w:szCs w:val="18"/>
        </w:rPr>
      </w:pPr>
      <w:r w:rsidRPr="00E9422E">
        <w:rPr>
          <w:rFonts w:ascii="Verdana" w:eastAsia="Verdana" w:hAnsi="Verdana" w:cs="Verdana"/>
          <w:sz w:val="18"/>
          <w:szCs w:val="18"/>
        </w:rPr>
        <w:t>posiada prawa autorskie do Utworu oraz prawa zależne w rozumieniu ustawy z dnia 4 lutego 1994 r. o prawie autorskim i prawach pokrewnych;</w:t>
      </w:r>
    </w:p>
    <w:p w14:paraId="01BD6AB5" w14:textId="77777777" w:rsidR="00E9422E" w:rsidRPr="00E9422E" w:rsidRDefault="00000000" w:rsidP="00E9422E">
      <w:pPr>
        <w:pStyle w:val="Akapitzlist"/>
        <w:numPr>
          <w:ilvl w:val="1"/>
          <w:numId w:val="79"/>
        </w:numPr>
        <w:spacing w:after="0" w:line="236" w:lineRule="auto"/>
        <w:jc w:val="both"/>
        <w:rPr>
          <w:rFonts w:ascii="Verdana" w:hAnsi="Verdana"/>
          <w:sz w:val="18"/>
          <w:szCs w:val="18"/>
        </w:rPr>
      </w:pPr>
      <w:r w:rsidRPr="00E9422E">
        <w:rPr>
          <w:rFonts w:ascii="Verdana" w:eastAsia="Verdana" w:hAnsi="Verdana" w:cs="Verdana"/>
          <w:sz w:val="18"/>
          <w:szCs w:val="18"/>
        </w:rPr>
        <w:t xml:space="preserve">przysługujące im autorskie prawa osobiste i majątkowe do Utworu nie są w żaden sposób ograniczone lub obciążone prawami osób trzecich; </w:t>
      </w:r>
    </w:p>
    <w:p w14:paraId="68CA5CB9" w14:textId="77777777" w:rsidR="00E9422E" w:rsidRPr="00E9422E" w:rsidRDefault="00000000" w:rsidP="00E9422E">
      <w:pPr>
        <w:pStyle w:val="Akapitzlist"/>
        <w:numPr>
          <w:ilvl w:val="1"/>
          <w:numId w:val="79"/>
        </w:numPr>
        <w:spacing w:after="0" w:line="236" w:lineRule="auto"/>
        <w:jc w:val="both"/>
        <w:rPr>
          <w:rFonts w:ascii="Verdana" w:hAnsi="Verdana"/>
          <w:sz w:val="18"/>
          <w:szCs w:val="18"/>
        </w:rPr>
      </w:pPr>
      <w:r w:rsidRPr="00E9422E">
        <w:rPr>
          <w:rFonts w:ascii="Verdana" w:eastAsia="Verdana" w:hAnsi="Verdana" w:cs="Verdana"/>
          <w:sz w:val="18"/>
          <w:szCs w:val="18"/>
        </w:rPr>
        <w:t xml:space="preserve">Utwór nie narusza praw osób trzecich oraz nie mają miejsca żadne inne okoliczności, które mogłyby narazić Zamawiającego na odpowiedzialność wobec osób trzecich z tytułu korzystania lub rozpowszechniania Utworu; </w:t>
      </w:r>
    </w:p>
    <w:p w14:paraId="3DC2E73F" w14:textId="77777777" w:rsidR="00E9422E" w:rsidRPr="00E9422E" w:rsidRDefault="00000000" w:rsidP="00E9422E">
      <w:pPr>
        <w:pStyle w:val="Akapitzlist"/>
        <w:numPr>
          <w:ilvl w:val="1"/>
          <w:numId w:val="79"/>
        </w:numPr>
        <w:spacing w:after="0" w:line="236" w:lineRule="auto"/>
        <w:jc w:val="both"/>
        <w:rPr>
          <w:rFonts w:ascii="Verdana" w:hAnsi="Verdana"/>
          <w:sz w:val="18"/>
          <w:szCs w:val="18"/>
        </w:rPr>
      </w:pPr>
      <w:r w:rsidRPr="00E9422E">
        <w:rPr>
          <w:rFonts w:ascii="Verdana" w:eastAsia="Verdana" w:hAnsi="Verdana" w:cs="Verdana"/>
          <w:sz w:val="18"/>
          <w:szCs w:val="18"/>
        </w:rPr>
        <w:t xml:space="preserve">nie udzielił żadnej osobie licencji uprawniającej do korzystania z Utworu oraz nie będzie udzielać takich licencji osobom trzecim w przyszłości; </w:t>
      </w:r>
    </w:p>
    <w:p w14:paraId="45E0AC4D" w14:textId="77777777" w:rsidR="00E9422E" w:rsidRPr="00E9422E" w:rsidRDefault="00000000" w:rsidP="00E9422E">
      <w:pPr>
        <w:pStyle w:val="Akapitzlist"/>
        <w:numPr>
          <w:ilvl w:val="1"/>
          <w:numId w:val="79"/>
        </w:numPr>
        <w:spacing w:after="0" w:line="236" w:lineRule="auto"/>
        <w:jc w:val="both"/>
        <w:rPr>
          <w:rFonts w:ascii="Verdana" w:hAnsi="Verdana"/>
          <w:sz w:val="18"/>
          <w:szCs w:val="18"/>
        </w:rPr>
      </w:pPr>
      <w:r w:rsidRPr="00E9422E">
        <w:rPr>
          <w:rFonts w:ascii="Verdana" w:eastAsia="Verdana" w:hAnsi="Verdana" w:cs="Verdana"/>
          <w:sz w:val="18"/>
          <w:szCs w:val="18"/>
        </w:rPr>
        <w:t xml:space="preserve">posiada wyłączne prawo do udzielania zezwoleń na rozporządzanie i korzystanie z opracowań Utworu; </w:t>
      </w:r>
    </w:p>
    <w:p w14:paraId="67A12357" w14:textId="6EE0EC93" w:rsidR="001C68D1" w:rsidRPr="00E9422E" w:rsidRDefault="00000000" w:rsidP="00E9422E">
      <w:pPr>
        <w:pStyle w:val="Akapitzlist"/>
        <w:numPr>
          <w:ilvl w:val="1"/>
          <w:numId w:val="79"/>
        </w:numPr>
        <w:spacing w:after="0" w:line="236" w:lineRule="auto"/>
        <w:jc w:val="both"/>
        <w:rPr>
          <w:rFonts w:ascii="Verdana" w:hAnsi="Verdana"/>
          <w:sz w:val="18"/>
          <w:szCs w:val="18"/>
        </w:rPr>
      </w:pPr>
      <w:r w:rsidRPr="00E9422E">
        <w:rPr>
          <w:rFonts w:ascii="Verdana" w:eastAsia="Verdana" w:hAnsi="Verdana" w:cs="Verdana"/>
          <w:sz w:val="18"/>
          <w:szCs w:val="18"/>
        </w:rPr>
        <w:t xml:space="preserve">wynagrodzenie określone w § 4 ust. 1 wyczerpuje wszelkie roszczenia Wykonawcy z tytułu przeniesienia na Zamawiającego autorskich praw majątkowych i praw zależnych. </w:t>
      </w:r>
    </w:p>
    <w:p w14:paraId="37E44789" w14:textId="77777777" w:rsidR="00E9422E" w:rsidRPr="00E9422E" w:rsidRDefault="00000000" w:rsidP="00E9422E">
      <w:pPr>
        <w:pStyle w:val="Akapitzlist"/>
        <w:numPr>
          <w:ilvl w:val="0"/>
          <w:numId w:val="79"/>
        </w:numPr>
        <w:spacing w:after="0" w:line="236" w:lineRule="auto"/>
        <w:jc w:val="both"/>
        <w:rPr>
          <w:rFonts w:ascii="Verdana" w:hAnsi="Verdana"/>
          <w:sz w:val="18"/>
          <w:szCs w:val="18"/>
        </w:rPr>
      </w:pPr>
      <w:r w:rsidRPr="00E9422E">
        <w:rPr>
          <w:rFonts w:ascii="Verdana" w:eastAsia="Verdana" w:hAnsi="Verdana" w:cs="Verdana"/>
          <w:sz w:val="18"/>
          <w:szCs w:val="18"/>
        </w:rPr>
        <w:t xml:space="preserve">W przypadku wystąpienia przeciwko Zamawiającemu przez osobę trzecią z roszczeniami wynikającymi z naruszenia jej praw, Wykonawca zobowiązany jest do solidarnego, w równych częściach ich zaspokojenia i zwolnienia Zamawiającego od obowiązku świadczeń z tego tytułu. </w:t>
      </w:r>
    </w:p>
    <w:p w14:paraId="46447C0B" w14:textId="77777777" w:rsidR="00E9422E" w:rsidRPr="00E9422E" w:rsidRDefault="00000000" w:rsidP="00E9422E">
      <w:pPr>
        <w:pStyle w:val="Akapitzlist"/>
        <w:numPr>
          <w:ilvl w:val="0"/>
          <w:numId w:val="79"/>
        </w:numPr>
        <w:spacing w:after="0" w:line="236" w:lineRule="auto"/>
        <w:jc w:val="both"/>
        <w:rPr>
          <w:rFonts w:ascii="Verdana" w:hAnsi="Verdana"/>
          <w:sz w:val="18"/>
          <w:szCs w:val="18"/>
        </w:rPr>
      </w:pPr>
      <w:r w:rsidRPr="00E9422E">
        <w:rPr>
          <w:rFonts w:ascii="Verdana" w:eastAsia="Verdana" w:hAnsi="Verdana" w:cs="Verdana"/>
          <w:sz w:val="18"/>
          <w:szCs w:val="18"/>
        </w:rPr>
        <w:t xml:space="preserve">W przypadku dochodzenia na drodze sądowej przez osoby trzecie roszczeń wynikających z powyższych tytułów przeciwko Zamawiającemu, Wykonawca będzie zobowiązany do przystąpienia w procesie do Zamawiającego i podjęcia wszelkich czynności w celu jego zwolnienia z udziału w sprawie. </w:t>
      </w:r>
    </w:p>
    <w:p w14:paraId="5424B476" w14:textId="34373DA4" w:rsidR="001C68D1" w:rsidRPr="00E9422E" w:rsidRDefault="00000000" w:rsidP="00E9422E">
      <w:pPr>
        <w:pStyle w:val="Akapitzlist"/>
        <w:numPr>
          <w:ilvl w:val="0"/>
          <w:numId w:val="79"/>
        </w:numPr>
        <w:spacing w:after="0" w:line="236" w:lineRule="auto"/>
        <w:jc w:val="both"/>
        <w:rPr>
          <w:rFonts w:ascii="Verdana" w:hAnsi="Verdana"/>
          <w:sz w:val="18"/>
          <w:szCs w:val="18"/>
        </w:rPr>
      </w:pPr>
      <w:r w:rsidRPr="00E9422E">
        <w:rPr>
          <w:rFonts w:ascii="Verdana" w:eastAsia="Verdana" w:hAnsi="Verdana" w:cs="Verdana"/>
          <w:sz w:val="18"/>
          <w:szCs w:val="18"/>
        </w:rPr>
        <w:t xml:space="preserve">Na mocy niniejszej umowy Wykonawca przenosi na Zamawiającego autorskie prawa majątkowe do Utworu, na następujących polach eksploatacji: </w:t>
      </w:r>
    </w:p>
    <w:p w14:paraId="1F2BE4FE" w14:textId="77777777" w:rsidR="001C68D1" w:rsidRPr="00E9422E" w:rsidRDefault="00000000">
      <w:pPr>
        <w:numPr>
          <w:ilvl w:val="0"/>
          <w:numId w:val="81"/>
        </w:numPr>
        <w:tabs>
          <w:tab w:val="left" w:pos="450"/>
        </w:tabs>
        <w:spacing w:after="0" w:line="236" w:lineRule="auto"/>
        <w:ind w:firstLine="0"/>
        <w:jc w:val="both"/>
        <w:rPr>
          <w:rFonts w:ascii="Verdana" w:hAnsi="Verdana"/>
          <w:sz w:val="18"/>
          <w:szCs w:val="18"/>
        </w:rPr>
      </w:pPr>
      <w:r w:rsidRPr="00E9422E">
        <w:rPr>
          <w:rFonts w:ascii="Verdana" w:eastAsia="Verdana" w:hAnsi="Verdana" w:cs="Verdana"/>
          <w:sz w:val="18"/>
          <w:szCs w:val="18"/>
        </w:rPr>
        <w:t xml:space="preserve">w zakresie utrwalania i zwielokrotniania - wytwarzanie dowolną techniką egzemplarzy utworu, w tym techniką drukarską, reprograficzną, zapisu magnetycznego oraz techniką cyfrową, </w:t>
      </w:r>
    </w:p>
    <w:p w14:paraId="71FC9ABE" w14:textId="77777777" w:rsidR="001C68D1" w:rsidRPr="00E9422E" w:rsidRDefault="00000000">
      <w:pPr>
        <w:numPr>
          <w:ilvl w:val="0"/>
          <w:numId w:val="81"/>
        </w:numPr>
        <w:tabs>
          <w:tab w:val="left" w:pos="450"/>
        </w:tabs>
        <w:spacing w:after="0" w:line="236" w:lineRule="auto"/>
        <w:ind w:firstLine="0"/>
        <w:jc w:val="both"/>
        <w:rPr>
          <w:rFonts w:ascii="Verdana" w:hAnsi="Verdana"/>
          <w:sz w:val="18"/>
          <w:szCs w:val="18"/>
        </w:rPr>
      </w:pPr>
      <w:r w:rsidRPr="00E9422E">
        <w:rPr>
          <w:rFonts w:ascii="Verdana" w:eastAsia="Verdana" w:hAnsi="Verdana" w:cs="Verdana"/>
          <w:sz w:val="18"/>
          <w:szCs w:val="18"/>
        </w:rPr>
        <w:t xml:space="preserve">w zakresie obrotu oryginałem albo egzemplarzami, na których dany Utwór utrwalono - wprowadzanie do obrotu, użyczenie lub najem oryginału albo egzemplarzy, </w:t>
      </w:r>
    </w:p>
    <w:p w14:paraId="02C96D41" w14:textId="77777777" w:rsidR="001C68D1" w:rsidRPr="00E9422E" w:rsidRDefault="00000000">
      <w:pPr>
        <w:numPr>
          <w:ilvl w:val="0"/>
          <w:numId w:val="81"/>
        </w:numPr>
        <w:tabs>
          <w:tab w:val="left" w:pos="450"/>
        </w:tabs>
        <w:spacing w:after="0" w:line="236" w:lineRule="auto"/>
        <w:ind w:firstLine="0"/>
        <w:jc w:val="both"/>
        <w:rPr>
          <w:rFonts w:ascii="Verdana" w:hAnsi="Verdana"/>
          <w:sz w:val="18"/>
          <w:szCs w:val="18"/>
        </w:rPr>
      </w:pPr>
      <w:r w:rsidRPr="00E9422E">
        <w:rPr>
          <w:rFonts w:ascii="Verdana" w:eastAsia="Verdana" w:hAnsi="Verdana" w:cs="Verdana"/>
          <w:sz w:val="18"/>
          <w:szCs w:val="18"/>
        </w:rPr>
        <w:t>w zakresie rozpowszechniania w sposób inny niż określony w lit. b - publiczne wykonanie, wystawienie, wyświetlenie, odtworzenie oraz nadawanie i reemitowanie, a także publiczne udostępnianie utworu w taki sposób, aby każdy mógł mieć do niego dostęp w miejscu i w czasie przez siebie wybranym;</w:t>
      </w:r>
    </w:p>
    <w:p w14:paraId="0470FE67" w14:textId="77777777" w:rsidR="001C68D1" w:rsidRPr="00E9422E" w:rsidRDefault="00000000">
      <w:pPr>
        <w:numPr>
          <w:ilvl w:val="0"/>
          <w:numId w:val="81"/>
        </w:numPr>
        <w:tabs>
          <w:tab w:val="left" w:pos="450"/>
        </w:tabs>
        <w:spacing w:after="0" w:line="236" w:lineRule="auto"/>
        <w:ind w:firstLine="0"/>
        <w:jc w:val="both"/>
        <w:rPr>
          <w:rFonts w:ascii="Verdana" w:hAnsi="Verdana"/>
          <w:sz w:val="18"/>
          <w:szCs w:val="18"/>
        </w:rPr>
      </w:pPr>
      <w:r w:rsidRPr="00E9422E">
        <w:rPr>
          <w:rFonts w:ascii="Verdana" w:eastAsia="Verdana" w:hAnsi="Verdana" w:cs="Verdana"/>
          <w:sz w:val="18"/>
          <w:szCs w:val="18"/>
        </w:rPr>
        <w:t xml:space="preserve">tłumaczenie, przystosowanie, zmiana układu i jakiekolwiek inne zmiany w programach komputerowych, </w:t>
      </w:r>
    </w:p>
    <w:p w14:paraId="0E4903FC" w14:textId="1A1F350D" w:rsidR="001C68D1" w:rsidRPr="00E9422E" w:rsidRDefault="00000000" w:rsidP="004F04EA">
      <w:pPr>
        <w:numPr>
          <w:ilvl w:val="0"/>
          <w:numId w:val="81"/>
        </w:numPr>
        <w:tabs>
          <w:tab w:val="left" w:pos="450"/>
        </w:tabs>
        <w:spacing w:after="0" w:line="236" w:lineRule="auto"/>
        <w:ind w:firstLine="0"/>
        <w:jc w:val="both"/>
        <w:rPr>
          <w:rFonts w:ascii="Verdana" w:hAnsi="Verdana"/>
          <w:sz w:val="18"/>
          <w:szCs w:val="18"/>
        </w:rPr>
      </w:pPr>
      <w:r w:rsidRPr="00E9422E">
        <w:rPr>
          <w:rFonts w:ascii="Verdana" w:eastAsia="Verdana" w:hAnsi="Verdana" w:cs="Verdana"/>
          <w:sz w:val="18"/>
          <w:szCs w:val="18"/>
        </w:rPr>
        <w:t xml:space="preserve">wprowadzenie do sieci, w tym sieci Internet. </w:t>
      </w:r>
    </w:p>
    <w:p w14:paraId="222AA2DB" w14:textId="0490072C" w:rsidR="001C68D1" w:rsidRPr="00E9422E" w:rsidRDefault="00000000" w:rsidP="00E9422E">
      <w:pPr>
        <w:pStyle w:val="Akapitzlist"/>
        <w:numPr>
          <w:ilvl w:val="0"/>
          <w:numId w:val="79"/>
        </w:numPr>
        <w:spacing w:after="0" w:line="236" w:lineRule="auto"/>
        <w:jc w:val="both"/>
        <w:rPr>
          <w:rFonts w:ascii="Verdana" w:hAnsi="Verdana"/>
          <w:sz w:val="18"/>
          <w:szCs w:val="18"/>
        </w:rPr>
      </w:pPr>
      <w:r w:rsidRPr="00E9422E">
        <w:rPr>
          <w:rFonts w:ascii="Verdana" w:eastAsia="Verdana" w:hAnsi="Verdana" w:cs="Verdana"/>
          <w:sz w:val="18"/>
          <w:szCs w:val="18"/>
        </w:rPr>
        <w:t xml:space="preserve">Wykonawca zezwala Zamawiającemu na wykonywanie praw zależnych oraz zobowiązuje się przenieść na Zamawiającego prawo do zezwalania na wykonywanie praw zależnych do </w:t>
      </w:r>
      <w:r w:rsidRPr="00E9422E">
        <w:rPr>
          <w:rFonts w:ascii="Verdana" w:eastAsia="Verdana" w:hAnsi="Verdana" w:cs="Verdana"/>
          <w:sz w:val="18"/>
          <w:szCs w:val="18"/>
        </w:rPr>
        <w:lastRenderedPageBreak/>
        <w:t xml:space="preserve">wszystkich utworów powstałych w wyniku wykonania umowy, na wszystkich polach eksploatacji określonych w ust. 1. </w:t>
      </w:r>
    </w:p>
    <w:p w14:paraId="58B669E6" w14:textId="08E82D50" w:rsidR="001C68D1" w:rsidRPr="00E9422E" w:rsidRDefault="00000000" w:rsidP="00E9422E">
      <w:pPr>
        <w:pStyle w:val="Akapitzlist"/>
        <w:numPr>
          <w:ilvl w:val="0"/>
          <w:numId w:val="79"/>
        </w:numPr>
        <w:spacing w:after="0" w:line="236" w:lineRule="auto"/>
        <w:jc w:val="both"/>
        <w:rPr>
          <w:rFonts w:ascii="Verdana" w:hAnsi="Verdana"/>
          <w:sz w:val="18"/>
          <w:szCs w:val="18"/>
        </w:rPr>
      </w:pPr>
      <w:r w:rsidRPr="00E9422E">
        <w:rPr>
          <w:rFonts w:ascii="Verdana" w:eastAsia="Verdana" w:hAnsi="Verdana" w:cs="Verdana"/>
          <w:sz w:val="18"/>
          <w:szCs w:val="18"/>
        </w:rPr>
        <w:t xml:space="preserve">Wykonawca oświadcza, że Zamawiający ma prawo korzystać i rozpowszechniać Utwór oraz jego opracowania bez oznaczania firmą/nazwą, imieniem i nazwiskiem Wykonawcy Autorów Utworu. </w:t>
      </w:r>
    </w:p>
    <w:p w14:paraId="69097B30" w14:textId="4B162544" w:rsidR="001C68D1" w:rsidRPr="00E9422E" w:rsidRDefault="00000000" w:rsidP="00E9422E">
      <w:pPr>
        <w:pStyle w:val="Akapitzlist"/>
        <w:numPr>
          <w:ilvl w:val="0"/>
          <w:numId w:val="79"/>
        </w:numPr>
        <w:spacing w:after="0" w:line="236" w:lineRule="auto"/>
        <w:jc w:val="both"/>
        <w:rPr>
          <w:rFonts w:ascii="Verdana" w:hAnsi="Verdana"/>
          <w:sz w:val="18"/>
          <w:szCs w:val="18"/>
        </w:rPr>
      </w:pPr>
      <w:r w:rsidRPr="00E9422E">
        <w:rPr>
          <w:rFonts w:ascii="Verdana" w:eastAsia="Verdana" w:hAnsi="Verdana" w:cs="Verdana"/>
          <w:sz w:val="18"/>
          <w:szCs w:val="18"/>
        </w:rPr>
        <w:t xml:space="preserve">Wykonawca zobowiązuje się do niewykonywania praw osobistych do Utworu </w:t>
      </w:r>
      <w:r w:rsidRPr="00E9422E">
        <w:rPr>
          <w:rFonts w:ascii="Verdana" w:hAnsi="Verdana"/>
          <w:sz w:val="18"/>
          <w:szCs w:val="18"/>
        </w:rPr>
        <w:br/>
      </w:r>
      <w:r w:rsidRPr="00E9422E">
        <w:rPr>
          <w:rFonts w:ascii="Verdana" w:eastAsia="Verdana" w:hAnsi="Verdana" w:cs="Verdana"/>
          <w:sz w:val="18"/>
          <w:szCs w:val="18"/>
        </w:rPr>
        <w:t xml:space="preserve">i przekazuje Zamawiającemu prawo do ich wykonywania. </w:t>
      </w:r>
    </w:p>
    <w:p w14:paraId="2BC7CA17" w14:textId="3512EE74" w:rsidR="001C68D1" w:rsidRPr="00E9422E" w:rsidRDefault="00000000" w:rsidP="00E9422E">
      <w:pPr>
        <w:pStyle w:val="Akapitzlist"/>
        <w:numPr>
          <w:ilvl w:val="0"/>
          <w:numId w:val="79"/>
        </w:numPr>
        <w:spacing w:after="0" w:line="236" w:lineRule="auto"/>
        <w:jc w:val="both"/>
        <w:rPr>
          <w:rFonts w:ascii="Verdana" w:hAnsi="Verdana"/>
          <w:sz w:val="18"/>
          <w:szCs w:val="18"/>
        </w:rPr>
      </w:pPr>
      <w:r w:rsidRPr="00E9422E">
        <w:rPr>
          <w:rFonts w:ascii="Verdana" w:eastAsia="Verdana" w:hAnsi="Verdana" w:cs="Verdana"/>
          <w:sz w:val="18"/>
          <w:szCs w:val="18"/>
        </w:rPr>
        <w:t xml:space="preserve">Wykonawca przenosi na Zamawiającego własność Utworu. </w:t>
      </w:r>
    </w:p>
    <w:p w14:paraId="6C2E808C" w14:textId="77777777" w:rsidR="001C68D1" w:rsidRPr="00E9422E" w:rsidRDefault="001C68D1" w:rsidP="004F04EA">
      <w:pPr>
        <w:spacing w:after="0" w:line="236" w:lineRule="auto"/>
        <w:rPr>
          <w:rFonts w:ascii="Verdana" w:hAnsi="Verdana"/>
          <w:sz w:val="18"/>
          <w:szCs w:val="18"/>
        </w:rPr>
      </w:pPr>
    </w:p>
    <w:p w14:paraId="4F0671C5" w14:textId="77777777" w:rsidR="001C68D1" w:rsidRPr="00E9422E" w:rsidRDefault="00000000">
      <w:pPr>
        <w:spacing w:after="0" w:line="236" w:lineRule="auto"/>
        <w:jc w:val="center"/>
        <w:rPr>
          <w:rFonts w:ascii="Verdana" w:hAnsi="Verdana"/>
          <w:sz w:val="18"/>
          <w:szCs w:val="18"/>
        </w:rPr>
      </w:pPr>
      <w:r w:rsidRPr="00E9422E">
        <w:rPr>
          <w:rFonts w:ascii="Verdana" w:eastAsia="Verdana" w:hAnsi="Verdana" w:cs="Verdana"/>
          <w:sz w:val="18"/>
          <w:szCs w:val="18"/>
        </w:rPr>
        <w:t>§ 6</w:t>
      </w:r>
    </w:p>
    <w:p w14:paraId="45477698" w14:textId="77777777" w:rsidR="001C68D1" w:rsidRPr="00E9422E" w:rsidRDefault="00000000">
      <w:pPr>
        <w:spacing w:after="0" w:line="236" w:lineRule="auto"/>
        <w:jc w:val="center"/>
        <w:rPr>
          <w:rFonts w:ascii="Verdana" w:hAnsi="Verdana"/>
          <w:sz w:val="18"/>
          <w:szCs w:val="18"/>
        </w:rPr>
      </w:pPr>
      <w:r w:rsidRPr="00E9422E">
        <w:rPr>
          <w:rFonts w:ascii="Verdana" w:eastAsia="Verdana" w:hAnsi="Verdana" w:cs="Verdana"/>
          <w:b/>
          <w:sz w:val="18"/>
          <w:szCs w:val="18"/>
        </w:rPr>
        <w:t>Poufność</w:t>
      </w:r>
    </w:p>
    <w:p w14:paraId="619D91DD" w14:textId="28A0FEB0" w:rsidR="001C68D1" w:rsidRPr="00E9422E" w:rsidRDefault="00000000" w:rsidP="00E9422E">
      <w:pPr>
        <w:pStyle w:val="Akapitzlist"/>
        <w:numPr>
          <w:ilvl w:val="0"/>
          <w:numId w:val="102"/>
        </w:numPr>
        <w:spacing w:after="0" w:line="236" w:lineRule="auto"/>
        <w:jc w:val="both"/>
        <w:rPr>
          <w:rFonts w:ascii="Verdana" w:eastAsia="Verdana" w:hAnsi="Verdana" w:cs="Verdana"/>
          <w:sz w:val="18"/>
          <w:szCs w:val="18"/>
        </w:rPr>
      </w:pPr>
      <w:r w:rsidRPr="00E9422E">
        <w:rPr>
          <w:rFonts w:ascii="Verdana" w:eastAsia="Verdana" w:hAnsi="Verdana" w:cs="Verdana"/>
          <w:sz w:val="18"/>
          <w:szCs w:val="18"/>
        </w:rPr>
        <w:t>Strony zobowiązują się wzajemnie w okresie obowiązywania umowy, a także po zaprzestaniu jego realizacji z jakiegokolwiek powodu, zachować poufność wiadomości związanych z jego przedmiotem i nie ujawniać ich bez uprzedniej pisemnej zgody drugiej Strony, jak również nie wykorzystać w celu innym niż dla realizacji umowy</w:t>
      </w:r>
      <w:r w:rsidR="001B5C40" w:rsidRPr="00E9422E">
        <w:rPr>
          <w:rFonts w:ascii="Verdana" w:eastAsia="Verdana" w:hAnsi="Verdana" w:cs="Verdana"/>
          <w:sz w:val="18"/>
          <w:szCs w:val="18"/>
        </w:rPr>
        <w:t xml:space="preserve"> </w:t>
      </w:r>
      <w:r w:rsidR="004F04EA" w:rsidRPr="00E9422E">
        <w:rPr>
          <w:rFonts w:ascii="Verdana" w:eastAsia="Verdana" w:hAnsi="Verdana" w:cs="Verdana"/>
          <w:sz w:val="18"/>
          <w:szCs w:val="18"/>
        </w:rPr>
        <w:t>w</w:t>
      </w:r>
      <w:r w:rsidRPr="00E9422E">
        <w:rPr>
          <w:rFonts w:ascii="Verdana" w:eastAsia="Verdana" w:hAnsi="Verdana" w:cs="Verdana"/>
          <w:sz w:val="18"/>
          <w:szCs w:val="18"/>
        </w:rPr>
        <w:t xml:space="preserve"> czasie realizacji Umowy Strony mogą ujawnić takie wiadomości swoim pracownikom, współpracownikom i doradcom w niezbędnym zakresie wraz</w:t>
      </w:r>
      <w:r w:rsidR="00B80E79" w:rsidRPr="00E9422E">
        <w:rPr>
          <w:rFonts w:ascii="Verdana" w:eastAsia="Verdana" w:hAnsi="Verdana" w:cs="Verdana"/>
          <w:sz w:val="18"/>
          <w:szCs w:val="18"/>
        </w:rPr>
        <w:t xml:space="preserve"> </w:t>
      </w:r>
      <w:r w:rsidRPr="00E9422E">
        <w:rPr>
          <w:rFonts w:ascii="Verdana" w:eastAsia="Verdana" w:hAnsi="Verdana" w:cs="Verdana"/>
          <w:sz w:val="18"/>
          <w:szCs w:val="18"/>
        </w:rPr>
        <w:t>z zastrzeżeniem o ich poufności.</w:t>
      </w:r>
    </w:p>
    <w:p w14:paraId="74F1B3A8" w14:textId="7E50CB3A" w:rsidR="001C68D1" w:rsidRPr="00E9422E" w:rsidRDefault="00000000" w:rsidP="00E9422E">
      <w:pPr>
        <w:pStyle w:val="Akapitzlist"/>
        <w:numPr>
          <w:ilvl w:val="0"/>
          <w:numId w:val="102"/>
        </w:numPr>
        <w:spacing w:after="0" w:line="236" w:lineRule="auto"/>
        <w:jc w:val="both"/>
        <w:rPr>
          <w:rFonts w:ascii="Verdana" w:eastAsia="Verdana" w:hAnsi="Verdana" w:cs="Verdana"/>
          <w:sz w:val="18"/>
          <w:szCs w:val="18"/>
        </w:rPr>
      </w:pPr>
      <w:r w:rsidRPr="00E9422E">
        <w:rPr>
          <w:rFonts w:ascii="Verdana" w:eastAsia="Verdana" w:hAnsi="Verdana" w:cs="Verdana"/>
          <w:sz w:val="18"/>
          <w:szCs w:val="18"/>
        </w:rPr>
        <w:t>Zobowiązanie do zachowania poufności nie dotyczy wiadomości, które są publicznie dostępne bez naruszenia niniejszego zobowiązania lub znane były Stronom przed przyjęciem zobowiązania do zachowania poufności, albo zostały ujawnione drugiej Stronie przez osobę trzecią w późniejszym czasie, w sposób zgodny z prawem oraz wiadomości, które muszą zostać ujawnione zgodnie z obowiązującymi przepisami.</w:t>
      </w:r>
    </w:p>
    <w:p w14:paraId="79EAC8D8" w14:textId="77777777" w:rsidR="00E9422E" w:rsidRDefault="00000000" w:rsidP="00E9422E">
      <w:pPr>
        <w:pStyle w:val="Akapitzlist"/>
        <w:numPr>
          <w:ilvl w:val="0"/>
          <w:numId w:val="102"/>
        </w:numPr>
        <w:spacing w:after="0" w:line="236" w:lineRule="auto"/>
        <w:jc w:val="both"/>
        <w:rPr>
          <w:rFonts w:ascii="Verdana" w:eastAsia="Verdana" w:hAnsi="Verdana" w:cs="Verdana"/>
          <w:sz w:val="18"/>
          <w:szCs w:val="18"/>
        </w:rPr>
      </w:pPr>
      <w:r w:rsidRPr="00E9422E">
        <w:rPr>
          <w:rFonts w:ascii="Verdana" w:eastAsia="Verdana" w:hAnsi="Verdana" w:cs="Verdana"/>
          <w:sz w:val="18"/>
          <w:szCs w:val="18"/>
        </w:rPr>
        <w:t>Strony zobowiązane są do przestrzegania oraz spełnienia prawnych obowiązków określonych w:</w:t>
      </w:r>
    </w:p>
    <w:p w14:paraId="67065131" w14:textId="77777777" w:rsidR="00E9422E" w:rsidRDefault="00000000" w:rsidP="00E9422E">
      <w:pPr>
        <w:pStyle w:val="Akapitzlist"/>
        <w:numPr>
          <w:ilvl w:val="1"/>
          <w:numId w:val="102"/>
        </w:numPr>
        <w:spacing w:after="0" w:line="236" w:lineRule="auto"/>
        <w:jc w:val="both"/>
        <w:rPr>
          <w:rFonts w:ascii="Verdana" w:eastAsia="Verdana" w:hAnsi="Verdana" w:cs="Verdana"/>
          <w:sz w:val="18"/>
          <w:szCs w:val="18"/>
        </w:rPr>
      </w:pPr>
      <w:r w:rsidRPr="00E9422E">
        <w:rPr>
          <w:rFonts w:ascii="Verdana" w:eastAsia="Verdana" w:hAnsi="Verdana" w:cs="Verdana"/>
          <w:sz w:val="18"/>
          <w:szCs w:val="18"/>
        </w:rPr>
        <w:t>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s.1) (dalej Rozporządzenie)</w:t>
      </w:r>
      <w:r w:rsidR="00E9422E">
        <w:rPr>
          <w:rFonts w:ascii="Verdana" w:eastAsia="Verdana" w:hAnsi="Verdana" w:cs="Verdana"/>
          <w:sz w:val="18"/>
          <w:szCs w:val="18"/>
        </w:rPr>
        <w:t>;</w:t>
      </w:r>
    </w:p>
    <w:p w14:paraId="3DDD513E" w14:textId="5C7A9DD8" w:rsidR="001C68D1" w:rsidRPr="00E9422E" w:rsidRDefault="00000000" w:rsidP="00E9422E">
      <w:pPr>
        <w:pStyle w:val="Akapitzlist"/>
        <w:numPr>
          <w:ilvl w:val="1"/>
          <w:numId w:val="102"/>
        </w:numPr>
        <w:spacing w:after="0" w:line="236" w:lineRule="auto"/>
        <w:jc w:val="both"/>
        <w:rPr>
          <w:rFonts w:ascii="Verdana" w:eastAsia="Verdana" w:hAnsi="Verdana" w:cs="Verdana"/>
          <w:sz w:val="18"/>
          <w:szCs w:val="18"/>
        </w:rPr>
      </w:pPr>
      <w:r w:rsidRPr="00E9422E">
        <w:rPr>
          <w:rFonts w:ascii="Verdana" w:eastAsia="Verdana" w:hAnsi="Verdana" w:cs="Verdana"/>
          <w:sz w:val="18"/>
          <w:szCs w:val="18"/>
        </w:rPr>
        <w:t xml:space="preserve">Ustawie z dnia 10 maja 2018 r. o ochronie danych osobowych (Dz. U. z 2019 r. </w:t>
      </w:r>
      <w:r w:rsidRPr="00E9422E">
        <w:rPr>
          <w:rFonts w:ascii="Verdana" w:eastAsia="Verdana" w:hAnsi="Verdana" w:cs="Verdana"/>
          <w:sz w:val="18"/>
          <w:szCs w:val="18"/>
        </w:rPr>
        <w:br/>
        <w:t>poz. 1781) wraz z aktami wykonawczymi.</w:t>
      </w:r>
    </w:p>
    <w:p w14:paraId="6E828BED" w14:textId="77777777" w:rsidR="001C68D1" w:rsidRPr="00E9422E" w:rsidRDefault="00000000">
      <w:pPr>
        <w:spacing w:after="0" w:line="236" w:lineRule="auto"/>
        <w:jc w:val="center"/>
        <w:rPr>
          <w:rFonts w:ascii="Verdana" w:hAnsi="Verdana"/>
          <w:sz w:val="18"/>
          <w:szCs w:val="18"/>
        </w:rPr>
      </w:pPr>
      <w:r w:rsidRPr="00E9422E">
        <w:rPr>
          <w:rFonts w:ascii="Verdana" w:eastAsia="Verdana" w:hAnsi="Verdana" w:cs="Verdana"/>
          <w:sz w:val="18"/>
          <w:szCs w:val="18"/>
        </w:rPr>
        <w:t>§ 7</w:t>
      </w:r>
    </w:p>
    <w:p w14:paraId="213F07DF" w14:textId="77777777" w:rsidR="001C68D1" w:rsidRPr="00E9422E" w:rsidRDefault="00000000">
      <w:pPr>
        <w:spacing w:after="0" w:line="236" w:lineRule="auto"/>
        <w:jc w:val="center"/>
        <w:rPr>
          <w:rFonts w:ascii="Verdana" w:hAnsi="Verdana"/>
          <w:sz w:val="18"/>
          <w:szCs w:val="18"/>
        </w:rPr>
      </w:pPr>
      <w:r w:rsidRPr="00E9422E">
        <w:rPr>
          <w:rFonts w:ascii="Verdana" w:eastAsia="Verdana" w:hAnsi="Verdana" w:cs="Verdana"/>
          <w:b/>
          <w:sz w:val="18"/>
          <w:szCs w:val="18"/>
        </w:rPr>
        <w:t>Klauzula informacyjna RODO Zamawiającego</w:t>
      </w:r>
    </w:p>
    <w:p w14:paraId="0A1DCAC2" w14:textId="0BCD4050" w:rsidR="001C68D1" w:rsidRPr="00E9422E" w:rsidRDefault="00000000" w:rsidP="00E9422E">
      <w:pPr>
        <w:pStyle w:val="Akapitzlist"/>
        <w:numPr>
          <w:ilvl w:val="0"/>
          <w:numId w:val="103"/>
        </w:numPr>
        <w:spacing w:after="0" w:line="236" w:lineRule="auto"/>
        <w:jc w:val="both"/>
        <w:rPr>
          <w:rFonts w:ascii="Verdana" w:eastAsia="Verdana" w:hAnsi="Verdana" w:cs="Verdana"/>
          <w:sz w:val="18"/>
          <w:szCs w:val="18"/>
        </w:rPr>
      </w:pPr>
      <w:r w:rsidRPr="00E9422E">
        <w:rPr>
          <w:rFonts w:ascii="Verdana" w:eastAsia="Verdana" w:hAnsi="Verdana" w:cs="Verdana"/>
          <w:sz w:val="18"/>
          <w:szCs w:val="18"/>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wskazanych przez ten podmiot jako osoby do kontaktu i inne osoby odpowiedzialne za wykonanie niniejszej Umowy (o ile zostały wskazane).</w:t>
      </w:r>
    </w:p>
    <w:p w14:paraId="33F838AA" w14:textId="50D6F83E" w:rsidR="001C68D1" w:rsidRPr="00E9422E" w:rsidRDefault="00000000" w:rsidP="00E9422E">
      <w:pPr>
        <w:pStyle w:val="Akapitzlist"/>
        <w:numPr>
          <w:ilvl w:val="0"/>
          <w:numId w:val="103"/>
        </w:numPr>
        <w:spacing w:after="0" w:line="236" w:lineRule="auto"/>
        <w:jc w:val="both"/>
        <w:rPr>
          <w:rFonts w:ascii="Verdana" w:eastAsia="Verdana" w:hAnsi="Verdana" w:cs="Verdana"/>
          <w:sz w:val="18"/>
          <w:szCs w:val="18"/>
        </w:rPr>
      </w:pPr>
      <w:r w:rsidRPr="00E9422E">
        <w:rPr>
          <w:rFonts w:ascii="Verdana" w:eastAsia="Verdana" w:hAnsi="Verdana" w:cs="Verdana"/>
          <w:sz w:val="18"/>
          <w:szCs w:val="18"/>
        </w:rPr>
        <w:t>Dane kontaktowe inspektora ochrony danych Zamawiającego: pl. Dominikański 6,</w:t>
      </w:r>
      <w:r w:rsidRPr="00E9422E">
        <w:rPr>
          <w:rFonts w:ascii="Verdana" w:eastAsia="Verdana" w:hAnsi="Verdana" w:cs="Verdana"/>
          <w:sz w:val="18"/>
          <w:szCs w:val="18"/>
        </w:rPr>
        <w:br/>
        <w:t xml:space="preserve">50-159 Wrocław, </w:t>
      </w:r>
      <w:hyperlink r:id="rId12" w:history="1">
        <w:r w:rsidRPr="00E9422E">
          <w:rPr>
            <w:rFonts w:ascii="Verdana" w:eastAsia="Verdana" w:hAnsi="Verdana" w:cs="Verdana"/>
            <w:sz w:val="18"/>
            <w:szCs w:val="18"/>
          </w:rPr>
          <w:t>iod@wcrs.wroclaw.pl</w:t>
        </w:r>
      </w:hyperlink>
      <w:r w:rsidRPr="00E9422E">
        <w:rPr>
          <w:rFonts w:ascii="Verdana" w:eastAsia="Verdana" w:hAnsi="Verdana" w:cs="Verdana"/>
          <w:sz w:val="18"/>
          <w:szCs w:val="18"/>
        </w:rPr>
        <w:t>.</w:t>
      </w:r>
    </w:p>
    <w:p w14:paraId="54A29079" w14:textId="068C5C0E" w:rsidR="001C68D1" w:rsidRPr="00E9422E" w:rsidRDefault="00000000" w:rsidP="00E9422E">
      <w:pPr>
        <w:pStyle w:val="Akapitzlist"/>
        <w:numPr>
          <w:ilvl w:val="0"/>
          <w:numId w:val="103"/>
        </w:numPr>
        <w:spacing w:after="0" w:line="236" w:lineRule="auto"/>
        <w:jc w:val="both"/>
        <w:rPr>
          <w:rFonts w:ascii="Verdana" w:eastAsia="Verdana" w:hAnsi="Verdana" w:cs="Verdana"/>
          <w:sz w:val="18"/>
          <w:szCs w:val="18"/>
        </w:rPr>
      </w:pPr>
      <w:r w:rsidRPr="00E9422E">
        <w:rPr>
          <w:rFonts w:ascii="Verdana" w:eastAsia="Verdana" w:hAnsi="Verdana" w:cs="Verdana"/>
          <w:sz w:val="18"/>
          <w:szCs w:val="18"/>
        </w:rPr>
        <w:t>Cele i podstawy przetwarzania</w:t>
      </w:r>
    </w:p>
    <w:p w14:paraId="7753072E" w14:textId="77777777" w:rsidR="00E9422E" w:rsidRDefault="00000000" w:rsidP="00E9422E">
      <w:pPr>
        <w:spacing w:after="0" w:line="236" w:lineRule="auto"/>
        <w:ind w:firstLine="450"/>
        <w:jc w:val="both"/>
        <w:rPr>
          <w:rFonts w:ascii="Verdana" w:eastAsia="Verdana" w:hAnsi="Verdana" w:cs="Verdana"/>
          <w:sz w:val="18"/>
          <w:szCs w:val="18"/>
        </w:rPr>
      </w:pPr>
      <w:r w:rsidRPr="00E9422E">
        <w:rPr>
          <w:rFonts w:ascii="Verdana" w:eastAsia="Verdana" w:hAnsi="Verdana" w:cs="Verdana"/>
          <w:sz w:val="18"/>
          <w:szCs w:val="18"/>
        </w:rPr>
        <w:t>Administrator przetwarza dane osobowe zawarte w umowie w następujących celach:</w:t>
      </w:r>
    </w:p>
    <w:p w14:paraId="0C9B053E" w14:textId="77777777" w:rsidR="00E9422E" w:rsidRDefault="00000000" w:rsidP="00E9422E">
      <w:pPr>
        <w:spacing w:after="0" w:line="236" w:lineRule="auto"/>
        <w:ind w:firstLine="450"/>
        <w:jc w:val="both"/>
        <w:rPr>
          <w:rFonts w:ascii="Verdana" w:eastAsia="Verdana" w:hAnsi="Verdana" w:cs="Verdana"/>
          <w:sz w:val="18"/>
          <w:szCs w:val="18"/>
        </w:rPr>
      </w:pPr>
      <w:r w:rsidRPr="00E9422E">
        <w:rPr>
          <w:rFonts w:ascii="Verdana" w:eastAsia="Verdana" w:hAnsi="Verdana" w:cs="Verdana"/>
          <w:sz w:val="18"/>
          <w:szCs w:val="18"/>
        </w:rPr>
        <w:t>realizacji porozumienia w zakresie niezbędnym do jego wykonania (podstawa</w:t>
      </w:r>
      <w:r w:rsidR="00E9422E">
        <w:rPr>
          <w:rFonts w:ascii="Verdana" w:eastAsia="Verdana" w:hAnsi="Verdana" w:cs="Verdana"/>
          <w:sz w:val="18"/>
          <w:szCs w:val="18"/>
        </w:rPr>
        <w:t xml:space="preserve"> </w:t>
      </w:r>
      <w:r w:rsidRPr="00E9422E">
        <w:rPr>
          <w:rFonts w:ascii="Verdana" w:eastAsia="Verdana" w:hAnsi="Verdana" w:cs="Verdana"/>
          <w:sz w:val="18"/>
          <w:szCs w:val="18"/>
        </w:rPr>
        <w:t>z art. 6 ust. 1 lit</w:t>
      </w:r>
      <w:r w:rsidR="00E9422E">
        <w:rPr>
          <w:rFonts w:ascii="Verdana" w:eastAsia="Verdana" w:hAnsi="Verdana" w:cs="Verdana"/>
          <w:sz w:val="18"/>
          <w:szCs w:val="18"/>
        </w:rPr>
        <w:t xml:space="preserve"> </w:t>
      </w:r>
    </w:p>
    <w:p w14:paraId="76D28094" w14:textId="28EFA509" w:rsidR="001C68D1" w:rsidRPr="00E9422E" w:rsidRDefault="00E9422E" w:rsidP="00E9422E">
      <w:pPr>
        <w:spacing w:after="0" w:line="236" w:lineRule="auto"/>
        <w:ind w:firstLine="450"/>
        <w:jc w:val="both"/>
        <w:rPr>
          <w:rFonts w:ascii="Verdana" w:eastAsia="Verdana" w:hAnsi="Verdana" w:cs="Verdana"/>
          <w:sz w:val="18"/>
          <w:szCs w:val="18"/>
        </w:rPr>
      </w:pPr>
      <w:r>
        <w:rPr>
          <w:rFonts w:ascii="Verdana" w:eastAsia="Verdana" w:hAnsi="Verdana" w:cs="Verdana"/>
          <w:sz w:val="18"/>
          <w:szCs w:val="18"/>
        </w:rPr>
        <w:t>R</w:t>
      </w:r>
      <w:r w:rsidRPr="00E9422E">
        <w:rPr>
          <w:rFonts w:ascii="Verdana" w:eastAsia="Verdana" w:hAnsi="Verdana" w:cs="Verdana"/>
          <w:sz w:val="18"/>
          <w:szCs w:val="18"/>
        </w:rPr>
        <w:t>ODO), przez okres współpracy;</w:t>
      </w:r>
    </w:p>
    <w:p w14:paraId="049BB444" w14:textId="77777777" w:rsidR="001C68D1" w:rsidRPr="00E9422E" w:rsidRDefault="00000000" w:rsidP="00E9422E">
      <w:pPr>
        <w:pStyle w:val="Akapitzlist"/>
        <w:spacing w:after="0" w:line="236" w:lineRule="auto"/>
        <w:ind w:left="450"/>
        <w:jc w:val="both"/>
        <w:rPr>
          <w:rFonts w:ascii="Verdana" w:eastAsia="Verdana" w:hAnsi="Verdana" w:cs="Verdana"/>
          <w:sz w:val="18"/>
          <w:szCs w:val="18"/>
        </w:rPr>
      </w:pPr>
      <w:r w:rsidRPr="00E9422E">
        <w:rPr>
          <w:rFonts w:ascii="Verdana" w:eastAsia="Verdana" w:hAnsi="Verdana" w:cs="Verdana"/>
          <w:sz w:val="18"/>
          <w:szCs w:val="18"/>
        </w:rPr>
        <w:t>dokonywania rozliczeń realizacji umowy pomiędzy stronami, w tym realizacji płatności w zakresie niezbędnym do wykonania porozumienia (podstawa z art. 6 ust. 1 lit b. RODO), przez okres współpracy;</w:t>
      </w:r>
    </w:p>
    <w:p w14:paraId="645F49FA" w14:textId="77777777" w:rsidR="001C68D1" w:rsidRPr="00E9422E" w:rsidRDefault="00000000" w:rsidP="00E9422E">
      <w:pPr>
        <w:pStyle w:val="Akapitzlist"/>
        <w:spacing w:after="0" w:line="236" w:lineRule="auto"/>
        <w:ind w:left="450"/>
        <w:jc w:val="both"/>
        <w:rPr>
          <w:rFonts w:ascii="Verdana" w:eastAsia="Verdana" w:hAnsi="Verdana" w:cs="Verdana"/>
          <w:sz w:val="18"/>
          <w:szCs w:val="18"/>
        </w:rPr>
      </w:pPr>
      <w:r w:rsidRPr="00E9422E">
        <w:rPr>
          <w:rFonts w:ascii="Verdana" w:eastAsia="Verdana" w:hAnsi="Verdana" w:cs="Verdana"/>
          <w:sz w:val="18"/>
          <w:szCs w:val="18"/>
        </w:rPr>
        <w:t xml:space="preserve">realizacji obowiązków w zakresie egzekucji roszczeń, w celu realizacji obowiązków </w:t>
      </w:r>
      <w:r w:rsidRPr="00E9422E">
        <w:rPr>
          <w:rFonts w:ascii="Verdana" w:eastAsia="Verdana" w:hAnsi="Verdana" w:cs="Verdana"/>
          <w:sz w:val="18"/>
          <w:szCs w:val="18"/>
        </w:rPr>
        <w:br/>
        <w:t>w zakresie egzekucji z wierzytelności wynikających z Kodeksu postępowania cywilnego (podstawa art. 6 ust. 1 lit. c RODO), przez 3 lata od ostatniego potrącenia;</w:t>
      </w:r>
    </w:p>
    <w:p w14:paraId="36A5DB48" w14:textId="77777777" w:rsidR="001C68D1" w:rsidRPr="00E9422E" w:rsidRDefault="00000000" w:rsidP="00E9422E">
      <w:pPr>
        <w:pStyle w:val="Akapitzlist"/>
        <w:spacing w:after="0" w:line="236" w:lineRule="auto"/>
        <w:ind w:left="450"/>
        <w:jc w:val="both"/>
        <w:rPr>
          <w:rFonts w:ascii="Verdana" w:eastAsia="Verdana" w:hAnsi="Verdana" w:cs="Verdana"/>
          <w:sz w:val="18"/>
          <w:szCs w:val="18"/>
        </w:rPr>
      </w:pPr>
      <w:r w:rsidRPr="00E9422E">
        <w:rPr>
          <w:rFonts w:ascii="Verdana" w:eastAsia="Verdana" w:hAnsi="Verdana" w:cs="Verdana"/>
          <w:sz w:val="18"/>
          <w:szCs w:val="18"/>
        </w:rPr>
        <w:t>realizacji obowiązków w zakresie rachunkowości w celu realizacji obowiązków wynikających z ustawy o rachunkowości (podstawa z art. 6 ust. 1 lit. c RODO), przez</w:t>
      </w:r>
      <w:r w:rsidRPr="00E9422E">
        <w:rPr>
          <w:rFonts w:ascii="Verdana" w:eastAsia="Verdana" w:hAnsi="Verdana" w:cs="Verdana"/>
          <w:sz w:val="18"/>
          <w:szCs w:val="18"/>
        </w:rPr>
        <w:br/>
        <w:t>5 lat od końca roku, w którym nastąpiło zdarzenie;</w:t>
      </w:r>
    </w:p>
    <w:p w14:paraId="13DA1C5F" w14:textId="77777777" w:rsidR="001C68D1" w:rsidRPr="00E9422E" w:rsidRDefault="00000000" w:rsidP="00E9422E">
      <w:pPr>
        <w:pStyle w:val="Akapitzlist"/>
        <w:spacing w:after="0" w:line="236" w:lineRule="auto"/>
        <w:ind w:left="450"/>
        <w:jc w:val="both"/>
        <w:rPr>
          <w:rFonts w:ascii="Verdana" w:eastAsia="Verdana" w:hAnsi="Verdana" w:cs="Verdana"/>
          <w:sz w:val="18"/>
          <w:szCs w:val="18"/>
        </w:rPr>
      </w:pPr>
      <w:r w:rsidRPr="00E9422E">
        <w:rPr>
          <w:rFonts w:ascii="Verdana" w:eastAsia="Verdana" w:hAnsi="Verdana" w:cs="Verdana"/>
          <w:sz w:val="18"/>
          <w:szCs w:val="18"/>
        </w:rPr>
        <w:t>realizacji obowiązków wynikających z przepisów podatkowych, w szczególności Ordynacji podatkowej, ustawy o podatku dochodowym od osób prawnych, ustawy</w:t>
      </w:r>
      <w:r w:rsidRPr="00E9422E">
        <w:rPr>
          <w:rFonts w:ascii="Verdana" w:eastAsia="Verdana" w:hAnsi="Verdana" w:cs="Verdana"/>
          <w:sz w:val="18"/>
          <w:szCs w:val="18"/>
        </w:rPr>
        <w:br/>
        <w:t>o podatku od towarów i usług  (podstawa z art. 6 ust. 1 lit c RODO), przez 5 lat od końca roku podatkowego.</w:t>
      </w:r>
    </w:p>
    <w:p w14:paraId="317F195E" w14:textId="0DADBC9C" w:rsidR="001C68D1" w:rsidRPr="00E9422E" w:rsidRDefault="00000000" w:rsidP="00E9422E">
      <w:pPr>
        <w:pStyle w:val="Akapitzlist"/>
        <w:numPr>
          <w:ilvl w:val="0"/>
          <w:numId w:val="103"/>
        </w:numPr>
        <w:spacing w:after="0" w:line="236" w:lineRule="auto"/>
        <w:jc w:val="both"/>
        <w:rPr>
          <w:rFonts w:ascii="Verdana" w:eastAsia="Verdana" w:hAnsi="Verdana" w:cs="Verdana"/>
          <w:sz w:val="18"/>
          <w:szCs w:val="18"/>
        </w:rPr>
      </w:pPr>
      <w:r w:rsidRPr="00E9422E">
        <w:rPr>
          <w:rFonts w:ascii="Verdana" w:eastAsia="Verdana" w:hAnsi="Verdana" w:cs="Verdana"/>
          <w:sz w:val="18"/>
          <w:szCs w:val="18"/>
        </w:rPr>
        <w:t>Odbiorcy danych.</w:t>
      </w:r>
    </w:p>
    <w:p w14:paraId="73FCEF1B" w14:textId="77777777" w:rsidR="001C68D1" w:rsidRPr="00E9422E" w:rsidRDefault="00000000" w:rsidP="008A607E">
      <w:pPr>
        <w:pStyle w:val="Akapitzlist"/>
        <w:spacing w:after="0" w:line="236" w:lineRule="auto"/>
        <w:ind w:left="450"/>
        <w:jc w:val="both"/>
        <w:rPr>
          <w:rFonts w:ascii="Verdana" w:eastAsia="Verdana" w:hAnsi="Verdana" w:cs="Verdana"/>
          <w:sz w:val="18"/>
          <w:szCs w:val="18"/>
        </w:rPr>
      </w:pPr>
      <w:r w:rsidRPr="00E9422E">
        <w:rPr>
          <w:rFonts w:ascii="Verdana" w:eastAsia="Verdana" w:hAnsi="Verdana" w:cs="Verdana"/>
          <w:sz w:val="18"/>
          <w:szCs w:val="18"/>
        </w:rPr>
        <w:t>Administrator udostępnia dane osobowe:</w:t>
      </w:r>
    </w:p>
    <w:p w14:paraId="496DD558" w14:textId="77777777" w:rsidR="001C68D1" w:rsidRPr="00E9422E" w:rsidRDefault="00000000" w:rsidP="00E9422E">
      <w:pPr>
        <w:pStyle w:val="Akapitzlist"/>
        <w:spacing w:after="0" w:line="236" w:lineRule="auto"/>
        <w:ind w:left="450"/>
        <w:jc w:val="both"/>
        <w:rPr>
          <w:rFonts w:ascii="Verdana" w:eastAsia="Verdana" w:hAnsi="Verdana" w:cs="Verdana"/>
          <w:sz w:val="18"/>
          <w:szCs w:val="18"/>
        </w:rPr>
      </w:pPr>
      <w:r w:rsidRPr="00E9422E">
        <w:rPr>
          <w:rFonts w:ascii="Verdana" w:eastAsia="Verdana" w:hAnsi="Verdana" w:cs="Verdana"/>
          <w:sz w:val="18"/>
          <w:szCs w:val="18"/>
        </w:rPr>
        <w:lastRenderedPageBreak/>
        <w:t>gdy taki obowiązek wynika z przepisów obowiązującego prawa, m.in. do Krajowej Administracji Skarbowej, komornikom sądowym i innym organom państwowym;</w:t>
      </w:r>
    </w:p>
    <w:p w14:paraId="159E7899" w14:textId="77777777" w:rsidR="001C68D1" w:rsidRPr="00E9422E" w:rsidRDefault="00000000" w:rsidP="008A607E">
      <w:pPr>
        <w:pStyle w:val="Akapitzlist"/>
        <w:spacing w:after="0" w:line="236" w:lineRule="auto"/>
        <w:ind w:left="450"/>
        <w:jc w:val="both"/>
        <w:rPr>
          <w:rFonts w:ascii="Verdana" w:eastAsia="Verdana" w:hAnsi="Verdana" w:cs="Verdana"/>
          <w:sz w:val="18"/>
          <w:szCs w:val="18"/>
        </w:rPr>
      </w:pPr>
      <w:r w:rsidRPr="00E9422E">
        <w:rPr>
          <w:rFonts w:ascii="Verdana" w:eastAsia="Verdana" w:hAnsi="Verdana" w:cs="Verdana"/>
          <w:sz w:val="18"/>
          <w:szCs w:val="18"/>
        </w:rPr>
        <w:t>operatorom pocztowym, firmom kurierskim;</w:t>
      </w:r>
    </w:p>
    <w:p w14:paraId="7B854112" w14:textId="77777777" w:rsidR="001C68D1" w:rsidRPr="00E9422E" w:rsidRDefault="00000000" w:rsidP="008A607E">
      <w:pPr>
        <w:pStyle w:val="Akapitzlist"/>
        <w:spacing w:after="0" w:line="236" w:lineRule="auto"/>
        <w:ind w:left="450"/>
        <w:jc w:val="both"/>
        <w:rPr>
          <w:rFonts w:ascii="Verdana" w:eastAsia="Verdana" w:hAnsi="Verdana" w:cs="Verdana"/>
          <w:sz w:val="18"/>
          <w:szCs w:val="18"/>
        </w:rPr>
      </w:pPr>
      <w:r w:rsidRPr="00E9422E">
        <w:rPr>
          <w:rFonts w:ascii="Verdana" w:eastAsia="Verdana" w:hAnsi="Verdana" w:cs="Verdana"/>
          <w:sz w:val="18"/>
          <w:szCs w:val="18"/>
        </w:rPr>
        <w:t>Ponadto dane osobowe kontrahentów mogą być ujawniane podmiotom przetwarzającym na zlecenie i w imieniu administratora, na podstawie zawartej umowy powierzenia przetwarzania danych osobowych, w celu świadczenia określonych w umowie usług teleinformatycznych takich jak hosting, dostarczanie lub utrzymanie systemów informatycznych.</w:t>
      </w:r>
    </w:p>
    <w:p w14:paraId="421E5849" w14:textId="4E091EDC" w:rsidR="001C68D1" w:rsidRPr="00E9422E" w:rsidRDefault="00000000" w:rsidP="00E9422E">
      <w:pPr>
        <w:pStyle w:val="Akapitzlist"/>
        <w:numPr>
          <w:ilvl w:val="0"/>
          <w:numId w:val="103"/>
        </w:numPr>
        <w:spacing w:after="0" w:line="236" w:lineRule="auto"/>
        <w:jc w:val="both"/>
        <w:rPr>
          <w:rFonts w:ascii="Verdana" w:eastAsia="Verdana" w:hAnsi="Verdana" w:cs="Verdana"/>
          <w:sz w:val="18"/>
          <w:szCs w:val="18"/>
        </w:rPr>
      </w:pPr>
      <w:r w:rsidRPr="00E9422E">
        <w:rPr>
          <w:rFonts w:ascii="Verdana" w:eastAsia="Verdana" w:hAnsi="Verdana" w:cs="Verdana"/>
          <w:sz w:val="18"/>
          <w:szCs w:val="18"/>
        </w:rPr>
        <w:t>Przekazywanie danych do państw trzecich lub organizacji międzynarodowych.</w:t>
      </w:r>
    </w:p>
    <w:p w14:paraId="212DAF07" w14:textId="77777777" w:rsidR="001C68D1" w:rsidRPr="00E9422E" w:rsidRDefault="00000000" w:rsidP="008A607E">
      <w:pPr>
        <w:pStyle w:val="Akapitzlist"/>
        <w:spacing w:after="0" w:line="236" w:lineRule="auto"/>
        <w:ind w:left="450"/>
        <w:jc w:val="both"/>
        <w:rPr>
          <w:rFonts w:ascii="Verdana" w:eastAsia="Verdana" w:hAnsi="Verdana" w:cs="Verdana"/>
          <w:sz w:val="18"/>
          <w:szCs w:val="18"/>
        </w:rPr>
      </w:pPr>
      <w:r w:rsidRPr="00E9422E">
        <w:rPr>
          <w:rFonts w:ascii="Verdana" w:eastAsia="Verdana" w:hAnsi="Verdana" w:cs="Verdana"/>
          <w:sz w:val="18"/>
          <w:szCs w:val="18"/>
        </w:rPr>
        <w:t>Administrator nie przekazuje danych poza teren Polski/ UE/ Europejskiego Obszaru Gospodarczego.</w:t>
      </w:r>
    </w:p>
    <w:p w14:paraId="70A07675" w14:textId="77777777" w:rsidR="001C68D1" w:rsidRPr="00E9422E" w:rsidRDefault="00000000" w:rsidP="008A607E">
      <w:pPr>
        <w:pStyle w:val="Akapitzlist"/>
        <w:spacing w:after="0" w:line="236" w:lineRule="auto"/>
        <w:ind w:left="450"/>
        <w:jc w:val="both"/>
        <w:rPr>
          <w:rFonts w:ascii="Verdana" w:eastAsia="Verdana" w:hAnsi="Verdana" w:cs="Verdana"/>
          <w:sz w:val="18"/>
          <w:szCs w:val="18"/>
        </w:rPr>
      </w:pPr>
      <w:r w:rsidRPr="00E9422E">
        <w:rPr>
          <w:rFonts w:ascii="Verdana" w:eastAsia="Verdana" w:hAnsi="Verdana" w:cs="Verdana"/>
          <w:sz w:val="18"/>
          <w:szCs w:val="18"/>
        </w:rPr>
        <w:t>Państwa prawa:</w:t>
      </w:r>
    </w:p>
    <w:p w14:paraId="56ED5B51" w14:textId="77777777" w:rsidR="001C68D1" w:rsidRPr="00E9422E" w:rsidRDefault="00000000" w:rsidP="008A607E">
      <w:pPr>
        <w:pStyle w:val="Akapitzlist"/>
        <w:spacing w:after="0" w:line="236" w:lineRule="auto"/>
        <w:ind w:left="450"/>
        <w:jc w:val="both"/>
        <w:rPr>
          <w:rFonts w:ascii="Verdana" w:eastAsia="Verdana" w:hAnsi="Verdana" w:cs="Verdana"/>
          <w:sz w:val="18"/>
          <w:szCs w:val="18"/>
        </w:rPr>
      </w:pPr>
      <w:r w:rsidRPr="00E9422E">
        <w:rPr>
          <w:rFonts w:ascii="Verdana" w:eastAsia="Verdana" w:hAnsi="Verdana" w:cs="Verdana"/>
          <w:sz w:val="18"/>
          <w:szCs w:val="18"/>
        </w:rPr>
        <w:t>Przysługuje Państwu:</w:t>
      </w:r>
    </w:p>
    <w:p w14:paraId="6AD51328" w14:textId="77777777" w:rsidR="001C68D1" w:rsidRPr="00E9422E" w:rsidRDefault="00000000" w:rsidP="008A607E">
      <w:pPr>
        <w:pStyle w:val="Akapitzlist"/>
        <w:spacing w:after="0" w:line="236" w:lineRule="auto"/>
        <w:ind w:left="450"/>
        <w:jc w:val="both"/>
        <w:rPr>
          <w:rFonts w:ascii="Verdana" w:eastAsia="Verdana" w:hAnsi="Verdana" w:cs="Verdana"/>
          <w:sz w:val="18"/>
          <w:szCs w:val="18"/>
        </w:rPr>
      </w:pPr>
      <w:r w:rsidRPr="00E9422E">
        <w:rPr>
          <w:rFonts w:ascii="Verdana" w:eastAsia="Verdana" w:hAnsi="Verdana" w:cs="Verdana"/>
          <w:sz w:val="18"/>
          <w:szCs w:val="18"/>
        </w:rPr>
        <w:t>a. Prawo dostępu do swoich danych oraz otrzymania ich kopii;</w:t>
      </w:r>
    </w:p>
    <w:p w14:paraId="0B4CD27B" w14:textId="77777777" w:rsidR="001C68D1" w:rsidRPr="00E9422E" w:rsidRDefault="00000000" w:rsidP="008A607E">
      <w:pPr>
        <w:pStyle w:val="Akapitzlist"/>
        <w:spacing w:after="0" w:line="236" w:lineRule="auto"/>
        <w:ind w:left="450"/>
        <w:jc w:val="both"/>
        <w:rPr>
          <w:rFonts w:ascii="Verdana" w:eastAsia="Verdana" w:hAnsi="Verdana" w:cs="Verdana"/>
          <w:sz w:val="18"/>
          <w:szCs w:val="18"/>
        </w:rPr>
      </w:pPr>
      <w:r w:rsidRPr="00E9422E">
        <w:rPr>
          <w:rFonts w:ascii="Verdana" w:eastAsia="Verdana" w:hAnsi="Verdana" w:cs="Verdana"/>
          <w:sz w:val="18"/>
          <w:szCs w:val="18"/>
        </w:rPr>
        <w:t>b. Prawo do sprostowania (poprawiania) swoich danych;</w:t>
      </w:r>
    </w:p>
    <w:p w14:paraId="1D33705C" w14:textId="77777777" w:rsidR="001C68D1" w:rsidRPr="00E9422E" w:rsidRDefault="00000000" w:rsidP="008A607E">
      <w:pPr>
        <w:pStyle w:val="Akapitzlist"/>
        <w:spacing w:after="0" w:line="236" w:lineRule="auto"/>
        <w:ind w:left="450"/>
        <w:jc w:val="both"/>
        <w:rPr>
          <w:rFonts w:ascii="Verdana" w:eastAsia="Verdana" w:hAnsi="Verdana" w:cs="Verdana"/>
          <w:sz w:val="18"/>
          <w:szCs w:val="18"/>
        </w:rPr>
      </w:pPr>
      <w:r w:rsidRPr="00E9422E">
        <w:rPr>
          <w:rFonts w:ascii="Verdana" w:eastAsia="Verdana" w:hAnsi="Verdana" w:cs="Verdana"/>
          <w:sz w:val="18"/>
          <w:szCs w:val="18"/>
        </w:rPr>
        <w:t>c. Prawo do ograniczenia przetwarzania danych;</w:t>
      </w:r>
    </w:p>
    <w:p w14:paraId="596A2B53" w14:textId="77777777" w:rsidR="001C68D1" w:rsidRPr="00E9422E" w:rsidRDefault="00000000" w:rsidP="008A607E">
      <w:pPr>
        <w:pStyle w:val="Akapitzlist"/>
        <w:spacing w:after="0" w:line="236" w:lineRule="auto"/>
        <w:ind w:left="450"/>
        <w:jc w:val="both"/>
        <w:rPr>
          <w:rFonts w:ascii="Verdana" w:eastAsia="Verdana" w:hAnsi="Verdana" w:cs="Verdana"/>
          <w:sz w:val="18"/>
          <w:szCs w:val="18"/>
        </w:rPr>
      </w:pPr>
      <w:r w:rsidRPr="00E9422E">
        <w:rPr>
          <w:rFonts w:ascii="Verdana" w:eastAsia="Verdana" w:hAnsi="Verdana" w:cs="Verdana"/>
          <w:sz w:val="18"/>
          <w:szCs w:val="18"/>
        </w:rPr>
        <w:t>d. Prawo do przenoszenia danych.</w:t>
      </w:r>
    </w:p>
    <w:p w14:paraId="590CE7F1" w14:textId="77777777" w:rsidR="001C68D1" w:rsidRPr="00E9422E" w:rsidRDefault="00000000" w:rsidP="008A607E">
      <w:pPr>
        <w:pStyle w:val="Akapitzlist"/>
        <w:spacing w:after="0" w:line="236" w:lineRule="auto"/>
        <w:ind w:left="450"/>
        <w:jc w:val="both"/>
        <w:rPr>
          <w:rFonts w:ascii="Verdana" w:eastAsia="Verdana" w:hAnsi="Verdana" w:cs="Verdana"/>
          <w:color w:val="000000"/>
          <w:sz w:val="18"/>
          <w:szCs w:val="18"/>
        </w:rPr>
      </w:pPr>
      <w:r w:rsidRPr="00E9422E">
        <w:rPr>
          <w:rFonts w:ascii="Verdana" w:eastAsia="Verdana" w:hAnsi="Verdana" w:cs="Verdana"/>
          <w:sz w:val="18"/>
          <w:szCs w:val="18"/>
        </w:rPr>
        <w:t xml:space="preserve">Mają Państwo prawo wniesienia skargi do Prezesa Urzędu Ochrony Danych Osobowych, ul. Stawki 2; 00-193 Warszawa; https://www.uodo.gov.pl/pl/p/kontakt; tel. (22) 531 03 00 - gdy uznają, iż przetwarzanie Państwa danych osobowych narusza przepisy RODO lub inne przepisy dotyczące przetwarzania </w:t>
      </w:r>
      <w:r w:rsidRPr="00E9422E">
        <w:rPr>
          <w:rFonts w:ascii="Verdana" w:eastAsia="Verdana" w:hAnsi="Verdana" w:cs="Verdana"/>
          <w:color w:val="000000"/>
          <w:sz w:val="18"/>
          <w:szCs w:val="18"/>
        </w:rPr>
        <w:t>danych osobowych.</w:t>
      </w:r>
    </w:p>
    <w:p w14:paraId="4315D45C" w14:textId="77777777" w:rsidR="00BE0E2A" w:rsidRPr="00E9422E" w:rsidRDefault="00BE0E2A">
      <w:pPr>
        <w:spacing w:after="0" w:line="240" w:lineRule="auto"/>
        <w:jc w:val="both"/>
        <w:rPr>
          <w:rFonts w:ascii="Verdana" w:eastAsia="Verdana" w:hAnsi="Verdana" w:cs="Verdana"/>
          <w:color w:val="000000"/>
          <w:sz w:val="18"/>
          <w:szCs w:val="18"/>
        </w:rPr>
      </w:pPr>
    </w:p>
    <w:p w14:paraId="3C99CF7E" w14:textId="52980A06" w:rsidR="00BE0E2A" w:rsidRPr="00E9422E" w:rsidRDefault="00BE0E2A" w:rsidP="00BE0E2A">
      <w:pPr>
        <w:spacing w:after="0" w:line="240" w:lineRule="auto"/>
        <w:jc w:val="center"/>
        <w:rPr>
          <w:rFonts w:ascii="Verdana" w:hAnsi="Verdana"/>
          <w:sz w:val="18"/>
          <w:szCs w:val="18"/>
        </w:rPr>
      </w:pPr>
      <w:r w:rsidRPr="00E9422E">
        <w:rPr>
          <w:rFonts w:ascii="Verdana" w:hAnsi="Verdana"/>
          <w:sz w:val="18"/>
          <w:szCs w:val="18"/>
        </w:rPr>
        <w:t>§ 8</w:t>
      </w:r>
    </w:p>
    <w:p w14:paraId="73B9F68D" w14:textId="77777777" w:rsidR="00BE0E2A" w:rsidRPr="00E9422E" w:rsidRDefault="00BE0E2A" w:rsidP="0016275D">
      <w:pPr>
        <w:spacing w:after="0" w:line="240" w:lineRule="auto"/>
        <w:jc w:val="center"/>
        <w:rPr>
          <w:rFonts w:ascii="Verdana" w:hAnsi="Verdana"/>
          <w:b/>
          <w:bCs/>
          <w:sz w:val="18"/>
          <w:szCs w:val="18"/>
        </w:rPr>
      </w:pPr>
      <w:r w:rsidRPr="00E9422E">
        <w:rPr>
          <w:rFonts w:ascii="Verdana" w:hAnsi="Verdana"/>
          <w:b/>
          <w:bCs/>
          <w:sz w:val="18"/>
          <w:szCs w:val="18"/>
        </w:rPr>
        <w:t>Osoby do kontaktu</w:t>
      </w:r>
    </w:p>
    <w:p w14:paraId="40348100" w14:textId="35BE2763" w:rsidR="00BE0E2A" w:rsidRPr="008A607E" w:rsidRDefault="00BE0E2A" w:rsidP="008A607E">
      <w:pPr>
        <w:pStyle w:val="Akapitzlist"/>
        <w:numPr>
          <w:ilvl w:val="0"/>
          <w:numId w:val="104"/>
        </w:numPr>
        <w:spacing w:after="0" w:line="235" w:lineRule="auto"/>
        <w:jc w:val="both"/>
        <w:rPr>
          <w:rFonts w:ascii="Verdana" w:eastAsia="Verdana" w:hAnsi="Verdana" w:cs="Verdana"/>
          <w:sz w:val="18"/>
          <w:szCs w:val="18"/>
        </w:rPr>
      </w:pPr>
      <w:r w:rsidRPr="008A607E">
        <w:rPr>
          <w:rFonts w:ascii="Verdana" w:eastAsia="Verdana" w:hAnsi="Verdana" w:cs="Verdana"/>
          <w:sz w:val="18"/>
          <w:szCs w:val="18"/>
        </w:rPr>
        <w:t>Przedstawicielem Zamawiającego odpowiedzialnym za realizację umowy jest Pani ……………………….., mail: .....................@wcrs.pl, tel. …………………...</w:t>
      </w:r>
    </w:p>
    <w:p w14:paraId="3945A78E" w14:textId="167F7B7F" w:rsidR="00BE0E2A" w:rsidRPr="008A607E" w:rsidRDefault="00BE0E2A" w:rsidP="008A607E">
      <w:pPr>
        <w:pStyle w:val="Akapitzlist"/>
        <w:numPr>
          <w:ilvl w:val="0"/>
          <w:numId w:val="104"/>
        </w:numPr>
        <w:spacing w:after="0" w:line="236" w:lineRule="auto"/>
        <w:jc w:val="both"/>
        <w:rPr>
          <w:rFonts w:ascii="Verdana" w:eastAsia="Verdana" w:hAnsi="Verdana" w:cs="Verdana"/>
          <w:sz w:val="18"/>
          <w:szCs w:val="18"/>
        </w:rPr>
      </w:pPr>
      <w:r w:rsidRPr="008A607E">
        <w:rPr>
          <w:rFonts w:ascii="Verdana" w:eastAsia="Verdana" w:hAnsi="Verdana" w:cs="Verdana"/>
          <w:sz w:val="18"/>
          <w:szCs w:val="18"/>
        </w:rPr>
        <w:t>Przedstawicielem Wykonawcy odpowiedzialnym za realizację umowy jest Pani ………………., mail: ……………………….. , tel. ………………………</w:t>
      </w:r>
    </w:p>
    <w:p w14:paraId="4039C229" w14:textId="61F16E8F" w:rsidR="00BE0E2A" w:rsidRPr="00E9422E" w:rsidRDefault="00BE0E2A" w:rsidP="008A607E">
      <w:pPr>
        <w:pStyle w:val="Akapitzlist"/>
        <w:numPr>
          <w:ilvl w:val="0"/>
          <w:numId w:val="104"/>
        </w:numPr>
        <w:spacing w:after="0" w:line="236" w:lineRule="auto"/>
        <w:jc w:val="both"/>
        <w:rPr>
          <w:rFonts w:ascii="Verdana" w:hAnsi="Verdana"/>
          <w:sz w:val="18"/>
          <w:szCs w:val="18"/>
        </w:rPr>
      </w:pPr>
      <w:r w:rsidRPr="008A607E">
        <w:rPr>
          <w:rFonts w:ascii="Verdana" w:eastAsia="Verdana" w:hAnsi="Verdana" w:cs="Verdana"/>
          <w:sz w:val="18"/>
          <w:szCs w:val="18"/>
        </w:rPr>
        <w:t>Zmiana osób odpowiedzialnych za realizację umowy określonych powyżej wymaga poinformowania</w:t>
      </w:r>
      <w:r w:rsidRPr="00E9422E">
        <w:rPr>
          <w:rFonts w:ascii="Verdana" w:hAnsi="Verdana"/>
          <w:sz w:val="18"/>
          <w:szCs w:val="18"/>
        </w:rPr>
        <w:t xml:space="preserve"> drugiej strony na piśmie i nie stanowi zmiany umowy.</w:t>
      </w:r>
    </w:p>
    <w:p w14:paraId="02DA74FE" w14:textId="77777777" w:rsidR="00BE0E2A" w:rsidRPr="00E9422E" w:rsidRDefault="00BE0E2A" w:rsidP="00BE0E2A">
      <w:pPr>
        <w:spacing w:after="0" w:line="240" w:lineRule="auto"/>
        <w:jc w:val="both"/>
        <w:rPr>
          <w:rFonts w:ascii="Verdana" w:hAnsi="Verdana"/>
          <w:sz w:val="18"/>
          <w:szCs w:val="18"/>
        </w:rPr>
      </w:pPr>
    </w:p>
    <w:p w14:paraId="11C6DC70" w14:textId="0B8FC5FD" w:rsidR="00BE0E2A" w:rsidRPr="00E9422E" w:rsidRDefault="00BE0E2A" w:rsidP="00BE0E2A">
      <w:pPr>
        <w:spacing w:after="0" w:line="240" w:lineRule="auto"/>
        <w:jc w:val="center"/>
        <w:rPr>
          <w:rFonts w:ascii="Verdana" w:hAnsi="Verdana"/>
          <w:sz w:val="18"/>
          <w:szCs w:val="18"/>
        </w:rPr>
      </w:pPr>
      <w:r w:rsidRPr="00E9422E">
        <w:rPr>
          <w:rFonts w:ascii="Verdana" w:hAnsi="Verdana"/>
          <w:sz w:val="18"/>
          <w:szCs w:val="18"/>
        </w:rPr>
        <w:t>§ 9</w:t>
      </w:r>
    </w:p>
    <w:p w14:paraId="150375F5" w14:textId="48AFBA0D" w:rsidR="00BE0E2A" w:rsidRPr="00E9422E" w:rsidRDefault="00BE0E2A" w:rsidP="0016275D">
      <w:pPr>
        <w:spacing w:after="0" w:line="240" w:lineRule="auto"/>
        <w:jc w:val="center"/>
        <w:rPr>
          <w:rFonts w:ascii="Verdana" w:hAnsi="Verdana"/>
          <w:b/>
          <w:bCs/>
          <w:sz w:val="18"/>
          <w:szCs w:val="18"/>
        </w:rPr>
      </w:pPr>
      <w:r w:rsidRPr="00E9422E">
        <w:rPr>
          <w:rFonts w:ascii="Verdana" w:hAnsi="Verdana"/>
          <w:b/>
          <w:bCs/>
          <w:sz w:val="18"/>
          <w:szCs w:val="18"/>
        </w:rPr>
        <w:t>Obowiązki informacyjne</w:t>
      </w:r>
    </w:p>
    <w:p w14:paraId="40D0E423" w14:textId="08A596DA" w:rsidR="00BE0E2A" w:rsidRPr="008A607E" w:rsidRDefault="008A607E" w:rsidP="008A607E">
      <w:pPr>
        <w:pStyle w:val="Akapitzlist"/>
        <w:numPr>
          <w:ilvl w:val="0"/>
          <w:numId w:val="105"/>
        </w:numPr>
        <w:spacing w:after="0" w:line="236" w:lineRule="auto"/>
        <w:jc w:val="both"/>
        <w:rPr>
          <w:rFonts w:ascii="Verdana" w:eastAsia="Verdana" w:hAnsi="Verdana" w:cs="Verdana"/>
          <w:sz w:val="18"/>
          <w:szCs w:val="18"/>
        </w:rPr>
      </w:pPr>
      <w:r>
        <w:rPr>
          <w:rFonts w:ascii="Verdana" w:eastAsia="Verdana" w:hAnsi="Verdana" w:cs="Verdana"/>
          <w:sz w:val="18"/>
          <w:szCs w:val="18"/>
        </w:rPr>
        <w:t>W</w:t>
      </w:r>
      <w:r w:rsidR="00BE0E2A" w:rsidRPr="008A607E">
        <w:rPr>
          <w:rFonts w:ascii="Verdana" w:eastAsia="Verdana" w:hAnsi="Verdana" w:cs="Verdana"/>
          <w:sz w:val="18"/>
          <w:szCs w:val="18"/>
        </w:rPr>
        <w:t>ykonawca zobowiązuje się do informowania, że zadanie realizowane w ramach przedmiotu umowy jest finansowane ze środków finansowych otrzymanych w ramach współpracy z Funduszem Narodów Zjednoczonych na rzecz Dzieci (UNICEF). Informacja na ten temat powinna się znaleźć we wszystkich materiałach, w tym szkoleniowych i edukacyjnych, publikacjach, informacjach dla mediów, ogłoszeniach oraz wystąpieniach publicznych dotyczących realizowanego zadania, o ile wielkość informacji i przeznaczenie materiałów i publikacji tego nie uniemożliwia, proporcjonalnie do wielkości innych oznaczeń, w sposób zapewniający jej dobrą widoczność.</w:t>
      </w:r>
    </w:p>
    <w:p w14:paraId="69643921" w14:textId="7B78DD5F" w:rsidR="00BE0E2A" w:rsidRPr="008A607E" w:rsidRDefault="00BE0E2A" w:rsidP="008A607E">
      <w:pPr>
        <w:pStyle w:val="Akapitzlist"/>
        <w:numPr>
          <w:ilvl w:val="0"/>
          <w:numId w:val="105"/>
        </w:numPr>
        <w:spacing w:after="0" w:line="236" w:lineRule="auto"/>
        <w:jc w:val="both"/>
        <w:rPr>
          <w:rFonts w:ascii="Verdana" w:eastAsia="Verdana" w:hAnsi="Verdana" w:cs="Verdana"/>
          <w:sz w:val="18"/>
          <w:szCs w:val="18"/>
        </w:rPr>
      </w:pPr>
      <w:r w:rsidRPr="008A607E">
        <w:rPr>
          <w:rFonts w:ascii="Verdana" w:eastAsia="Verdana" w:hAnsi="Verdana" w:cs="Verdana"/>
          <w:sz w:val="18"/>
          <w:szCs w:val="18"/>
        </w:rPr>
        <w:t xml:space="preserve">Wykonawca zobowiązuje się do stosowania logotypów, zgodnie z wersją graficzną i językową, stanowiących załącznik nr 1 do niniejszej umowy, na materiałach drukowanych, tekstowych i cyfrowych, w szczególności promocyjnych, informacyjnych, szkoleniowych i edukacyjnych, dotyczących realizowanego zlecenia oraz na zakupionych rzeczach, o ile ich wielkość i przeznaczenie tego nie uniemożliwia, proporcjonalnie do wielkości innych oznaczeń, w sposób zapewniający jego dobrą widoczność. Zamawiający przekaże Wykonawcy logotypy w wersji elektronicznej niezwłocznie po zawarciu umowy. </w:t>
      </w:r>
    </w:p>
    <w:p w14:paraId="5D052DDD" w14:textId="16D8BEA5" w:rsidR="00BE0E2A" w:rsidRPr="00E9422E" w:rsidRDefault="00BE0E2A" w:rsidP="008A607E">
      <w:pPr>
        <w:pStyle w:val="Akapitzlist"/>
        <w:numPr>
          <w:ilvl w:val="0"/>
          <w:numId w:val="105"/>
        </w:numPr>
        <w:spacing w:after="0" w:line="236" w:lineRule="auto"/>
        <w:jc w:val="both"/>
        <w:rPr>
          <w:rFonts w:ascii="Verdana" w:hAnsi="Verdana"/>
          <w:sz w:val="18"/>
          <w:szCs w:val="18"/>
        </w:rPr>
      </w:pPr>
      <w:r w:rsidRPr="008A607E">
        <w:rPr>
          <w:rFonts w:ascii="Verdana" w:eastAsia="Verdana" w:hAnsi="Verdana" w:cs="Verdana"/>
          <w:sz w:val="18"/>
          <w:szCs w:val="18"/>
        </w:rPr>
        <w:t>Wykonawca jest zobowiązany uzyskać pisemną lub e-mailową akceptację Zamawiającego w zakresie projektów materiałów drukowanych i tekstowych, w szczególności promocyjnych, informacyjnych, szkoleniowych i edukacyjnych, dotyczących realizowanego zlecenia. W celu uzyskania ww. akceptacji Wykonawca zobligowany jest do kontaktu z osobą do kontaktów roboczych ze strony</w:t>
      </w:r>
      <w:r w:rsidRPr="00E9422E">
        <w:rPr>
          <w:rFonts w:ascii="Verdana" w:hAnsi="Verdana"/>
          <w:sz w:val="18"/>
          <w:szCs w:val="18"/>
        </w:rPr>
        <w:t xml:space="preserve"> Zamawiającego wskazaną w § </w:t>
      </w:r>
      <w:r w:rsidR="0016275D" w:rsidRPr="00E9422E">
        <w:rPr>
          <w:rFonts w:ascii="Verdana" w:hAnsi="Verdana"/>
          <w:sz w:val="18"/>
          <w:szCs w:val="18"/>
        </w:rPr>
        <w:t>8</w:t>
      </w:r>
      <w:r w:rsidRPr="00E9422E">
        <w:rPr>
          <w:rFonts w:ascii="Verdana" w:hAnsi="Verdana"/>
          <w:sz w:val="18"/>
          <w:szCs w:val="18"/>
        </w:rPr>
        <w:t xml:space="preserve"> ust 1.</w:t>
      </w:r>
    </w:p>
    <w:p w14:paraId="0CA337D6" w14:textId="77777777" w:rsidR="001C68D1" w:rsidRPr="00E9422E" w:rsidRDefault="001C68D1" w:rsidP="004F04EA">
      <w:pPr>
        <w:spacing w:after="0" w:line="236" w:lineRule="auto"/>
        <w:jc w:val="both"/>
        <w:rPr>
          <w:rFonts w:ascii="Verdana" w:hAnsi="Verdana"/>
          <w:sz w:val="18"/>
          <w:szCs w:val="18"/>
        </w:rPr>
      </w:pPr>
    </w:p>
    <w:p w14:paraId="6CA1D5B8" w14:textId="6AFDB690" w:rsidR="001C68D1" w:rsidRPr="00E9422E" w:rsidRDefault="00000000">
      <w:pPr>
        <w:spacing w:after="0" w:line="218" w:lineRule="auto"/>
        <w:ind w:left="426"/>
        <w:jc w:val="center"/>
        <w:rPr>
          <w:rFonts w:ascii="Verdana" w:hAnsi="Verdana"/>
          <w:sz w:val="18"/>
          <w:szCs w:val="18"/>
        </w:rPr>
      </w:pPr>
      <w:r w:rsidRPr="00E9422E">
        <w:rPr>
          <w:rFonts w:ascii="Verdana" w:eastAsia="Verdana" w:hAnsi="Verdana" w:cs="Verdana"/>
          <w:sz w:val="18"/>
          <w:szCs w:val="18"/>
        </w:rPr>
        <w:t xml:space="preserve">§ </w:t>
      </w:r>
      <w:r w:rsidR="00ED21DC" w:rsidRPr="00E9422E">
        <w:rPr>
          <w:rFonts w:ascii="Verdana" w:eastAsia="Verdana" w:hAnsi="Verdana" w:cs="Verdana"/>
          <w:sz w:val="18"/>
          <w:szCs w:val="18"/>
        </w:rPr>
        <w:t>10</w:t>
      </w:r>
    </w:p>
    <w:p w14:paraId="1790F0E7" w14:textId="2097B19A" w:rsidR="001C68D1" w:rsidRPr="00E9422E" w:rsidRDefault="00000000">
      <w:pPr>
        <w:spacing w:after="0" w:line="276" w:lineRule="auto"/>
        <w:jc w:val="both"/>
        <w:rPr>
          <w:rFonts w:ascii="Verdana" w:hAnsi="Verdana"/>
          <w:sz w:val="18"/>
          <w:szCs w:val="18"/>
        </w:rPr>
      </w:pPr>
      <w:r w:rsidRPr="00E9422E">
        <w:rPr>
          <w:rFonts w:ascii="Verdana" w:eastAsia="Verdana" w:hAnsi="Verdana" w:cs="Verdana"/>
          <w:sz w:val="18"/>
          <w:szCs w:val="18"/>
        </w:rPr>
        <w:t>Wszelkie zmiany dotyczące realizacji warunków umowy, wymagają akceptacji obydwu Stron i powinny być udokumentowane w postaci aneksu dołączonego do umowy</w:t>
      </w:r>
      <w:r w:rsidR="00D36611" w:rsidRPr="00E9422E">
        <w:rPr>
          <w:rFonts w:ascii="Verdana" w:eastAsia="Verdana" w:hAnsi="Verdana" w:cs="Verdana"/>
          <w:sz w:val="18"/>
          <w:szCs w:val="18"/>
        </w:rPr>
        <w:t>.</w:t>
      </w:r>
    </w:p>
    <w:p w14:paraId="143A86C3" w14:textId="77777777" w:rsidR="001C68D1" w:rsidRPr="00E9422E" w:rsidRDefault="001C68D1">
      <w:pPr>
        <w:spacing w:after="0" w:line="276" w:lineRule="auto"/>
        <w:rPr>
          <w:rFonts w:ascii="Verdana" w:hAnsi="Verdana"/>
          <w:sz w:val="18"/>
          <w:szCs w:val="18"/>
        </w:rPr>
      </w:pPr>
    </w:p>
    <w:p w14:paraId="2450A136" w14:textId="4E4B2416" w:rsidR="001C68D1" w:rsidRPr="00E9422E" w:rsidRDefault="00000000">
      <w:pPr>
        <w:spacing w:after="0" w:line="276" w:lineRule="auto"/>
        <w:ind w:left="426"/>
        <w:jc w:val="center"/>
        <w:rPr>
          <w:rFonts w:ascii="Verdana" w:hAnsi="Verdana"/>
          <w:sz w:val="18"/>
          <w:szCs w:val="18"/>
        </w:rPr>
      </w:pPr>
      <w:r w:rsidRPr="00E9422E">
        <w:rPr>
          <w:rFonts w:ascii="Verdana" w:eastAsia="Verdana" w:hAnsi="Verdana" w:cs="Verdana"/>
          <w:sz w:val="18"/>
          <w:szCs w:val="18"/>
        </w:rPr>
        <w:t xml:space="preserve">§ </w:t>
      </w:r>
      <w:r w:rsidR="00ED21DC" w:rsidRPr="00E9422E">
        <w:rPr>
          <w:rFonts w:ascii="Verdana" w:eastAsia="Verdana" w:hAnsi="Verdana" w:cs="Verdana"/>
          <w:sz w:val="18"/>
          <w:szCs w:val="18"/>
        </w:rPr>
        <w:t>11</w:t>
      </w:r>
    </w:p>
    <w:p w14:paraId="44455B33" w14:textId="21744828" w:rsidR="001C68D1" w:rsidRPr="00E9422E" w:rsidRDefault="00000000" w:rsidP="008A607E">
      <w:pPr>
        <w:pStyle w:val="Akapitzlist"/>
        <w:numPr>
          <w:ilvl w:val="0"/>
          <w:numId w:val="106"/>
        </w:numPr>
        <w:spacing w:after="0" w:line="236" w:lineRule="auto"/>
        <w:jc w:val="both"/>
        <w:rPr>
          <w:rFonts w:ascii="Verdana" w:hAnsi="Verdana"/>
          <w:sz w:val="18"/>
          <w:szCs w:val="18"/>
        </w:rPr>
      </w:pPr>
      <w:r w:rsidRPr="00E9422E">
        <w:rPr>
          <w:rFonts w:ascii="Verdana" w:eastAsia="Verdana" w:hAnsi="Verdana" w:cs="Verdana"/>
          <w:sz w:val="18"/>
          <w:szCs w:val="18"/>
        </w:rPr>
        <w:t>W sprawach spornych, nieuregulowanych w niniejszej umowie będą miały zastosowanie właściwe przepisy Kodeksu Cywilnego.</w:t>
      </w:r>
    </w:p>
    <w:p w14:paraId="33C8916A" w14:textId="3D05C3B8" w:rsidR="001C68D1" w:rsidRPr="008A607E" w:rsidRDefault="00000000" w:rsidP="008A607E">
      <w:pPr>
        <w:pStyle w:val="Akapitzlist"/>
        <w:numPr>
          <w:ilvl w:val="0"/>
          <w:numId w:val="106"/>
        </w:numPr>
        <w:spacing w:after="0" w:line="276" w:lineRule="auto"/>
        <w:jc w:val="both"/>
        <w:rPr>
          <w:rFonts w:ascii="Verdana" w:hAnsi="Verdana"/>
          <w:sz w:val="18"/>
          <w:szCs w:val="18"/>
        </w:rPr>
      </w:pPr>
      <w:r w:rsidRPr="008A607E">
        <w:rPr>
          <w:rFonts w:ascii="Verdana" w:eastAsia="Verdana" w:hAnsi="Verdana" w:cs="Verdana"/>
          <w:sz w:val="18"/>
          <w:szCs w:val="18"/>
        </w:rPr>
        <w:lastRenderedPageBreak/>
        <w:t>Spory mogące wyniknąć z realizacji niniejszej umowy będą rozstrzygane przez sąd powszechny właściwy dla siedziby Zamawiającego.</w:t>
      </w:r>
    </w:p>
    <w:p w14:paraId="20A647C7" w14:textId="77777777" w:rsidR="001C68D1" w:rsidRPr="00E9422E" w:rsidRDefault="001C68D1">
      <w:pPr>
        <w:spacing w:after="0" w:line="218" w:lineRule="auto"/>
        <w:jc w:val="both"/>
        <w:rPr>
          <w:rFonts w:ascii="Verdana" w:hAnsi="Verdana"/>
          <w:sz w:val="18"/>
          <w:szCs w:val="18"/>
        </w:rPr>
      </w:pPr>
    </w:p>
    <w:p w14:paraId="261C5963" w14:textId="2706D06E" w:rsidR="001C68D1" w:rsidRPr="00E9422E" w:rsidRDefault="00000000">
      <w:pPr>
        <w:spacing w:after="0" w:line="218" w:lineRule="auto"/>
        <w:ind w:left="426"/>
        <w:jc w:val="center"/>
        <w:rPr>
          <w:rFonts w:ascii="Verdana" w:hAnsi="Verdana"/>
          <w:sz w:val="18"/>
          <w:szCs w:val="18"/>
        </w:rPr>
      </w:pPr>
      <w:r w:rsidRPr="00E9422E">
        <w:rPr>
          <w:rFonts w:ascii="Verdana" w:eastAsia="Verdana" w:hAnsi="Verdana" w:cs="Verdana"/>
          <w:sz w:val="18"/>
          <w:szCs w:val="18"/>
        </w:rPr>
        <w:t>§ 1</w:t>
      </w:r>
      <w:r w:rsidR="00ED21DC" w:rsidRPr="00E9422E">
        <w:rPr>
          <w:rFonts w:ascii="Verdana" w:eastAsia="Verdana" w:hAnsi="Verdana" w:cs="Verdana"/>
          <w:sz w:val="18"/>
          <w:szCs w:val="18"/>
        </w:rPr>
        <w:t>2</w:t>
      </w:r>
    </w:p>
    <w:p w14:paraId="4F4DF9FA" w14:textId="412DEE04" w:rsidR="001C68D1" w:rsidRPr="00E9422E" w:rsidRDefault="00000000" w:rsidP="004F04EA">
      <w:pPr>
        <w:spacing w:after="0"/>
        <w:jc w:val="both"/>
        <w:rPr>
          <w:rFonts w:ascii="Verdana" w:hAnsi="Verdana"/>
          <w:sz w:val="18"/>
          <w:szCs w:val="18"/>
        </w:rPr>
      </w:pPr>
      <w:r w:rsidRPr="00E9422E">
        <w:rPr>
          <w:rFonts w:ascii="Verdana" w:eastAsia="Verdana" w:hAnsi="Verdana" w:cs="Verdana"/>
          <w:color w:val="000000"/>
          <w:sz w:val="18"/>
          <w:szCs w:val="18"/>
        </w:rPr>
        <w:t>Do niniejszej umowy nie stosuje się przepisów ustawy z dnia 11 września 2019 r. Prawo zamówień publicznych (</w:t>
      </w:r>
      <w:proofErr w:type="spellStart"/>
      <w:r w:rsidRPr="00E9422E">
        <w:rPr>
          <w:rFonts w:ascii="Verdana" w:eastAsia="Verdana" w:hAnsi="Verdana" w:cs="Verdana"/>
          <w:color w:val="000000"/>
          <w:sz w:val="18"/>
          <w:szCs w:val="18"/>
        </w:rPr>
        <w:t>t.j</w:t>
      </w:r>
      <w:proofErr w:type="spellEnd"/>
      <w:r w:rsidRPr="00E9422E">
        <w:rPr>
          <w:rFonts w:ascii="Verdana" w:eastAsia="Verdana" w:hAnsi="Verdana" w:cs="Verdana"/>
          <w:color w:val="000000"/>
          <w:sz w:val="18"/>
          <w:szCs w:val="18"/>
        </w:rPr>
        <w:t xml:space="preserve">. Dz. U. z 2022 r. poz. 1710 z </w:t>
      </w:r>
      <w:proofErr w:type="spellStart"/>
      <w:r w:rsidRPr="00E9422E">
        <w:rPr>
          <w:rFonts w:ascii="Verdana" w:eastAsia="Verdana" w:hAnsi="Verdana" w:cs="Verdana"/>
          <w:color w:val="000000"/>
          <w:sz w:val="18"/>
          <w:szCs w:val="18"/>
        </w:rPr>
        <w:t>późn</w:t>
      </w:r>
      <w:proofErr w:type="spellEnd"/>
      <w:r w:rsidRPr="00E9422E">
        <w:rPr>
          <w:rFonts w:ascii="Verdana" w:eastAsia="Verdana" w:hAnsi="Verdana" w:cs="Verdana"/>
          <w:color w:val="000000"/>
          <w:sz w:val="18"/>
          <w:szCs w:val="18"/>
        </w:rPr>
        <w:t>. zm.), na podstawie art. 12 ust. 4</w:t>
      </w:r>
      <w:r w:rsidRPr="00E9422E">
        <w:rPr>
          <w:rFonts w:ascii="Verdana" w:eastAsia="Verdana" w:hAnsi="Verdana" w:cs="Verdana"/>
          <w:sz w:val="18"/>
          <w:szCs w:val="18"/>
        </w:rPr>
        <w:t xml:space="preserve"> i ust. 6 ustawy z dnia 12 marca 2022 r. o pomocy obywatelom Ukrainy w związku z konfliktem zbrojnym na terytorium tego państwa (Dz. U. z 2022 r., poz. 583 </w:t>
      </w:r>
      <w:r w:rsidRPr="00E9422E">
        <w:rPr>
          <w:rFonts w:ascii="Verdana" w:eastAsia="Verdana" w:hAnsi="Verdana" w:cs="Verdana"/>
          <w:color w:val="000000"/>
          <w:sz w:val="18"/>
          <w:szCs w:val="18"/>
        </w:rPr>
        <w:t xml:space="preserve">z </w:t>
      </w:r>
      <w:proofErr w:type="spellStart"/>
      <w:r w:rsidRPr="00E9422E">
        <w:rPr>
          <w:rFonts w:ascii="Verdana" w:eastAsia="Verdana" w:hAnsi="Verdana" w:cs="Verdana"/>
          <w:color w:val="000000"/>
          <w:sz w:val="18"/>
          <w:szCs w:val="18"/>
        </w:rPr>
        <w:t>późn</w:t>
      </w:r>
      <w:proofErr w:type="spellEnd"/>
      <w:r w:rsidRPr="00E9422E">
        <w:rPr>
          <w:rFonts w:ascii="Verdana" w:eastAsia="Verdana" w:hAnsi="Verdana" w:cs="Verdana"/>
          <w:color w:val="000000"/>
          <w:sz w:val="18"/>
          <w:szCs w:val="18"/>
        </w:rPr>
        <w:t xml:space="preserve">. zm.). </w:t>
      </w:r>
    </w:p>
    <w:p w14:paraId="18BBFBE2" w14:textId="77777777" w:rsidR="004F04EA" w:rsidRPr="00E9422E" w:rsidRDefault="004F04EA" w:rsidP="004F04EA">
      <w:pPr>
        <w:spacing w:after="0"/>
        <w:jc w:val="both"/>
        <w:rPr>
          <w:rFonts w:ascii="Verdana" w:hAnsi="Verdana"/>
          <w:sz w:val="18"/>
          <w:szCs w:val="18"/>
        </w:rPr>
      </w:pPr>
    </w:p>
    <w:p w14:paraId="7D7BBEC3" w14:textId="25F1397B" w:rsidR="001C68D1" w:rsidRPr="00E9422E" w:rsidRDefault="00000000">
      <w:pPr>
        <w:spacing w:line="240" w:lineRule="auto"/>
        <w:ind w:left="426"/>
        <w:jc w:val="center"/>
        <w:rPr>
          <w:rFonts w:ascii="Verdana" w:hAnsi="Verdana"/>
          <w:sz w:val="18"/>
          <w:szCs w:val="18"/>
        </w:rPr>
      </w:pPr>
      <w:r w:rsidRPr="00E9422E">
        <w:rPr>
          <w:rFonts w:ascii="Verdana" w:eastAsia="Verdana" w:hAnsi="Verdana" w:cs="Verdana"/>
          <w:sz w:val="18"/>
          <w:szCs w:val="18"/>
        </w:rPr>
        <w:t>§ 1</w:t>
      </w:r>
      <w:r w:rsidR="00ED21DC" w:rsidRPr="00E9422E">
        <w:rPr>
          <w:rFonts w:ascii="Verdana" w:eastAsia="Verdana" w:hAnsi="Verdana" w:cs="Verdana"/>
          <w:sz w:val="18"/>
          <w:szCs w:val="18"/>
        </w:rPr>
        <w:t>3</w:t>
      </w:r>
    </w:p>
    <w:p w14:paraId="0F5241F8" w14:textId="77777777" w:rsidR="001C68D1" w:rsidRPr="00E9422E" w:rsidRDefault="00000000">
      <w:pPr>
        <w:spacing w:after="0" w:line="276" w:lineRule="auto"/>
        <w:jc w:val="both"/>
        <w:rPr>
          <w:rFonts w:ascii="Verdana" w:hAnsi="Verdana"/>
          <w:sz w:val="18"/>
          <w:szCs w:val="18"/>
        </w:rPr>
      </w:pPr>
      <w:r w:rsidRPr="00E9422E">
        <w:rPr>
          <w:rFonts w:ascii="Verdana" w:eastAsia="Verdana" w:hAnsi="Verdana" w:cs="Verdana"/>
          <w:sz w:val="18"/>
          <w:szCs w:val="18"/>
        </w:rPr>
        <w:t>Umowę sporządzono w trzech jednobrzmiących egzemplarzach: dwa dla Zamawiającego, jeden dla Wykonawcy.</w:t>
      </w:r>
    </w:p>
    <w:p w14:paraId="22E80CFD" w14:textId="77777777" w:rsidR="001C68D1" w:rsidRPr="00E9422E" w:rsidRDefault="001C68D1">
      <w:pPr>
        <w:spacing w:after="0" w:line="218" w:lineRule="auto"/>
        <w:ind w:left="426"/>
        <w:jc w:val="both"/>
        <w:rPr>
          <w:rFonts w:ascii="Verdana" w:hAnsi="Verdana"/>
          <w:sz w:val="18"/>
          <w:szCs w:val="18"/>
        </w:rPr>
      </w:pPr>
    </w:p>
    <w:p w14:paraId="3B471A81" w14:textId="77777777" w:rsidR="001C68D1" w:rsidRPr="00E9422E" w:rsidRDefault="00000000">
      <w:pPr>
        <w:spacing w:after="0" w:line="218" w:lineRule="auto"/>
        <w:rPr>
          <w:rFonts w:ascii="Verdana" w:hAnsi="Verdana"/>
          <w:sz w:val="18"/>
          <w:szCs w:val="18"/>
        </w:rPr>
      </w:pPr>
      <w:r w:rsidRPr="00E9422E">
        <w:rPr>
          <w:rFonts w:ascii="Verdana" w:eastAsia="Verdana" w:hAnsi="Verdana" w:cs="Verdana"/>
          <w:i/>
          <w:iCs/>
          <w:sz w:val="18"/>
          <w:szCs w:val="18"/>
        </w:rPr>
        <w:t>Niniejszą umowę sprawdzono pod względem legalności, celowości i gospodarności.</w:t>
      </w:r>
    </w:p>
    <w:p w14:paraId="020F0E4F" w14:textId="77777777" w:rsidR="001C68D1" w:rsidRPr="00E9422E" w:rsidRDefault="001C68D1">
      <w:pPr>
        <w:spacing w:after="0" w:line="276" w:lineRule="auto"/>
        <w:rPr>
          <w:rFonts w:ascii="Verdana" w:hAnsi="Verdana"/>
          <w:sz w:val="18"/>
          <w:szCs w:val="18"/>
        </w:rPr>
      </w:pPr>
    </w:p>
    <w:p w14:paraId="16A49730" w14:textId="77777777" w:rsidR="001C68D1" w:rsidRPr="00E9422E" w:rsidRDefault="001C68D1">
      <w:pPr>
        <w:spacing w:after="0" w:line="276" w:lineRule="auto"/>
        <w:rPr>
          <w:rFonts w:ascii="Verdana" w:hAnsi="Verdana"/>
          <w:sz w:val="18"/>
          <w:szCs w:val="18"/>
        </w:rPr>
      </w:pPr>
    </w:p>
    <w:tbl>
      <w:tblPr>
        <w:tblW w:w="9060" w:type="dxa"/>
        <w:tblBorders>
          <w:top w:val="none" w:sz="6" w:space="0" w:color="999999"/>
          <w:left w:val="none" w:sz="6" w:space="0" w:color="999999"/>
          <w:bottom w:val="none" w:sz="6" w:space="0" w:color="999999"/>
          <w:right w:val="none" w:sz="6" w:space="0" w:color="999999"/>
          <w:insideH w:val="none" w:sz="6" w:space="0" w:color="999999"/>
          <w:insideV w:val="none" w:sz="6" w:space="0" w:color="999999"/>
        </w:tblBorders>
        <w:tblLayout w:type="fixed"/>
        <w:tblCellMar>
          <w:left w:w="10" w:type="dxa"/>
          <w:right w:w="10" w:type="dxa"/>
        </w:tblCellMar>
        <w:tblLook w:val="0000" w:firstRow="0" w:lastRow="0" w:firstColumn="0" w:lastColumn="0" w:noHBand="0" w:noVBand="0"/>
      </w:tblPr>
      <w:tblGrid>
        <w:gridCol w:w="4530"/>
        <w:gridCol w:w="4530"/>
      </w:tblGrid>
      <w:tr w:rsidR="001C68D1" w:rsidRPr="00E9422E" w14:paraId="50593697" w14:textId="77777777">
        <w:trPr>
          <w:trHeight w:val="1140"/>
        </w:trPr>
        <w:tc>
          <w:tcPr>
            <w:tcW w:w="4530" w:type="dxa"/>
            <w:tcBorders>
              <w:top w:val="single" w:sz="8" w:space="0" w:color="000000"/>
              <w:left w:val="single" w:sz="8" w:space="0" w:color="000000"/>
              <w:bottom w:val="single" w:sz="8" w:space="0" w:color="000000"/>
              <w:right w:val="single" w:sz="8" w:space="0" w:color="000000"/>
            </w:tcBorders>
            <w:shd w:val="clear" w:color="auto" w:fill="FFFFFF"/>
          </w:tcPr>
          <w:p w14:paraId="4348BF8B" w14:textId="77777777" w:rsidR="001C68D1" w:rsidRPr="00E9422E" w:rsidRDefault="00000000">
            <w:pPr>
              <w:spacing w:after="0" w:line="276" w:lineRule="auto"/>
              <w:jc w:val="center"/>
              <w:rPr>
                <w:rFonts w:ascii="Verdana" w:hAnsi="Verdana"/>
                <w:sz w:val="18"/>
                <w:szCs w:val="18"/>
              </w:rPr>
            </w:pPr>
            <w:r w:rsidRPr="00E9422E">
              <w:rPr>
                <w:rFonts w:ascii="Verdana" w:eastAsia="Verdana" w:hAnsi="Verdana" w:cs="Verdana"/>
                <w:sz w:val="18"/>
                <w:szCs w:val="18"/>
              </w:rPr>
              <w:t>Wykonawca</w:t>
            </w:r>
          </w:p>
          <w:p w14:paraId="58E8FD54" w14:textId="77777777" w:rsidR="001C68D1" w:rsidRPr="00E9422E" w:rsidRDefault="001C68D1">
            <w:pPr>
              <w:rPr>
                <w:rFonts w:ascii="Verdana" w:hAnsi="Verdana"/>
                <w:sz w:val="18"/>
                <w:szCs w:val="18"/>
              </w:rPr>
            </w:pPr>
          </w:p>
        </w:tc>
        <w:tc>
          <w:tcPr>
            <w:tcW w:w="4530" w:type="dxa"/>
            <w:tcBorders>
              <w:top w:val="single" w:sz="8" w:space="0" w:color="000000"/>
              <w:left w:val="single" w:sz="8" w:space="0" w:color="000000"/>
              <w:bottom w:val="single" w:sz="8" w:space="0" w:color="000000"/>
              <w:right w:val="single" w:sz="8" w:space="0" w:color="000000"/>
            </w:tcBorders>
            <w:shd w:val="clear" w:color="auto" w:fill="FFFFFF"/>
          </w:tcPr>
          <w:p w14:paraId="7D4B6471" w14:textId="77777777" w:rsidR="001C68D1" w:rsidRPr="00E9422E" w:rsidRDefault="00000000">
            <w:pPr>
              <w:spacing w:after="0" w:line="276" w:lineRule="auto"/>
              <w:jc w:val="center"/>
              <w:rPr>
                <w:rFonts w:ascii="Verdana" w:hAnsi="Verdana"/>
                <w:sz w:val="18"/>
                <w:szCs w:val="18"/>
              </w:rPr>
            </w:pPr>
            <w:r w:rsidRPr="00E9422E">
              <w:rPr>
                <w:rFonts w:ascii="Verdana" w:eastAsia="Verdana" w:hAnsi="Verdana" w:cs="Verdana"/>
                <w:sz w:val="18"/>
                <w:szCs w:val="18"/>
              </w:rPr>
              <w:t>Zamawiający</w:t>
            </w:r>
          </w:p>
        </w:tc>
      </w:tr>
    </w:tbl>
    <w:p w14:paraId="09901C4B" w14:textId="77777777" w:rsidR="001C68D1" w:rsidRPr="00E9422E" w:rsidRDefault="001C68D1">
      <w:pPr>
        <w:spacing w:after="0" w:line="276" w:lineRule="auto"/>
        <w:rPr>
          <w:rFonts w:ascii="Verdana" w:hAnsi="Verdana"/>
          <w:sz w:val="18"/>
          <w:szCs w:val="18"/>
        </w:rPr>
      </w:pPr>
    </w:p>
    <w:p w14:paraId="789A3020" w14:textId="77777777" w:rsidR="001C68D1" w:rsidRPr="00E9422E" w:rsidRDefault="001C68D1">
      <w:pPr>
        <w:spacing w:after="0" w:line="276" w:lineRule="auto"/>
        <w:rPr>
          <w:rFonts w:ascii="Verdana" w:hAnsi="Verdana"/>
          <w:sz w:val="18"/>
          <w:szCs w:val="18"/>
        </w:rPr>
      </w:pPr>
    </w:p>
    <w:p w14:paraId="4E353562" w14:textId="77777777" w:rsidR="001C68D1" w:rsidRPr="00E9422E" w:rsidRDefault="001C68D1">
      <w:pPr>
        <w:spacing w:after="0" w:line="276" w:lineRule="auto"/>
        <w:rPr>
          <w:rFonts w:ascii="Verdana" w:hAnsi="Verdana"/>
          <w:sz w:val="18"/>
          <w:szCs w:val="18"/>
        </w:rPr>
      </w:pPr>
    </w:p>
    <w:p w14:paraId="6A4DD0E2" w14:textId="77777777" w:rsidR="001C68D1" w:rsidRPr="00E9422E" w:rsidRDefault="00000000">
      <w:pPr>
        <w:spacing w:after="0" w:line="276" w:lineRule="auto"/>
        <w:rPr>
          <w:rFonts w:ascii="Verdana" w:hAnsi="Verdana"/>
          <w:sz w:val="18"/>
          <w:szCs w:val="18"/>
        </w:rPr>
      </w:pPr>
      <w:r w:rsidRPr="00E9422E">
        <w:rPr>
          <w:rFonts w:ascii="Verdana" w:eastAsia="Verdana" w:hAnsi="Verdana" w:cs="Verdana"/>
          <w:sz w:val="18"/>
          <w:szCs w:val="18"/>
        </w:rPr>
        <w:t>Załączniki do Umowy:</w:t>
      </w:r>
    </w:p>
    <w:p w14:paraId="4653579A" w14:textId="77777777" w:rsidR="001C68D1" w:rsidRPr="00E9422E" w:rsidRDefault="00000000">
      <w:pPr>
        <w:spacing w:after="0" w:line="276" w:lineRule="auto"/>
        <w:rPr>
          <w:rFonts w:ascii="Verdana" w:hAnsi="Verdana"/>
          <w:sz w:val="18"/>
          <w:szCs w:val="18"/>
        </w:rPr>
      </w:pPr>
      <w:r w:rsidRPr="00E9422E">
        <w:rPr>
          <w:rFonts w:ascii="Verdana" w:eastAsia="Verdana" w:hAnsi="Verdana" w:cs="Verdana"/>
          <w:sz w:val="18"/>
          <w:szCs w:val="18"/>
        </w:rPr>
        <w:t>Załącznik nr 1 Specyfikacja Zamówienia</w:t>
      </w:r>
    </w:p>
    <w:p w14:paraId="06547F33" w14:textId="77777777" w:rsidR="001C68D1" w:rsidRPr="00E9422E" w:rsidRDefault="00000000">
      <w:pPr>
        <w:spacing w:after="0" w:line="276" w:lineRule="auto"/>
        <w:rPr>
          <w:rFonts w:ascii="Verdana" w:eastAsia="Verdana" w:hAnsi="Verdana" w:cs="Verdana"/>
          <w:sz w:val="18"/>
          <w:szCs w:val="18"/>
        </w:rPr>
      </w:pPr>
      <w:r w:rsidRPr="00E9422E">
        <w:rPr>
          <w:rFonts w:ascii="Verdana" w:eastAsia="Verdana" w:hAnsi="Verdana" w:cs="Verdana"/>
          <w:sz w:val="18"/>
          <w:szCs w:val="18"/>
        </w:rPr>
        <w:t>Załącznik nr 2 Oferta Wykonawcy</w:t>
      </w:r>
    </w:p>
    <w:p w14:paraId="371CB432" w14:textId="380CFF3C" w:rsidR="00D36611" w:rsidRPr="00E9422E" w:rsidRDefault="00D36611">
      <w:pPr>
        <w:spacing w:after="0" w:line="276" w:lineRule="auto"/>
        <w:rPr>
          <w:rFonts w:ascii="Verdana" w:hAnsi="Verdana"/>
          <w:sz w:val="18"/>
          <w:szCs w:val="18"/>
        </w:rPr>
      </w:pPr>
      <w:r w:rsidRPr="00E9422E">
        <w:rPr>
          <w:rFonts w:ascii="Verdana" w:eastAsia="Verdana" w:hAnsi="Verdana" w:cs="Verdana"/>
          <w:sz w:val="18"/>
          <w:szCs w:val="18"/>
        </w:rPr>
        <w:t>Załącznik nr 3 Harmonogram terminów</w:t>
      </w:r>
    </w:p>
    <w:p w14:paraId="30580B18" w14:textId="647B9B91" w:rsidR="00196778" w:rsidRPr="00E9422E" w:rsidRDefault="00000000">
      <w:pPr>
        <w:spacing w:after="0" w:line="276" w:lineRule="auto"/>
        <w:rPr>
          <w:rFonts w:ascii="Verdana" w:eastAsia="Verdana" w:hAnsi="Verdana" w:cs="Verdana"/>
          <w:sz w:val="18"/>
          <w:szCs w:val="18"/>
        </w:rPr>
      </w:pPr>
      <w:r w:rsidRPr="00E9422E">
        <w:rPr>
          <w:rFonts w:ascii="Verdana" w:eastAsia="Verdana" w:hAnsi="Verdana" w:cs="Verdana"/>
          <w:sz w:val="18"/>
          <w:szCs w:val="18"/>
        </w:rPr>
        <w:t xml:space="preserve">Załącznik nr </w:t>
      </w:r>
      <w:r w:rsidR="00A63B9F" w:rsidRPr="00E9422E">
        <w:rPr>
          <w:rFonts w:ascii="Verdana" w:eastAsia="Verdana" w:hAnsi="Verdana" w:cs="Verdana"/>
          <w:sz w:val="18"/>
          <w:szCs w:val="18"/>
        </w:rPr>
        <w:t>4</w:t>
      </w:r>
      <w:r w:rsidRPr="00E9422E">
        <w:rPr>
          <w:rFonts w:ascii="Verdana" w:eastAsia="Verdana" w:hAnsi="Verdana" w:cs="Verdana"/>
          <w:sz w:val="18"/>
          <w:szCs w:val="18"/>
        </w:rPr>
        <w:t xml:space="preserve"> </w:t>
      </w:r>
      <w:r w:rsidR="00A20BC8" w:rsidRPr="00E9422E">
        <w:rPr>
          <w:rFonts w:ascii="Verdana" w:hAnsi="Verdana"/>
          <w:sz w:val="18"/>
          <w:szCs w:val="18"/>
        </w:rPr>
        <w:t>Wytyczne dotyczące logotypów i informacji umieszczanych na materiałach promocyjnych, informacyjnych, szkoleniowych i edukacyjnych</w:t>
      </w:r>
    </w:p>
    <w:p w14:paraId="72A0693E" w14:textId="5FE35460" w:rsidR="001C68D1" w:rsidRPr="00E9422E" w:rsidRDefault="00196778">
      <w:pPr>
        <w:spacing w:after="0" w:line="276" w:lineRule="auto"/>
        <w:rPr>
          <w:rFonts w:ascii="Verdana" w:hAnsi="Verdana"/>
          <w:sz w:val="18"/>
          <w:szCs w:val="18"/>
        </w:rPr>
      </w:pPr>
      <w:r w:rsidRPr="00E9422E">
        <w:rPr>
          <w:rFonts w:ascii="Verdana" w:eastAsia="Verdana" w:hAnsi="Verdana" w:cs="Verdana"/>
          <w:sz w:val="18"/>
          <w:szCs w:val="18"/>
        </w:rPr>
        <w:t>Załącznik nr 5 Formularz Wskaźników</w:t>
      </w:r>
    </w:p>
    <w:p w14:paraId="0EF265B0" w14:textId="7D9CEDBA" w:rsidR="001C68D1" w:rsidRPr="00E9422E" w:rsidRDefault="00000000">
      <w:pPr>
        <w:spacing w:after="0" w:line="276" w:lineRule="auto"/>
        <w:rPr>
          <w:rFonts w:ascii="Verdana" w:hAnsi="Verdana"/>
          <w:sz w:val="18"/>
          <w:szCs w:val="18"/>
        </w:rPr>
      </w:pPr>
      <w:r w:rsidRPr="00E9422E">
        <w:rPr>
          <w:rFonts w:ascii="Verdana" w:eastAsia="Verdana" w:hAnsi="Verdana" w:cs="Verdana"/>
          <w:sz w:val="18"/>
          <w:szCs w:val="18"/>
        </w:rPr>
        <w:t xml:space="preserve">Załącznik nr </w:t>
      </w:r>
      <w:r w:rsidR="00052F3C" w:rsidRPr="00E9422E">
        <w:rPr>
          <w:rFonts w:ascii="Verdana" w:eastAsia="Verdana" w:hAnsi="Verdana" w:cs="Verdana"/>
          <w:sz w:val="18"/>
          <w:szCs w:val="18"/>
        </w:rPr>
        <w:t>6</w:t>
      </w:r>
      <w:r w:rsidRPr="00E9422E">
        <w:rPr>
          <w:rFonts w:ascii="Verdana" w:eastAsia="Verdana" w:hAnsi="Verdana" w:cs="Verdana"/>
          <w:sz w:val="18"/>
          <w:szCs w:val="18"/>
        </w:rPr>
        <w:t xml:space="preserve"> </w:t>
      </w:r>
      <w:r w:rsidR="00A63B9F" w:rsidRPr="00E9422E">
        <w:rPr>
          <w:rFonts w:ascii="Verdana" w:eastAsia="Verdana" w:hAnsi="Verdana" w:cs="Verdana"/>
          <w:sz w:val="18"/>
          <w:szCs w:val="18"/>
        </w:rPr>
        <w:t>K</w:t>
      </w:r>
      <w:r w:rsidRPr="00E9422E">
        <w:rPr>
          <w:rFonts w:ascii="Verdana" w:eastAsia="Verdana" w:hAnsi="Verdana" w:cs="Verdana"/>
          <w:sz w:val="18"/>
          <w:szCs w:val="18"/>
        </w:rPr>
        <w:t>lauzula R</w:t>
      </w:r>
      <w:r w:rsidR="00D36611" w:rsidRPr="00E9422E">
        <w:rPr>
          <w:rFonts w:ascii="Verdana" w:eastAsia="Verdana" w:hAnsi="Verdana" w:cs="Verdana"/>
          <w:sz w:val="18"/>
          <w:szCs w:val="18"/>
        </w:rPr>
        <w:t>ODO</w:t>
      </w:r>
    </w:p>
    <w:p w14:paraId="3B72BF9F" w14:textId="77777777" w:rsidR="001C68D1" w:rsidRPr="00E9422E" w:rsidRDefault="001C68D1">
      <w:pPr>
        <w:spacing w:after="0" w:line="276" w:lineRule="auto"/>
        <w:rPr>
          <w:rFonts w:ascii="Verdana" w:hAnsi="Verdana"/>
          <w:sz w:val="18"/>
          <w:szCs w:val="18"/>
        </w:rPr>
      </w:pPr>
    </w:p>
    <w:p w14:paraId="3C2DFA1F" w14:textId="77777777" w:rsidR="001C68D1" w:rsidRPr="00E9422E" w:rsidRDefault="00000000">
      <w:pPr>
        <w:spacing w:after="0" w:line="276" w:lineRule="auto"/>
        <w:rPr>
          <w:rFonts w:ascii="Verdana" w:hAnsi="Verdana"/>
          <w:sz w:val="18"/>
          <w:szCs w:val="18"/>
        </w:rPr>
      </w:pPr>
      <w:r w:rsidRPr="00E9422E">
        <w:rPr>
          <w:rFonts w:ascii="Verdana" w:eastAsia="Verdana" w:hAnsi="Verdana" w:cs="Verdana"/>
          <w:color w:val="000000"/>
          <w:sz w:val="18"/>
          <w:szCs w:val="18"/>
        </w:rPr>
        <w:t>Klasyfikacja budżetowa: 853.85395.4370+999 ZADANIE:UKR/B/UNICEF/W</w:t>
      </w:r>
    </w:p>
    <w:p w14:paraId="4AE15C6A" w14:textId="77777777" w:rsidR="001C68D1" w:rsidRPr="00E9422E" w:rsidRDefault="001C68D1">
      <w:pPr>
        <w:spacing w:after="0" w:line="276" w:lineRule="auto"/>
        <w:rPr>
          <w:rFonts w:ascii="Verdana" w:hAnsi="Verdana"/>
          <w:sz w:val="18"/>
          <w:szCs w:val="18"/>
        </w:rPr>
      </w:pPr>
    </w:p>
    <w:p w14:paraId="42A33097" w14:textId="77777777" w:rsidR="001C68D1" w:rsidRPr="00E9422E" w:rsidRDefault="001C68D1">
      <w:pPr>
        <w:spacing w:after="0" w:line="276" w:lineRule="auto"/>
        <w:rPr>
          <w:rFonts w:ascii="Verdana" w:hAnsi="Verdana"/>
          <w:sz w:val="18"/>
          <w:szCs w:val="18"/>
        </w:rPr>
      </w:pPr>
    </w:p>
    <w:p w14:paraId="098BE1C8" w14:textId="77777777" w:rsidR="001C68D1" w:rsidRPr="00E9422E" w:rsidRDefault="00000000">
      <w:pPr>
        <w:spacing w:after="0" w:line="276" w:lineRule="auto"/>
        <w:rPr>
          <w:rFonts w:ascii="Verdana" w:hAnsi="Verdana"/>
          <w:sz w:val="18"/>
          <w:szCs w:val="18"/>
        </w:rPr>
      </w:pPr>
      <w:r w:rsidRPr="00E9422E">
        <w:rPr>
          <w:rFonts w:ascii="Verdana" w:eastAsia="Verdana" w:hAnsi="Verdana" w:cs="Verdana"/>
          <w:color w:val="000000"/>
          <w:sz w:val="18"/>
          <w:szCs w:val="18"/>
        </w:rPr>
        <w:t>Sporządziła i sprawę prowadzi:</w:t>
      </w:r>
    </w:p>
    <w:p w14:paraId="56616FBA" w14:textId="77777777" w:rsidR="001C68D1" w:rsidRPr="00E9422E" w:rsidRDefault="00000000">
      <w:pPr>
        <w:spacing w:after="0" w:line="276" w:lineRule="auto"/>
        <w:rPr>
          <w:rFonts w:ascii="Verdana" w:hAnsi="Verdana"/>
          <w:sz w:val="18"/>
          <w:szCs w:val="18"/>
        </w:rPr>
      </w:pPr>
      <w:r w:rsidRPr="00E9422E">
        <w:rPr>
          <w:rFonts w:ascii="Verdana" w:eastAsia="Verdana" w:hAnsi="Verdana" w:cs="Verdana"/>
          <w:color w:val="000000"/>
          <w:sz w:val="18"/>
          <w:szCs w:val="18"/>
        </w:rPr>
        <w:t>Maria Adamiec, tel. 71 772 49 02, maria.adamiec@wcrs.pl</w:t>
      </w:r>
      <w:r w:rsidRPr="00E9422E">
        <w:rPr>
          <w:rFonts w:ascii="Verdana" w:hAnsi="Verdana"/>
          <w:sz w:val="18"/>
          <w:szCs w:val="18"/>
        </w:rPr>
        <w:tab/>
      </w:r>
    </w:p>
    <w:p w14:paraId="730803A4" w14:textId="77777777" w:rsidR="001C68D1" w:rsidRPr="00E9422E" w:rsidRDefault="001C68D1">
      <w:pPr>
        <w:spacing w:after="0" w:line="276" w:lineRule="auto"/>
        <w:rPr>
          <w:rFonts w:ascii="Verdana" w:hAnsi="Verdana"/>
          <w:sz w:val="18"/>
          <w:szCs w:val="18"/>
        </w:rPr>
      </w:pPr>
    </w:p>
    <w:p w14:paraId="158098F3" w14:textId="77777777" w:rsidR="001C68D1" w:rsidRDefault="001C68D1">
      <w:pPr>
        <w:spacing w:line="259" w:lineRule="auto"/>
      </w:pPr>
    </w:p>
    <w:p w14:paraId="01786B30" w14:textId="77777777" w:rsidR="001C68D1" w:rsidRDefault="00000000">
      <w:r>
        <w:br w:type="page"/>
      </w:r>
    </w:p>
    <w:p w14:paraId="03B4B9CD" w14:textId="77777777" w:rsidR="001C68D1" w:rsidRPr="00E9422E" w:rsidRDefault="001C68D1">
      <w:pPr>
        <w:spacing w:line="259" w:lineRule="auto"/>
        <w:rPr>
          <w:rFonts w:ascii="Verdana" w:hAnsi="Verdana"/>
          <w:sz w:val="18"/>
          <w:szCs w:val="18"/>
        </w:rPr>
      </w:pPr>
    </w:p>
    <w:p w14:paraId="581CA1FA" w14:textId="57052F6C" w:rsidR="001C68D1" w:rsidRPr="00E9422E" w:rsidRDefault="00000000" w:rsidP="000F6595">
      <w:pPr>
        <w:spacing w:after="0" w:line="276" w:lineRule="auto"/>
        <w:jc w:val="right"/>
        <w:rPr>
          <w:rFonts w:ascii="Verdana" w:hAnsi="Verdana"/>
          <w:sz w:val="18"/>
          <w:szCs w:val="18"/>
        </w:rPr>
      </w:pPr>
      <w:r w:rsidRPr="00E9422E">
        <w:rPr>
          <w:rFonts w:ascii="Verdana" w:eastAsia="Verdana" w:hAnsi="Verdana" w:cs="Verdana"/>
          <w:b/>
          <w:color w:val="000000"/>
          <w:sz w:val="18"/>
          <w:szCs w:val="18"/>
        </w:rPr>
        <w:t>Załącznik nr 1 do Umowy</w:t>
      </w:r>
      <w:r w:rsidR="000F6595" w:rsidRPr="00E9422E">
        <w:rPr>
          <w:rFonts w:ascii="Verdana" w:hAnsi="Verdana"/>
          <w:sz w:val="18"/>
          <w:szCs w:val="18"/>
        </w:rPr>
        <w:t xml:space="preserve"> – Specyfikacja zamówienia</w:t>
      </w:r>
      <w:r w:rsidRPr="00E9422E">
        <w:rPr>
          <w:rFonts w:ascii="Verdana" w:eastAsia="Verdana" w:hAnsi="Verdana" w:cs="Verdana"/>
          <w:color w:val="000000"/>
          <w:sz w:val="18"/>
          <w:szCs w:val="18"/>
        </w:rPr>
        <w:t xml:space="preserve"> </w:t>
      </w:r>
    </w:p>
    <w:p w14:paraId="5D7ED17B" w14:textId="77777777" w:rsidR="001C68D1" w:rsidRPr="00E9422E" w:rsidRDefault="001C68D1">
      <w:pPr>
        <w:spacing w:after="0" w:line="276" w:lineRule="auto"/>
        <w:rPr>
          <w:rFonts w:ascii="Verdana" w:hAnsi="Verdana"/>
          <w:sz w:val="18"/>
          <w:szCs w:val="18"/>
        </w:rPr>
      </w:pPr>
    </w:p>
    <w:p w14:paraId="65373778" w14:textId="77777777" w:rsidR="001C68D1" w:rsidRPr="00E9422E" w:rsidRDefault="00000000">
      <w:pPr>
        <w:jc w:val="both"/>
        <w:rPr>
          <w:rFonts w:ascii="Verdana" w:eastAsia="Verdana" w:hAnsi="Verdana" w:cs="Verdana"/>
          <w:b/>
          <w:color w:val="000000"/>
          <w:sz w:val="18"/>
          <w:szCs w:val="18"/>
        </w:rPr>
      </w:pPr>
      <w:r w:rsidRPr="00E9422E">
        <w:rPr>
          <w:rFonts w:ascii="Verdana" w:eastAsia="Verdana" w:hAnsi="Verdana" w:cs="Verdana"/>
          <w:b/>
          <w:color w:val="000000"/>
          <w:sz w:val="18"/>
          <w:szCs w:val="18"/>
        </w:rPr>
        <w:t>Nazwa i zakres przedmiotu zamówienia</w:t>
      </w:r>
    </w:p>
    <w:p w14:paraId="0EFD5A40" w14:textId="1913FE92" w:rsidR="000F73AE" w:rsidRPr="00E9422E" w:rsidRDefault="000F73AE" w:rsidP="000F73AE">
      <w:pPr>
        <w:spacing w:line="276" w:lineRule="auto"/>
        <w:jc w:val="both"/>
        <w:rPr>
          <w:rFonts w:ascii="Verdana" w:hAnsi="Verdana"/>
          <w:sz w:val="18"/>
          <w:szCs w:val="18"/>
          <w:u w:val="single"/>
        </w:rPr>
      </w:pPr>
      <w:r w:rsidRPr="00E9422E">
        <w:rPr>
          <w:rFonts w:ascii="Verdana" w:eastAsia="Verdana" w:hAnsi="Verdana" w:cs="Verdana"/>
          <w:color w:val="000000"/>
          <w:sz w:val="18"/>
          <w:szCs w:val="18"/>
          <w:u w:val="single"/>
        </w:rPr>
        <w:t>a)</w:t>
      </w:r>
      <w:r w:rsidRPr="00E9422E">
        <w:rPr>
          <w:rFonts w:ascii="Verdana" w:eastAsia="Verdana" w:hAnsi="Verdana" w:cs="Verdana"/>
          <w:color w:val="4176CC"/>
          <w:sz w:val="18"/>
          <w:szCs w:val="18"/>
          <w:u w:val="single"/>
        </w:rPr>
        <w:t xml:space="preserve"> </w:t>
      </w:r>
      <w:r w:rsidRPr="00E9422E">
        <w:rPr>
          <w:rFonts w:ascii="Verdana" w:eastAsia="Verdana" w:hAnsi="Verdana" w:cs="Verdana"/>
          <w:sz w:val="18"/>
          <w:szCs w:val="18"/>
          <w:u w:val="single"/>
        </w:rPr>
        <w:t xml:space="preserve">organizacja i przeprowadzenie trzech autorskich warsztatów edukacyjnych w zakresie metodologii pracy narzędziem empatii historycznej, w szczególności dla nauczycieli historii, WOS, języka polskiego oraz edukatorów lokalnych i środowiskowych,  w tym z NGO pracujących </w:t>
      </w:r>
      <w:r w:rsidRPr="00E9422E">
        <w:rPr>
          <w:rFonts w:ascii="Verdana" w:hAnsi="Verdana"/>
          <w:sz w:val="18"/>
          <w:szCs w:val="18"/>
          <w:u w:val="single"/>
        </w:rPr>
        <w:br/>
      </w:r>
      <w:r w:rsidRPr="00E9422E">
        <w:rPr>
          <w:rFonts w:ascii="Verdana" w:eastAsia="Verdana" w:hAnsi="Verdana" w:cs="Verdana"/>
          <w:sz w:val="18"/>
          <w:szCs w:val="18"/>
          <w:u w:val="single"/>
        </w:rPr>
        <w:t xml:space="preserve">z młodzieżą z doświadczeniem migracyjnym/uchodźczym </w:t>
      </w:r>
      <w:r w:rsidRPr="00E9422E">
        <w:rPr>
          <w:rFonts w:ascii="Verdana" w:eastAsia="Verdana" w:hAnsi="Verdana" w:cs="Verdana"/>
          <w:sz w:val="18"/>
          <w:szCs w:val="18"/>
          <w:u w:val="single"/>
          <w:shd w:val="clear" w:color="auto" w:fill="FFFFFF"/>
        </w:rPr>
        <w:t>oraz ze środowiska przyjmującego</w:t>
      </w:r>
      <w:r w:rsidRPr="00E9422E">
        <w:rPr>
          <w:rFonts w:ascii="Verdana" w:eastAsia="Verdana" w:hAnsi="Verdana" w:cs="Verdana"/>
          <w:color w:val="4176CC"/>
          <w:sz w:val="18"/>
          <w:szCs w:val="18"/>
          <w:u w:val="single"/>
          <w:shd w:val="clear" w:color="auto" w:fill="FFFFFF"/>
        </w:rPr>
        <w:t>.</w:t>
      </w:r>
    </w:p>
    <w:p w14:paraId="287C1514" w14:textId="77777777" w:rsidR="000F73AE" w:rsidRPr="00E9422E" w:rsidRDefault="000F73AE" w:rsidP="000F73AE">
      <w:pPr>
        <w:spacing w:line="276" w:lineRule="auto"/>
        <w:jc w:val="both"/>
        <w:rPr>
          <w:rFonts w:ascii="Verdana" w:hAnsi="Verdana"/>
          <w:sz w:val="18"/>
          <w:szCs w:val="18"/>
        </w:rPr>
      </w:pPr>
      <w:r w:rsidRPr="00E9422E">
        <w:rPr>
          <w:rFonts w:ascii="Verdana" w:eastAsia="Verdana" w:hAnsi="Verdana" w:cs="Verdana"/>
          <w:color w:val="000000"/>
          <w:sz w:val="18"/>
          <w:szCs w:val="18"/>
        </w:rPr>
        <w:t xml:space="preserve">Specyfika warsztatów: warsztat podzielony na 3 części: </w:t>
      </w:r>
    </w:p>
    <w:p w14:paraId="3B417336" w14:textId="77777777" w:rsidR="000F73AE" w:rsidRPr="001B008C" w:rsidRDefault="000F73AE" w:rsidP="000F73AE">
      <w:pPr>
        <w:pStyle w:val="Akapitzlist"/>
        <w:numPr>
          <w:ilvl w:val="0"/>
          <w:numId w:val="86"/>
        </w:numPr>
        <w:spacing w:line="276" w:lineRule="auto"/>
        <w:jc w:val="both"/>
      </w:pPr>
      <w:r w:rsidRPr="00E9422E">
        <w:rPr>
          <w:rFonts w:ascii="Verdana" w:eastAsia="Verdana" w:hAnsi="Verdana" w:cs="Verdana"/>
          <w:color w:val="000000"/>
          <w:sz w:val="18"/>
          <w:szCs w:val="18"/>
        </w:rPr>
        <w:t>studium przypadków – zebranie historii, które</w:t>
      </w:r>
      <w:r w:rsidRPr="001B008C">
        <w:rPr>
          <w:rFonts w:ascii="Verdana" w:eastAsia="Verdana" w:hAnsi="Verdana" w:cs="Verdana"/>
          <w:color w:val="000000"/>
          <w:sz w:val="18"/>
          <w:szCs w:val="18"/>
        </w:rPr>
        <w:t xml:space="preserve"> mogą stanowić potencjał do włączenia </w:t>
      </w:r>
      <w:r>
        <w:rPr>
          <w:rFonts w:ascii="Verdana" w:eastAsia="Verdana" w:hAnsi="Verdana" w:cs="Verdana"/>
          <w:color w:val="000000"/>
          <w:sz w:val="18"/>
          <w:szCs w:val="18"/>
        </w:rPr>
        <w:br/>
      </w:r>
      <w:r w:rsidRPr="001B008C">
        <w:rPr>
          <w:rFonts w:ascii="Verdana" w:eastAsia="Verdana" w:hAnsi="Verdana" w:cs="Verdana"/>
          <w:color w:val="000000"/>
          <w:sz w:val="18"/>
          <w:szCs w:val="18"/>
        </w:rPr>
        <w:t xml:space="preserve">w pracę edukacyjną, </w:t>
      </w:r>
    </w:p>
    <w:p w14:paraId="58EDBB61" w14:textId="77777777" w:rsidR="000F73AE" w:rsidRPr="001B008C" w:rsidRDefault="000F73AE" w:rsidP="000F73AE">
      <w:pPr>
        <w:pStyle w:val="Akapitzlist"/>
        <w:numPr>
          <w:ilvl w:val="0"/>
          <w:numId w:val="86"/>
        </w:numPr>
        <w:spacing w:line="276" w:lineRule="auto"/>
        <w:jc w:val="both"/>
      </w:pPr>
      <w:r w:rsidRPr="001B008C">
        <w:rPr>
          <w:rFonts w:ascii="Verdana" w:eastAsia="Verdana" w:hAnsi="Verdana" w:cs="Verdana"/>
          <w:color w:val="000000"/>
          <w:sz w:val="18"/>
          <w:szCs w:val="18"/>
        </w:rPr>
        <w:t>przedstawienie metodologii,</w:t>
      </w:r>
    </w:p>
    <w:p w14:paraId="333A4D22" w14:textId="77777777" w:rsidR="000F73AE" w:rsidRDefault="000F73AE" w:rsidP="000F73AE">
      <w:pPr>
        <w:pStyle w:val="Akapitzlist"/>
        <w:numPr>
          <w:ilvl w:val="0"/>
          <w:numId w:val="86"/>
        </w:numPr>
        <w:spacing w:line="276" w:lineRule="auto"/>
        <w:jc w:val="both"/>
      </w:pPr>
      <w:r w:rsidRPr="001B008C">
        <w:rPr>
          <w:rFonts w:ascii="Verdana" w:eastAsia="Verdana" w:hAnsi="Verdana" w:cs="Verdana"/>
          <w:color w:val="000000"/>
          <w:sz w:val="18"/>
          <w:szCs w:val="18"/>
        </w:rPr>
        <w:t xml:space="preserve">praca uczestników/uczestniczek w zakresie wykorzystania narzędzia w trakcie zajęć </w:t>
      </w:r>
      <w:r>
        <w:rPr>
          <w:rFonts w:ascii="Verdana" w:eastAsia="Verdana" w:hAnsi="Verdana" w:cs="Verdana"/>
          <w:color w:val="000000"/>
          <w:sz w:val="18"/>
          <w:szCs w:val="18"/>
        </w:rPr>
        <w:br/>
      </w:r>
      <w:r w:rsidRPr="001B008C">
        <w:rPr>
          <w:rFonts w:ascii="Verdana" w:eastAsia="Verdana" w:hAnsi="Verdana" w:cs="Verdana"/>
          <w:color w:val="000000"/>
          <w:sz w:val="18"/>
          <w:szCs w:val="18"/>
        </w:rPr>
        <w:t xml:space="preserve">z młodzieżą. Warsztaty powinny zaangażować wszystkich uczestników poprzez zastosowanie interaktywnych metod. Uczestnicy otrzymają opis metody, aby móc samodzielnie opracować swoje lekcje, zgodnie z indywidualnymi potrzebami. </w:t>
      </w:r>
    </w:p>
    <w:p w14:paraId="5EADE379" w14:textId="77777777" w:rsidR="000F73AE" w:rsidRDefault="000F73AE" w:rsidP="000F73AE">
      <w:pPr>
        <w:spacing w:line="276" w:lineRule="auto"/>
        <w:jc w:val="both"/>
      </w:pPr>
      <w:r>
        <w:rPr>
          <w:rFonts w:ascii="Verdana" w:eastAsia="Verdana" w:hAnsi="Verdana" w:cs="Verdana"/>
          <w:color w:val="000000"/>
          <w:sz w:val="18"/>
          <w:szCs w:val="18"/>
        </w:rPr>
        <w:t>Działanie obejmuje przygotowanie grafik oraz informacji w zakresie projektowanych działań merytorycznych, w tym przygotowania formularzy rekrutacyjnych oraz przeprowadzenie rekrutacji na poszczególne wydarzenia.</w:t>
      </w:r>
    </w:p>
    <w:p w14:paraId="4FFC75CB" w14:textId="77777777" w:rsidR="000F73AE" w:rsidRDefault="000F73AE" w:rsidP="000F73AE">
      <w:pPr>
        <w:spacing w:line="276" w:lineRule="auto"/>
        <w:jc w:val="both"/>
      </w:pPr>
      <w:r>
        <w:rPr>
          <w:rFonts w:ascii="Verdana" w:eastAsia="Verdana" w:hAnsi="Verdana" w:cs="Verdana"/>
          <w:color w:val="000000"/>
          <w:sz w:val="18"/>
          <w:szCs w:val="18"/>
        </w:rPr>
        <w:t xml:space="preserve">Szacowana liczba uczestników: 3 warsztaty po 3 godziny zegarowe każdy, w których uczestniczyć będzie minimum 15 osób, łącznie min. 45 osób dorosłych. </w:t>
      </w:r>
    </w:p>
    <w:p w14:paraId="233FC89C" w14:textId="77777777" w:rsidR="000F73AE" w:rsidRDefault="000F73AE" w:rsidP="000F73AE">
      <w:pPr>
        <w:spacing w:line="276" w:lineRule="auto"/>
        <w:jc w:val="both"/>
      </w:pPr>
      <w:r>
        <w:rPr>
          <w:rFonts w:ascii="Verdana" w:eastAsia="Verdana" w:hAnsi="Verdana" w:cs="Verdana"/>
          <w:color w:val="000000"/>
          <w:sz w:val="18"/>
          <w:szCs w:val="18"/>
        </w:rPr>
        <w:t>Termin realizacji warsztatów: 21 sierpnia - 15 listopada 2023r.</w:t>
      </w:r>
    </w:p>
    <w:p w14:paraId="560AD6D1" w14:textId="77777777" w:rsidR="000F73AE" w:rsidRPr="000F73AE" w:rsidRDefault="000F73AE" w:rsidP="000F73AE">
      <w:pPr>
        <w:spacing w:line="276" w:lineRule="auto"/>
        <w:jc w:val="both"/>
        <w:rPr>
          <w:u w:val="single"/>
        </w:rPr>
      </w:pPr>
      <w:r w:rsidRPr="000F73AE">
        <w:rPr>
          <w:rFonts w:ascii="Verdana" w:eastAsia="Verdana" w:hAnsi="Verdana" w:cs="Verdana"/>
          <w:color w:val="000000"/>
          <w:sz w:val="18"/>
          <w:szCs w:val="18"/>
          <w:u w:val="single"/>
        </w:rPr>
        <w:t>b) o</w:t>
      </w:r>
      <w:r w:rsidRPr="000F73AE">
        <w:rPr>
          <w:rFonts w:ascii="Verdana" w:eastAsia="Verdana" w:hAnsi="Verdana" w:cs="Verdana"/>
          <w:sz w:val="18"/>
          <w:szCs w:val="18"/>
          <w:u w:val="single"/>
        </w:rPr>
        <w:t xml:space="preserve">rganizacja i przeprowadzenie sześciu każdorazowo trwających po </w:t>
      </w:r>
      <w:r w:rsidRPr="000F73AE">
        <w:rPr>
          <w:rFonts w:ascii="Verdana" w:eastAsia="Verdana" w:hAnsi="Verdana" w:cs="Verdana"/>
          <w:color w:val="000000"/>
          <w:sz w:val="18"/>
          <w:szCs w:val="18"/>
          <w:u w:val="single"/>
        </w:rPr>
        <w:t xml:space="preserve">3 godziny </w:t>
      </w:r>
      <w:r w:rsidRPr="000F73AE">
        <w:rPr>
          <w:rFonts w:ascii="Verdana" w:eastAsia="Verdana" w:hAnsi="Verdana" w:cs="Verdana"/>
          <w:sz w:val="18"/>
          <w:szCs w:val="18"/>
          <w:u w:val="single"/>
        </w:rPr>
        <w:t xml:space="preserve">lekcyjne warsztatów edukacyjnych dla uczniów w klasach mieszanych (z doświadczeniem migracyjnym/uchodźczym </w:t>
      </w:r>
      <w:r w:rsidRPr="000F73AE">
        <w:rPr>
          <w:rFonts w:ascii="Verdana" w:eastAsia="Verdana" w:hAnsi="Verdana" w:cs="Verdana"/>
          <w:sz w:val="18"/>
          <w:szCs w:val="18"/>
          <w:u w:val="single"/>
          <w:shd w:val="clear" w:color="auto" w:fill="FFFFFF"/>
        </w:rPr>
        <w:t>oraz ze środowiska przyjmującego)</w:t>
      </w:r>
      <w:r w:rsidRPr="000F73AE">
        <w:rPr>
          <w:rFonts w:ascii="Verdana" w:eastAsia="Verdana" w:hAnsi="Verdana" w:cs="Verdana"/>
          <w:sz w:val="18"/>
          <w:szCs w:val="18"/>
          <w:u w:val="single"/>
        </w:rPr>
        <w:t xml:space="preserve"> w co najmniej 3 szkołach w zakresie pracy metodą empatii historycznej</w:t>
      </w:r>
      <w:r w:rsidRPr="000F73AE">
        <w:rPr>
          <w:rFonts w:ascii="Verdana" w:eastAsia="Verdana" w:hAnsi="Verdana" w:cs="Verdana"/>
          <w:color w:val="4176CC"/>
          <w:sz w:val="18"/>
          <w:szCs w:val="18"/>
          <w:u w:val="single"/>
        </w:rPr>
        <w:t>.</w:t>
      </w:r>
    </w:p>
    <w:p w14:paraId="78DFEB69" w14:textId="77777777" w:rsidR="000F73AE" w:rsidRDefault="000F73AE" w:rsidP="000F73AE">
      <w:pPr>
        <w:spacing w:line="276" w:lineRule="auto"/>
        <w:jc w:val="both"/>
      </w:pPr>
      <w:r>
        <w:rPr>
          <w:rFonts w:ascii="Verdana" w:eastAsia="Verdana" w:hAnsi="Verdana" w:cs="Verdana"/>
          <w:color w:val="000000"/>
          <w:sz w:val="18"/>
          <w:szCs w:val="18"/>
        </w:rPr>
        <w:t xml:space="preserve">Specyfika warsztatów: warsztaty prowadzone metodami interaktywnymi, włączające uczniów </w:t>
      </w:r>
      <w:r>
        <w:br/>
      </w:r>
      <w:r>
        <w:rPr>
          <w:rFonts w:ascii="Verdana" w:eastAsia="Verdana" w:hAnsi="Verdana" w:cs="Verdana"/>
          <w:color w:val="000000"/>
          <w:sz w:val="18"/>
          <w:szCs w:val="18"/>
        </w:rPr>
        <w:t xml:space="preserve">w proces empatii historycznej, realizowane przy współpracy z nauczycielem/ edukatorem. </w:t>
      </w:r>
      <w:r>
        <w:br/>
      </w:r>
      <w:r>
        <w:rPr>
          <w:rFonts w:ascii="Verdana" w:eastAsia="Verdana" w:hAnsi="Verdana" w:cs="Verdana"/>
          <w:color w:val="000000"/>
          <w:sz w:val="18"/>
          <w:szCs w:val="18"/>
        </w:rPr>
        <w:t>W pierwszej kolejności warsztaty będą przeprowadzone w szkołach/miejscach, z którymi zawodowo związane są osoby biorące udział w warsztatach dla nauczycieli/ edukatorów. Pozwoli to na aktywne włączenie nauczyciela/edukatora w przebieg warsztatu i praktyczne poznanie metody w środowisku szkolnym.</w:t>
      </w:r>
    </w:p>
    <w:p w14:paraId="41571308" w14:textId="77777777" w:rsidR="000F73AE" w:rsidRDefault="000F73AE" w:rsidP="000F73AE">
      <w:pPr>
        <w:spacing w:line="276" w:lineRule="auto"/>
        <w:jc w:val="both"/>
      </w:pPr>
      <w:r>
        <w:rPr>
          <w:rFonts w:ascii="Verdana" w:eastAsia="Verdana" w:hAnsi="Verdana" w:cs="Verdana"/>
          <w:color w:val="000000"/>
          <w:sz w:val="18"/>
          <w:szCs w:val="18"/>
        </w:rPr>
        <w:t>Działanie obejmuje przygotowanie grafik i informacji w zakresie projektowanych działań merytorycznych, przygotowania formularzy rekrutacyjnych oraz przeprowadzenie rekrutacji na poszczególne wydarzenia.</w:t>
      </w:r>
    </w:p>
    <w:p w14:paraId="4481E55C" w14:textId="77777777" w:rsidR="000F73AE" w:rsidRDefault="000F73AE" w:rsidP="000F73AE">
      <w:pPr>
        <w:spacing w:line="276" w:lineRule="auto"/>
        <w:jc w:val="both"/>
      </w:pPr>
      <w:r>
        <w:rPr>
          <w:rFonts w:ascii="Verdana" w:eastAsia="Verdana" w:hAnsi="Verdana" w:cs="Verdana"/>
          <w:color w:val="000000"/>
          <w:sz w:val="18"/>
          <w:szCs w:val="18"/>
        </w:rPr>
        <w:t>Szacowana liczba uczestników: 6 warsztatów, w których uczestniczyć będzie minimum 20 osób, łącznie ok. 120 młodych osób.</w:t>
      </w:r>
    </w:p>
    <w:p w14:paraId="4648D0E4" w14:textId="77777777" w:rsidR="000F73AE" w:rsidRDefault="000F73AE" w:rsidP="000F73AE">
      <w:pPr>
        <w:tabs>
          <w:tab w:val="left" w:pos="0"/>
        </w:tabs>
        <w:spacing w:before="120" w:line="276" w:lineRule="auto"/>
        <w:jc w:val="both"/>
        <w:rPr>
          <w:rFonts w:ascii="Verdana" w:eastAsia="Verdana" w:hAnsi="Verdana" w:cs="Verdana"/>
          <w:color w:val="000000"/>
          <w:sz w:val="18"/>
          <w:szCs w:val="18"/>
        </w:rPr>
      </w:pPr>
      <w:r>
        <w:rPr>
          <w:rFonts w:ascii="Verdana" w:eastAsia="Verdana" w:hAnsi="Verdana" w:cs="Verdana"/>
          <w:color w:val="000000"/>
          <w:sz w:val="18"/>
          <w:szCs w:val="18"/>
        </w:rPr>
        <w:t>Miejsce realizacji wydarzenia: placówki oświatowe na terenie Wrocławia lub Przejście Dialogu.</w:t>
      </w:r>
    </w:p>
    <w:p w14:paraId="3D8F6BD7" w14:textId="77777777" w:rsidR="000F73AE" w:rsidRDefault="000F73AE" w:rsidP="000F73AE">
      <w:pPr>
        <w:spacing w:before="120" w:line="276" w:lineRule="auto"/>
        <w:jc w:val="both"/>
      </w:pPr>
      <w:r w:rsidRPr="00E9422E">
        <w:rPr>
          <w:rFonts w:ascii="Verdana" w:eastAsia="Verdana" w:hAnsi="Verdana" w:cs="Verdana"/>
          <w:color w:val="000000"/>
          <w:sz w:val="18"/>
          <w:szCs w:val="18"/>
          <w:u w:val="single"/>
        </w:rPr>
        <w:t xml:space="preserve">c) </w:t>
      </w:r>
      <w:r w:rsidRPr="00E9422E">
        <w:rPr>
          <w:rFonts w:ascii="Verdana" w:eastAsia="Verdana" w:hAnsi="Verdana" w:cs="Verdana"/>
          <w:sz w:val="18"/>
          <w:szCs w:val="18"/>
          <w:u w:val="single"/>
        </w:rPr>
        <w:t xml:space="preserve">zaprojektowanie gry o charakterze edukacyjno-integracyjnym, podnoszącej kompetencje międzykulturowe, wzmacniającej relacje w grupie, wspierającej procesy dialogu społecznego </w:t>
      </w:r>
      <w:r w:rsidRPr="00E9422E">
        <w:rPr>
          <w:rFonts w:ascii="Verdana" w:eastAsia="Verdana" w:hAnsi="Verdana" w:cs="Verdana"/>
          <w:sz w:val="18"/>
          <w:szCs w:val="18"/>
          <w:u w:val="single"/>
        </w:rPr>
        <w:br/>
        <w:t>i międzykulturowego, upowszechniającej prawa człowieka, przybliżającą historię miasta Wrocławia.</w:t>
      </w:r>
      <w:r>
        <w:rPr>
          <w:rFonts w:ascii="Verdana" w:eastAsia="Verdana" w:hAnsi="Verdana" w:cs="Verdana"/>
          <w:sz w:val="18"/>
          <w:szCs w:val="18"/>
        </w:rPr>
        <w:t xml:space="preserve"> Zadanie obejmuje również wykonanie 2 egzemplarzy prototypu, które zostaną przetestowane </w:t>
      </w:r>
      <w:r>
        <w:rPr>
          <w:rFonts w:ascii="Verdana" w:eastAsia="Verdana" w:hAnsi="Verdana" w:cs="Verdana"/>
          <w:sz w:val="18"/>
          <w:szCs w:val="18"/>
        </w:rPr>
        <w:lastRenderedPageBreak/>
        <w:t>podczas 3 warsztatów z udziałem różnych grup odbiorców. Planowany czas jednej rozgrywki wynosi minimum 45 minut do 1,5 godziny.</w:t>
      </w:r>
    </w:p>
    <w:p w14:paraId="4228DE5D" w14:textId="77777777" w:rsidR="000F73AE" w:rsidRDefault="000F73AE" w:rsidP="000F73AE">
      <w:pPr>
        <w:spacing w:before="120" w:line="276" w:lineRule="auto"/>
        <w:jc w:val="both"/>
      </w:pPr>
      <w:r>
        <w:rPr>
          <w:rFonts w:ascii="Verdana" w:eastAsia="Verdana" w:hAnsi="Verdana" w:cs="Verdana"/>
          <w:color w:val="000000"/>
          <w:sz w:val="18"/>
          <w:szCs w:val="18"/>
        </w:rPr>
        <w:t xml:space="preserve">Specyfika gry: gra dzięki interesującej formule merytorycznej powinna mieć duży potencjał edukacyjno-integracyjny (wzmacnianie kompetencji międzykulturowych, dialogowych, relacji </w:t>
      </w:r>
      <w:r>
        <w:rPr>
          <w:rFonts w:ascii="Verdana" w:eastAsia="Verdana" w:hAnsi="Verdana" w:cs="Verdana"/>
          <w:color w:val="000000"/>
          <w:sz w:val="18"/>
          <w:szCs w:val="18"/>
        </w:rPr>
        <w:br/>
        <w:t xml:space="preserve">w grupie, które przyczyniać się będą do ograniczania konfliktów w środowisku szkolnym i lokalnym) i formę edukacyjnej gry towarzyskiej. Gra zostanie wykonana z należytą starannością przez zespół merytoryczny, który opracuje bazę zagadnień, odpowiadających przedstawionym założeniom oraz instrukcję z przebiegiem gry, zasadami rozgrywki, opisem pól i aktywności. Wykonawca zapewni uczestnikom wsparcie językowe poprzez dostęp do przetłumaczonych na język ukraiński i angielski materiałów merytorycznych. Gra zostanie przetestowana podczas 3 warsztatów (3 rozgrywki, każda grupa liczyć będzie min.10 uczestników), z których co najmniej jeden odbędzie się w Przejściu Dialogu WCRS (ul. Świdnicka 19). Podczas warsztatów zebrane zostaną opinie uczestników dotyczące przygotowanego narzędzia edukacyjno-integracyjnego tj. gry z uwzględnieniem aspektu </w:t>
      </w:r>
      <w:r>
        <w:rPr>
          <w:rFonts w:ascii="Verdana" w:eastAsia="Verdana" w:hAnsi="Verdana" w:cs="Verdana"/>
          <w:sz w:val="18"/>
          <w:szCs w:val="18"/>
        </w:rPr>
        <w:t>zapobiegania konfliktom i wzmacniania kompetencji międzykulturowych.</w:t>
      </w:r>
    </w:p>
    <w:p w14:paraId="34E765A9" w14:textId="77777777" w:rsidR="000F73AE" w:rsidRDefault="000F73AE" w:rsidP="000F73AE">
      <w:pPr>
        <w:spacing w:before="120" w:line="276" w:lineRule="auto"/>
        <w:jc w:val="both"/>
      </w:pPr>
      <w:r>
        <w:rPr>
          <w:rFonts w:ascii="Verdana" w:eastAsia="Verdana" w:hAnsi="Verdana" w:cs="Verdana"/>
          <w:color w:val="000000"/>
          <w:sz w:val="18"/>
          <w:szCs w:val="18"/>
        </w:rPr>
        <w:t>Termin realizacji zadania: 21 sierpnia - 15 listopada 2023r.</w:t>
      </w:r>
    </w:p>
    <w:p w14:paraId="16DEC480" w14:textId="77777777" w:rsidR="001C68D1" w:rsidRDefault="00000000">
      <w:pPr>
        <w:jc w:val="both"/>
        <w:rPr>
          <w:rFonts w:ascii="Verdana" w:eastAsia="Verdana" w:hAnsi="Verdana" w:cs="Verdana"/>
          <w:b/>
          <w:sz w:val="20"/>
          <w:szCs w:val="20"/>
        </w:rPr>
      </w:pPr>
      <w:r>
        <w:rPr>
          <w:rFonts w:ascii="Verdana" w:eastAsia="Verdana" w:hAnsi="Verdana" w:cs="Verdana"/>
          <w:b/>
          <w:sz w:val="20"/>
          <w:szCs w:val="20"/>
        </w:rPr>
        <w:t>Warunki niezbędne do realizacji zamówienia</w:t>
      </w:r>
    </w:p>
    <w:p w14:paraId="036B97A3" w14:textId="77777777" w:rsidR="00E9422E" w:rsidRDefault="00000000" w:rsidP="00E9422E">
      <w:pPr>
        <w:numPr>
          <w:ilvl w:val="1"/>
          <w:numId w:val="70"/>
        </w:numPr>
        <w:tabs>
          <w:tab w:val="left" w:pos="0"/>
          <w:tab w:val="left" w:pos="900"/>
        </w:tabs>
        <w:spacing w:after="100" w:afterAutospacing="1" w:line="276" w:lineRule="auto"/>
        <w:ind w:left="0" w:firstLine="0"/>
        <w:jc w:val="both"/>
        <w:rPr>
          <w:rFonts w:ascii="Verdana" w:hAnsi="Verdana"/>
        </w:rPr>
      </w:pPr>
      <w:r w:rsidRPr="00E9422E">
        <w:rPr>
          <w:rFonts w:ascii="Verdana" w:eastAsia="Verdana" w:hAnsi="Verdana" w:cs="Verdana"/>
          <w:sz w:val="18"/>
          <w:szCs w:val="18"/>
        </w:rPr>
        <w:t xml:space="preserve">Wykonawca posiada </w:t>
      </w:r>
      <w:r w:rsidRPr="00E9422E">
        <w:rPr>
          <w:rFonts w:ascii="Verdana" w:eastAsia="Verdana" w:hAnsi="Verdana" w:cs="Verdana"/>
          <w:color w:val="000000"/>
          <w:sz w:val="18"/>
          <w:szCs w:val="18"/>
        </w:rPr>
        <w:t>potencjał kadrowy, techniczny i organizacyjny do prawidłowego wykonania usługi.</w:t>
      </w:r>
    </w:p>
    <w:p w14:paraId="66BEFF78" w14:textId="77777777" w:rsidR="00E9422E" w:rsidRDefault="00000000" w:rsidP="00E9422E">
      <w:pPr>
        <w:numPr>
          <w:ilvl w:val="1"/>
          <w:numId w:val="70"/>
        </w:numPr>
        <w:tabs>
          <w:tab w:val="left" w:pos="0"/>
          <w:tab w:val="left" w:pos="900"/>
        </w:tabs>
        <w:spacing w:after="100" w:afterAutospacing="1" w:line="276" w:lineRule="auto"/>
        <w:ind w:left="0" w:firstLine="0"/>
        <w:jc w:val="both"/>
        <w:rPr>
          <w:rFonts w:ascii="Verdana" w:hAnsi="Verdana"/>
        </w:rPr>
      </w:pPr>
      <w:r w:rsidRPr="00E9422E">
        <w:rPr>
          <w:rFonts w:ascii="Verdana" w:eastAsia="Verdana" w:hAnsi="Verdana" w:cs="Verdana"/>
          <w:sz w:val="18"/>
          <w:szCs w:val="18"/>
        </w:rPr>
        <w:t>Wykonawca zobowiązuje się do zrealizowania usługi zgodnie z najlepszą wiedzą fachową i najwyższą starannością.</w:t>
      </w:r>
    </w:p>
    <w:p w14:paraId="187DA5A8" w14:textId="77777777" w:rsidR="00E9422E" w:rsidRDefault="00000000" w:rsidP="00E9422E">
      <w:pPr>
        <w:numPr>
          <w:ilvl w:val="1"/>
          <w:numId w:val="70"/>
        </w:numPr>
        <w:tabs>
          <w:tab w:val="left" w:pos="0"/>
          <w:tab w:val="left" w:pos="900"/>
        </w:tabs>
        <w:spacing w:after="100" w:afterAutospacing="1" w:line="276" w:lineRule="auto"/>
        <w:ind w:left="0" w:firstLine="0"/>
        <w:jc w:val="both"/>
        <w:rPr>
          <w:rFonts w:ascii="Verdana" w:hAnsi="Verdana"/>
        </w:rPr>
      </w:pPr>
      <w:r w:rsidRPr="00E9422E">
        <w:rPr>
          <w:rFonts w:ascii="Verdana" w:eastAsia="Verdana" w:hAnsi="Verdana" w:cs="Verdana"/>
          <w:color w:val="000000"/>
          <w:sz w:val="18"/>
          <w:szCs w:val="18"/>
        </w:rPr>
        <w:t xml:space="preserve">Wykonawca zapewni uczestnikom wsparcie językowe podczas warsztatów </w:t>
      </w:r>
      <w:r w:rsidRPr="00E9422E">
        <w:rPr>
          <w:rFonts w:ascii="Verdana" w:hAnsi="Verdana"/>
        </w:rPr>
        <w:br/>
      </w:r>
      <w:r w:rsidRPr="00E9422E">
        <w:rPr>
          <w:rFonts w:ascii="Verdana" w:eastAsia="Verdana" w:hAnsi="Verdana" w:cs="Verdana"/>
          <w:color w:val="000000"/>
          <w:sz w:val="18"/>
          <w:szCs w:val="18"/>
        </w:rPr>
        <w:t xml:space="preserve">i rozgrywek w szczególności poprzez dostęp do przetłumaczonych na język ukraiński </w:t>
      </w:r>
      <w:r w:rsidRPr="00E9422E">
        <w:rPr>
          <w:rFonts w:ascii="Verdana" w:hAnsi="Verdana"/>
        </w:rPr>
        <w:br/>
      </w:r>
      <w:r w:rsidRPr="00E9422E">
        <w:rPr>
          <w:rFonts w:ascii="Verdana" w:eastAsia="Verdana" w:hAnsi="Verdana" w:cs="Verdana"/>
          <w:color w:val="000000"/>
          <w:sz w:val="18"/>
          <w:szCs w:val="18"/>
        </w:rPr>
        <w:t>i angielski materiałów merytorycznych dotyczących gry.</w:t>
      </w:r>
    </w:p>
    <w:p w14:paraId="6CD1F566" w14:textId="77777777" w:rsidR="00E9422E" w:rsidRDefault="00000000" w:rsidP="00E9422E">
      <w:pPr>
        <w:numPr>
          <w:ilvl w:val="1"/>
          <w:numId w:val="70"/>
        </w:numPr>
        <w:tabs>
          <w:tab w:val="left" w:pos="0"/>
          <w:tab w:val="left" w:pos="900"/>
        </w:tabs>
        <w:spacing w:after="100" w:afterAutospacing="1" w:line="276" w:lineRule="auto"/>
        <w:ind w:left="0" w:firstLine="0"/>
        <w:jc w:val="both"/>
        <w:rPr>
          <w:rFonts w:ascii="Verdana" w:hAnsi="Verdana"/>
        </w:rPr>
      </w:pPr>
      <w:r w:rsidRPr="00E9422E">
        <w:rPr>
          <w:rFonts w:ascii="Verdana" w:eastAsia="Verdana" w:hAnsi="Verdana" w:cs="Verdana"/>
          <w:color w:val="000000"/>
          <w:sz w:val="18"/>
          <w:szCs w:val="18"/>
        </w:rPr>
        <w:t xml:space="preserve">Wykonawca zobowiązany będzie do wykonywania wszelkich działań związanych </w:t>
      </w:r>
      <w:r w:rsidRPr="00E9422E">
        <w:rPr>
          <w:rFonts w:ascii="Verdana" w:hAnsi="Verdana"/>
        </w:rPr>
        <w:br/>
      </w:r>
      <w:r w:rsidRPr="00E9422E">
        <w:rPr>
          <w:rFonts w:ascii="Verdana" w:eastAsia="Verdana" w:hAnsi="Verdana" w:cs="Verdana"/>
          <w:color w:val="000000"/>
          <w:sz w:val="18"/>
          <w:szCs w:val="18"/>
        </w:rPr>
        <w:t>z realizacją niniejszego zamówienia zgodnie z przepisami BHP.</w:t>
      </w:r>
    </w:p>
    <w:p w14:paraId="2032656F" w14:textId="77777777" w:rsidR="00E9422E" w:rsidRDefault="00000000" w:rsidP="00E9422E">
      <w:pPr>
        <w:numPr>
          <w:ilvl w:val="1"/>
          <w:numId w:val="70"/>
        </w:numPr>
        <w:tabs>
          <w:tab w:val="left" w:pos="0"/>
          <w:tab w:val="left" w:pos="900"/>
        </w:tabs>
        <w:spacing w:after="100" w:afterAutospacing="1" w:line="276" w:lineRule="auto"/>
        <w:ind w:left="0" w:firstLine="0"/>
        <w:jc w:val="both"/>
        <w:rPr>
          <w:rFonts w:ascii="Verdana" w:hAnsi="Verdana"/>
        </w:rPr>
      </w:pPr>
      <w:r w:rsidRPr="00E9422E">
        <w:rPr>
          <w:rFonts w:ascii="Verdana" w:eastAsia="Verdana" w:hAnsi="Verdana" w:cs="Verdana"/>
          <w:color w:val="000000"/>
          <w:sz w:val="18"/>
          <w:szCs w:val="18"/>
        </w:rPr>
        <w:t xml:space="preserve">Wykonawca zapewni kadrę posiadającą kompetencje z zakresu ochrony dzieci, w tym z zapobiegania wykorzystywaniu seksualnemu i nadużyciom seksualnym, lub zobowiąże kadrę do udziału w organizowanych przez UNICEF lub inny podmiot szkoleniach w wyżej wymienionym zakresie przed rozpoczęciem zajęć. </w:t>
      </w:r>
    </w:p>
    <w:p w14:paraId="7317BFFD" w14:textId="77777777" w:rsidR="00E9422E" w:rsidRDefault="00000000" w:rsidP="00E9422E">
      <w:pPr>
        <w:numPr>
          <w:ilvl w:val="1"/>
          <w:numId w:val="70"/>
        </w:numPr>
        <w:tabs>
          <w:tab w:val="left" w:pos="0"/>
          <w:tab w:val="left" w:pos="900"/>
        </w:tabs>
        <w:spacing w:after="100" w:afterAutospacing="1" w:line="276" w:lineRule="auto"/>
        <w:ind w:left="0" w:firstLine="0"/>
        <w:jc w:val="both"/>
        <w:rPr>
          <w:rFonts w:ascii="Verdana" w:hAnsi="Verdana"/>
        </w:rPr>
      </w:pPr>
      <w:r w:rsidRPr="00E9422E">
        <w:rPr>
          <w:rFonts w:ascii="Verdana" w:eastAsia="Verdana" w:hAnsi="Verdana" w:cs="Verdana"/>
          <w:color w:val="000000"/>
          <w:sz w:val="18"/>
          <w:szCs w:val="18"/>
        </w:rPr>
        <w:t>Za działania informacyjno-promocyjne dotyczące realizacji wydarzeń i rekrutację uczestników każdego z warsztatów odpowiada Wykonawca.</w:t>
      </w:r>
    </w:p>
    <w:p w14:paraId="24FA944E" w14:textId="77777777" w:rsidR="00E9422E" w:rsidRDefault="00000000" w:rsidP="00E9422E">
      <w:pPr>
        <w:numPr>
          <w:ilvl w:val="1"/>
          <w:numId w:val="70"/>
        </w:numPr>
        <w:tabs>
          <w:tab w:val="left" w:pos="0"/>
          <w:tab w:val="left" w:pos="900"/>
        </w:tabs>
        <w:spacing w:after="100" w:afterAutospacing="1" w:line="276" w:lineRule="auto"/>
        <w:ind w:left="0" w:firstLine="0"/>
        <w:jc w:val="both"/>
        <w:rPr>
          <w:rFonts w:ascii="Verdana" w:hAnsi="Verdana"/>
        </w:rPr>
      </w:pPr>
      <w:r w:rsidRPr="00E9422E">
        <w:rPr>
          <w:rFonts w:ascii="Verdana" w:eastAsia="Verdana" w:hAnsi="Verdana" w:cs="Verdana"/>
          <w:color w:val="000000"/>
          <w:sz w:val="18"/>
          <w:szCs w:val="18"/>
        </w:rPr>
        <w:t>Warsztaty są bezpłatne dla uczestników, uczestnicy nie ponoszą kosztów zakupu materiałów dydaktycznych. Wykonawca zapewnia materiały dydaktyczne.</w:t>
      </w:r>
    </w:p>
    <w:p w14:paraId="1F83997B" w14:textId="77777777" w:rsidR="00E9422E" w:rsidRDefault="00000000" w:rsidP="00E9422E">
      <w:pPr>
        <w:numPr>
          <w:ilvl w:val="1"/>
          <w:numId w:val="70"/>
        </w:numPr>
        <w:tabs>
          <w:tab w:val="left" w:pos="0"/>
          <w:tab w:val="left" w:pos="900"/>
        </w:tabs>
        <w:spacing w:after="100" w:afterAutospacing="1" w:line="276" w:lineRule="auto"/>
        <w:ind w:left="0" w:firstLine="0"/>
        <w:jc w:val="both"/>
        <w:rPr>
          <w:rFonts w:ascii="Verdana" w:hAnsi="Verdana"/>
        </w:rPr>
      </w:pPr>
      <w:r w:rsidRPr="00E9422E">
        <w:rPr>
          <w:rFonts w:ascii="Verdana" w:eastAsia="Verdana" w:hAnsi="Verdana" w:cs="Verdana"/>
          <w:color w:val="000000"/>
          <w:sz w:val="18"/>
          <w:szCs w:val="18"/>
        </w:rPr>
        <w:t xml:space="preserve">Warsztaty będą prowadzone w formule stacjonarnej na terenie Wrocławia w miejscu wskazanym przez Wykonawcę w uzgodnieniu z Zamawiającym. </w:t>
      </w:r>
    </w:p>
    <w:p w14:paraId="0B2F4904" w14:textId="77777777" w:rsidR="00E9422E" w:rsidRDefault="00000000" w:rsidP="00E9422E">
      <w:pPr>
        <w:numPr>
          <w:ilvl w:val="1"/>
          <w:numId w:val="70"/>
        </w:numPr>
        <w:tabs>
          <w:tab w:val="left" w:pos="0"/>
          <w:tab w:val="left" w:pos="900"/>
        </w:tabs>
        <w:spacing w:after="100" w:afterAutospacing="1" w:line="276" w:lineRule="auto"/>
        <w:ind w:left="0" w:firstLine="0"/>
        <w:jc w:val="both"/>
        <w:rPr>
          <w:rFonts w:ascii="Verdana" w:hAnsi="Verdana"/>
        </w:rPr>
      </w:pPr>
      <w:r w:rsidRPr="00E9422E">
        <w:rPr>
          <w:rFonts w:ascii="Verdana" w:eastAsia="Verdana" w:hAnsi="Verdana" w:cs="Verdana"/>
          <w:color w:val="000000"/>
          <w:sz w:val="18"/>
          <w:szCs w:val="18"/>
        </w:rPr>
        <w:t>Warsztaty odbędą się w miejscu dostępnym architektonicznie dla osób o specjalnych potrzebach. Wszelkie koszty związane z organizacją pomieszczenia na potrzeby przeprowadzenia warsztatów (w tym koszty najmu, koszty eksploatacyjne, koszt mediów, sprzętu niezbędnego do przeprowadzenia warsztatów etc.) pokrywa Wykonawca.</w:t>
      </w:r>
    </w:p>
    <w:p w14:paraId="0D877F52" w14:textId="77777777" w:rsidR="00E9422E" w:rsidRDefault="00000000" w:rsidP="00E9422E">
      <w:pPr>
        <w:numPr>
          <w:ilvl w:val="1"/>
          <w:numId w:val="70"/>
        </w:numPr>
        <w:tabs>
          <w:tab w:val="left" w:pos="0"/>
          <w:tab w:val="left" w:pos="900"/>
        </w:tabs>
        <w:spacing w:after="100" w:afterAutospacing="1" w:line="276" w:lineRule="auto"/>
        <w:ind w:left="0" w:firstLine="0"/>
        <w:jc w:val="both"/>
        <w:rPr>
          <w:rFonts w:ascii="Verdana" w:hAnsi="Verdana"/>
        </w:rPr>
      </w:pPr>
      <w:r w:rsidRPr="00E9422E">
        <w:rPr>
          <w:rFonts w:ascii="Verdana" w:eastAsia="Verdana" w:hAnsi="Verdana" w:cs="Verdana"/>
          <w:sz w:val="18"/>
          <w:szCs w:val="18"/>
        </w:rPr>
        <w:t>Wykonawca zobowiązany jest do dokumentowania realizacji działań, w tym liczby uczestników warsztatów, zgodnie z wytycznymi Zamawiającego.</w:t>
      </w:r>
    </w:p>
    <w:p w14:paraId="331690B2" w14:textId="12B38F27" w:rsidR="001C68D1" w:rsidRPr="00E9422E" w:rsidRDefault="00000000" w:rsidP="00E9422E">
      <w:pPr>
        <w:numPr>
          <w:ilvl w:val="1"/>
          <w:numId w:val="70"/>
        </w:numPr>
        <w:tabs>
          <w:tab w:val="left" w:pos="0"/>
          <w:tab w:val="left" w:pos="900"/>
        </w:tabs>
        <w:spacing w:after="100" w:afterAutospacing="1" w:line="276" w:lineRule="auto"/>
        <w:ind w:left="0" w:firstLine="0"/>
        <w:jc w:val="both"/>
        <w:rPr>
          <w:rFonts w:ascii="Verdana" w:hAnsi="Verdana"/>
        </w:rPr>
      </w:pPr>
      <w:r w:rsidRPr="00E9422E">
        <w:rPr>
          <w:rFonts w:ascii="Verdana" w:eastAsia="Verdana" w:hAnsi="Verdana" w:cs="Verdana"/>
          <w:sz w:val="18"/>
          <w:szCs w:val="18"/>
        </w:rPr>
        <w:t>Wykonawca zobowiązany jest do przestrzegania zapisów ustawy z dnia 13 maja 2016 roku o przeciwdziałaniu zagrożeniom przestępczością na tle seksualnym, w szczególności art. 21 „przed nawiązaniem z osobą stosunku pracy lub przed dopuszczeniem osoby do innej działalności związanej z wychowaniem, edukacją, wypoczynkiem, leczeniem małoletnich lub z opieką nad nimi pracodawcy lub inni organizatorzy w zakresie takiej działalności są obowiązani do uzyskania informacji, czy dane tej osoby są zamieszczone w Rejestrze z dostępem ograniczonym”.</w:t>
      </w:r>
    </w:p>
    <w:p w14:paraId="097E3A86" w14:textId="77777777" w:rsidR="001C68D1" w:rsidRDefault="00000000">
      <w:r>
        <w:br w:type="page"/>
      </w:r>
    </w:p>
    <w:p w14:paraId="4A97E3BF" w14:textId="77777777" w:rsidR="001C68D1" w:rsidRDefault="001C68D1">
      <w:pPr>
        <w:spacing w:line="259" w:lineRule="auto"/>
      </w:pPr>
    </w:p>
    <w:p w14:paraId="322B5049" w14:textId="0251A3E8" w:rsidR="001C68D1" w:rsidRPr="00E9422E" w:rsidRDefault="00000000" w:rsidP="000F6595">
      <w:pPr>
        <w:tabs>
          <w:tab w:val="left" w:pos="0"/>
        </w:tabs>
        <w:spacing w:line="276" w:lineRule="auto"/>
        <w:ind w:left="900"/>
        <w:jc w:val="right"/>
        <w:rPr>
          <w:rFonts w:ascii="Verdana" w:hAnsi="Verdana"/>
          <w:sz w:val="18"/>
          <w:szCs w:val="18"/>
        </w:rPr>
      </w:pPr>
      <w:r w:rsidRPr="00E9422E">
        <w:rPr>
          <w:rFonts w:ascii="Verdana" w:eastAsia="Calibri" w:hAnsi="Verdana" w:cs="Calibri"/>
          <w:b/>
          <w:sz w:val="18"/>
          <w:szCs w:val="18"/>
        </w:rPr>
        <w:t>Zał</w:t>
      </w:r>
      <w:r w:rsidR="000F6595" w:rsidRPr="00E9422E">
        <w:rPr>
          <w:rFonts w:ascii="Verdana" w:eastAsia="Calibri" w:hAnsi="Verdana" w:cs="Calibri"/>
          <w:b/>
          <w:sz w:val="18"/>
          <w:szCs w:val="18"/>
        </w:rPr>
        <w:t>ącznik</w:t>
      </w:r>
      <w:r w:rsidRPr="00E9422E">
        <w:rPr>
          <w:rFonts w:ascii="Verdana" w:eastAsia="Calibri" w:hAnsi="Verdana" w:cs="Calibri"/>
          <w:b/>
          <w:sz w:val="18"/>
          <w:szCs w:val="18"/>
        </w:rPr>
        <w:t xml:space="preserve"> nr 3 do Umowy</w:t>
      </w:r>
      <w:r w:rsidR="000F6595" w:rsidRPr="00E9422E">
        <w:rPr>
          <w:rFonts w:ascii="Verdana" w:hAnsi="Verdana"/>
          <w:sz w:val="18"/>
          <w:szCs w:val="18"/>
        </w:rPr>
        <w:t xml:space="preserve"> - Harmonogram terminów warsztatów</w:t>
      </w:r>
    </w:p>
    <w:p w14:paraId="5E522DA4" w14:textId="77777777" w:rsidR="000F6595" w:rsidRPr="00E9422E" w:rsidRDefault="000F6595" w:rsidP="000F6595">
      <w:pPr>
        <w:tabs>
          <w:tab w:val="left" w:pos="0"/>
        </w:tabs>
        <w:spacing w:line="276" w:lineRule="auto"/>
        <w:jc w:val="both"/>
        <w:rPr>
          <w:rFonts w:ascii="Verdana" w:hAnsi="Verdana"/>
          <w:sz w:val="18"/>
          <w:szCs w:val="18"/>
        </w:rPr>
      </w:pPr>
    </w:p>
    <w:p w14:paraId="0E8FE441" w14:textId="78DD56A7" w:rsidR="000F6595" w:rsidRPr="00E9422E" w:rsidRDefault="000F6595" w:rsidP="000F6595">
      <w:pPr>
        <w:tabs>
          <w:tab w:val="left" w:pos="0"/>
        </w:tabs>
        <w:spacing w:line="276" w:lineRule="auto"/>
        <w:jc w:val="both"/>
        <w:rPr>
          <w:rFonts w:ascii="Verdana" w:hAnsi="Verdana"/>
          <w:sz w:val="18"/>
          <w:szCs w:val="18"/>
        </w:rPr>
      </w:pPr>
      <w:r w:rsidRPr="00E9422E">
        <w:rPr>
          <w:rFonts w:ascii="Verdana" w:hAnsi="Verdana"/>
          <w:sz w:val="18"/>
          <w:szCs w:val="18"/>
        </w:rPr>
        <w:t>Harmonogram terminów warsztatów:</w:t>
      </w:r>
    </w:p>
    <w:p w14:paraId="5564E8BA" w14:textId="2E3A7C8C" w:rsidR="000F6595" w:rsidRPr="00E9422E" w:rsidRDefault="00A63B9F" w:rsidP="000F6595">
      <w:pPr>
        <w:tabs>
          <w:tab w:val="left" w:pos="0"/>
        </w:tabs>
        <w:spacing w:line="276" w:lineRule="auto"/>
        <w:jc w:val="both"/>
        <w:rPr>
          <w:rFonts w:ascii="Verdana" w:hAnsi="Verdana"/>
          <w:sz w:val="18"/>
          <w:szCs w:val="18"/>
        </w:rPr>
      </w:pPr>
      <w:r w:rsidRPr="00E9422E">
        <w:rPr>
          <w:rFonts w:ascii="Verdana" w:hAnsi="Verdana"/>
          <w:sz w:val="18"/>
          <w:szCs w:val="18"/>
        </w:rPr>
        <w:t xml:space="preserve">a) </w:t>
      </w:r>
      <w:r w:rsidR="000F6595" w:rsidRPr="00E9422E">
        <w:rPr>
          <w:rFonts w:ascii="Verdana" w:eastAsia="Verdana" w:hAnsi="Verdana" w:cs="Verdana"/>
          <w:sz w:val="18"/>
          <w:szCs w:val="18"/>
        </w:rPr>
        <w:t>warsztatów edukacyjnych dla uczniów w klasach mieszanych (z doświadczeniem migracyjnym/uchodźczym oraz ze środowiska przyjmującego) w zakresie pracy metodą empatii historycznej</w:t>
      </w:r>
      <w:r w:rsidRPr="00E9422E">
        <w:rPr>
          <w:rFonts w:ascii="Verdana" w:eastAsia="Verdana" w:hAnsi="Verdana" w:cs="Verdana"/>
          <w:sz w:val="18"/>
          <w:szCs w:val="18"/>
        </w:rPr>
        <w:t>:</w:t>
      </w:r>
    </w:p>
    <w:tbl>
      <w:tblPr>
        <w:tblStyle w:val="Tabela-Siatka"/>
        <w:tblW w:w="0" w:type="auto"/>
        <w:tblInd w:w="900" w:type="dxa"/>
        <w:tblLook w:val="04A0" w:firstRow="1" w:lastRow="0" w:firstColumn="1" w:lastColumn="0" w:noHBand="0" w:noVBand="1"/>
      </w:tblPr>
      <w:tblGrid>
        <w:gridCol w:w="706"/>
        <w:gridCol w:w="2013"/>
        <w:gridCol w:w="2070"/>
        <w:gridCol w:w="2082"/>
      </w:tblGrid>
      <w:tr w:rsidR="000F6595" w:rsidRPr="00E9422E" w14:paraId="56B159D1" w14:textId="77777777" w:rsidTr="000F6595">
        <w:tc>
          <w:tcPr>
            <w:tcW w:w="706" w:type="dxa"/>
          </w:tcPr>
          <w:p w14:paraId="6B1D3D15" w14:textId="54CE46CB" w:rsidR="000F6595" w:rsidRPr="00E9422E" w:rsidRDefault="000F6595">
            <w:pPr>
              <w:tabs>
                <w:tab w:val="left" w:pos="0"/>
              </w:tabs>
              <w:spacing w:line="276" w:lineRule="auto"/>
              <w:jc w:val="right"/>
              <w:rPr>
                <w:rFonts w:ascii="Verdana" w:hAnsi="Verdana"/>
                <w:sz w:val="18"/>
                <w:szCs w:val="18"/>
              </w:rPr>
            </w:pPr>
            <w:r w:rsidRPr="00E9422E">
              <w:rPr>
                <w:rFonts w:ascii="Verdana" w:hAnsi="Verdana"/>
                <w:sz w:val="18"/>
                <w:szCs w:val="18"/>
              </w:rPr>
              <w:t>L.p.</w:t>
            </w:r>
          </w:p>
        </w:tc>
        <w:tc>
          <w:tcPr>
            <w:tcW w:w="2013" w:type="dxa"/>
          </w:tcPr>
          <w:p w14:paraId="5BBD4610" w14:textId="483C1A83" w:rsidR="000F6595" w:rsidRPr="00E9422E" w:rsidRDefault="000F6595">
            <w:pPr>
              <w:tabs>
                <w:tab w:val="left" w:pos="0"/>
              </w:tabs>
              <w:spacing w:line="276" w:lineRule="auto"/>
              <w:jc w:val="right"/>
              <w:rPr>
                <w:rFonts w:ascii="Verdana" w:hAnsi="Verdana"/>
                <w:sz w:val="18"/>
                <w:szCs w:val="18"/>
              </w:rPr>
            </w:pPr>
            <w:r w:rsidRPr="00E9422E">
              <w:rPr>
                <w:rFonts w:ascii="Verdana" w:hAnsi="Verdana"/>
                <w:sz w:val="18"/>
                <w:szCs w:val="18"/>
              </w:rPr>
              <w:t>Data</w:t>
            </w:r>
          </w:p>
        </w:tc>
        <w:tc>
          <w:tcPr>
            <w:tcW w:w="2070" w:type="dxa"/>
          </w:tcPr>
          <w:p w14:paraId="0735C256" w14:textId="306963B5" w:rsidR="000F6595" w:rsidRPr="00E9422E" w:rsidRDefault="000F6595">
            <w:pPr>
              <w:tabs>
                <w:tab w:val="left" w:pos="0"/>
              </w:tabs>
              <w:spacing w:line="276" w:lineRule="auto"/>
              <w:jc w:val="right"/>
              <w:rPr>
                <w:rFonts w:ascii="Verdana" w:hAnsi="Verdana"/>
                <w:sz w:val="18"/>
                <w:szCs w:val="18"/>
              </w:rPr>
            </w:pPr>
            <w:r w:rsidRPr="00E9422E">
              <w:rPr>
                <w:rFonts w:ascii="Verdana" w:hAnsi="Verdana"/>
                <w:sz w:val="18"/>
                <w:szCs w:val="18"/>
              </w:rPr>
              <w:t>Godzina</w:t>
            </w:r>
          </w:p>
        </w:tc>
        <w:tc>
          <w:tcPr>
            <w:tcW w:w="2082" w:type="dxa"/>
          </w:tcPr>
          <w:p w14:paraId="346D0DA6" w14:textId="57CA57DE" w:rsidR="000F6595" w:rsidRPr="00E9422E" w:rsidRDefault="000F6595">
            <w:pPr>
              <w:tabs>
                <w:tab w:val="left" w:pos="0"/>
              </w:tabs>
              <w:spacing w:line="276" w:lineRule="auto"/>
              <w:jc w:val="right"/>
              <w:rPr>
                <w:rFonts w:ascii="Verdana" w:hAnsi="Verdana"/>
                <w:sz w:val="18"/>
                <w:szCs w:val="18"/>
              </w:rPr>
            </w:pPr>
            <w:r w:rsidRPr="00E9422E">
              <w:rPr>
                <w:rFonts w:ascii="Verdana" w:hAnsi="Verdana"/>
                <w:sz w:val="18"/>
                <w:szCs w:val="18"/>
              </w:rPr>
              <w:t>Inne (miejsce)</w:t>
            </w:r>
          </w:p>
        </w:tc>
      </w:tr>
      <w:tr w:rsidR="000F6595" w:rsidRPr="00E9422E" w14:paraId="6F9DADB7" w14:textId="77777777" w:rsidTr="000F6595">
        <w:tc>
          <w:tcPr>
            <w:tcW w:w="706" w:type="dxa"/>
          </w:tcPr>
          <w:p w14:paraId="6CCF8FD3" w14:textId="77777777" w:rsidR="000F6595" w:rsidRPr="00E9422E" w:rsidRDefault="000F6595">
            <w:pPr>
              <w:tabs>
                <w:tab w:val="left" w:pos="0"/>
              </w:tabs>
              <w:spacing w:line="276" w:lineRule="auto"/>
              <w:jc w:val="right"/>
              <w:rPr>
                <w:rFonts w:ascii="Verdana" w:hAnsi="Verdana"/>
                <w:sz w:val="18"/>
                <w:szCs w:val="18"/>
              </w:rPr>
            </w:pPr>
          </w:p>
        </w:tc>
        <w:tc>
          <w:tcPr>
            <w:tcW w:w="2013" w:type="dxa"/>
          </w:tcPr>
          <w:p w14:paraId="71CD76E1" w14:textId="77777777" w:rsidR="000F6595" w:rsidRPr="00E9422E" w:rsidRDefault="000F6595">
            <w:pPr>
              <w:tabs>
                <w:tab w:val="left" w:pos="0"/>
              </w:tabs>
              <w:spacing w:line="276" w:lineRule="auto"/>
              <w:jc w:val="right"/>
              <w:rPr>
                <w:rFonts w:ascii="Verdana" w:hAnsi="Verdana"/>
                <w:sz w:val="18"/>
                <w:szCs w:val="18"/>
              </w:rPr>
            </w:pPr>
          </w:p>
        </w:tc>
        <w:tc>
          <w:tcPr>
            <w:tcW w:w="2070" w:type="dxa"/>
          </w:tcPr>
          <w:p w14:paraId="72567EDC" w14:textId="77777777" w:rsidR="000F6595" w:rsidRPr="00E9422E" w:rsidRDefault="000F6595">
            <w:pPr>
              <w:tabs>
                <w:tab w:val="left" w:pos="0"/>
              </w:tabs>
              <w:spacing w:line="276" w:lineRule="auto"/>
              <w:jc w:val="right"/>
              <w:rPr>
                <w:rFonts w:ascii="Verdana" w:hAnsi="Verdana"/>
                <w:sz w:val="18"/>
                <w:szCs w:val="18"/>
              </w:rPr>
            </w:pPr>
          </w:p>
        </w:tc>
        <w:tc>
          <w:tcPr>
            <w:tcW w:w="2082" w:type="dxa"/>
          </w:tcPr>
          <w:p w14:paraId="7B4DB820" w14:textId="77777777" w:rsidR="000F6595" w:rsidRPr="00E9422E" w:rsidRDefault="000F6595">
            <w:pPr>
              <w:tabs>
                <w:tab w:val="left" w:pos="0"/>
              </w:tabs>
              <w:spacing w:line="276" w:lineRule="auto"/>
              <w:jc w:val="right"/>
              <w:rPr>
                <w:rFonts w:ascii="Verdana" w:hAnsi="Verdana"/>
                <w:sz w:val="18"/>
                <w:szCs w:val="18"/>
              </w:rPr>
            </w:pPr>
          </w:p>
        </w:tc>
      </w:tr>
      <w:tr w:rsidR="000F6595" w:rsidRPr="00E9422E" w14:paraId="035BF77F" w14:textId="77777777" w:rsidTr="000F6595">
        <w:tc>
          <w:tcPr>
            <w:tcW w:w="706" w:type="dxa"/>
          </w:tcPr>
          <w:p w14:paraId="0F1E3CB2" w14:textId="77777777" w:rsidR="000F6595" w:rsidRPr="00E9422E" w:rsidRDefault="000F6595">
            <w:pPr>
              <w:tabs>
                <w:tab w:val="left" w:pos="0"/>
              </w:tabs>
              <w:spacing w:line="276" w:lineRule="auto"/>
              <w:jc w:val="right"/>
              <w:rPr>
                <w:rFonts w:ascii="Verdana" w:hAnsi="Verdana"/>
                <w:sz w:val="18"/>
                <w:szCs w:val="18"/>
              </w:rPr>
            </w:pPr>
          </w:p>
        </w:tc>
        <w:tc>
          <w:tcPr>
            <w:tcW w:w="2013" w:type="dxa"/>
          </w:tcPr>
          <w:p w14:paraId="160B2BD8" w14:textId="77777777" w:rsidR="000F6595" w:rsidRPr="00E9422E" w:rsidRDefault="000F6595">
            <w:pPr>
              <w:tabs>
                <w:tab w:val="left" w:pos="0"/>
              </w:tabs>
              <w:spacing w:line="276" w:lineRule="auto"/>
              <w:jc w:val="right"/>
              <w:rPr>
                <w:rFonts w:ascii="Verdana" w:hAnsi="Verdana"/>
                <w:sz w:val="18"/>
                <w:szCs w:val="18"/>
              </w:rPr>
            </w:pPr>
          </w:p>
        </w:tc>
        <w:tc>
          <w:tcPr>
            <w:tcW w:w="2070" w:type="dxa"/>
          </w:tcPr>
          <w:p w14:paraId="459DB344" w14:textId="77777777" w:rsidR="000F6595" w:rsidRPr="00E9422E" w:rsidRDefault="000F6595">
            <w:pPr>
              <w:tabs>
                <w:tab w:val="left" w:pos="0"/>
              </w:tabs>
              <w:spacing w:line="276" w:lineRule="auto"/>
              <w:jc w:val="right"/>
              <w:rPr>
                <w:rFonts w:ascii="Verdana" w:hAnsi="Verdana"/>
                <w:sz w:val="18"/>
                <w:szCs w:val="18"/>
              </w:rPr>
            </w:pPr>
          </w:p>
        </w:tc>
        <w:tc>
          <w:tcPr>
            <w:tcW w:w="2082" w:type="dxa"/>
          </w:tcPr>
          <w:p w14:paraId="4DF32194" w14:textId="77777777" w:rsidR="000F6595" w:rsidRPr="00E9422E" w:rsidRDefault="000F6595">
            <w:pPr>
              <w:tabs>
                <w:tab w:val="left" w:pos="0"/>
              </w:tabs>
              <w:spacing w:line="276" w:lineRule="auto"/>
              <w:jc w:val="right"/>
              <w:rPr>
                <w:rFonts w:ascii="Verdana" w:hAnsi="Verdana"/>
                <w:sz w:val="18"/>
                <w:szCs w:val="18"/>
              </w:rPr>
            </w:pPr>
          </w:p>
        </w:tc>
      </w:tr>
      <w:tr w:rsidR="000F6595" w:rsidRPr="00E9422E" w14:paraId="67F00386" w14:textId="77777777" w:rsidTr="000F6595">
        <w:tc>
          <w:tcPr>
            <w:tcW w:w="706" w:type="dxa"/>
          </w:tcPr>
          <w:p w14:paraId="7A32769C" w14:textId="77777777" w:rsidR="000F6595" w:rsidRPr="00E9422E" w:rsidRDefault="000F6595">
            <w:pPr>
              <w:tabs>
                <w:tab w:val="left" w:pos="0"/>
              </w:tabs>
              <w:spacing w:line="276" w:lineRule="auto"/>
              <w:jc w:val="right"/>
              <w:rPr>
                <w:rFonts w:ascii="Verdana" w:hAnsi="Verdana"/>
                <w:sz w:val="18"/>
                <w:szCs w:val="18"/>
              </w:rPr>
            </w:pPr>
          </w:p>
        </w:tc>
        <w:tc>
          <w:tcPr>
            <w:tcW w:w="2013" w:type="dxa"/>
          </w:tcPr>
          <w:p w14:paraId="7CFD36B4" w14:textId="77777777" w:rsidR="000F6595" w:rsidRPr="00E9422E" w:rsidRDefault="000F6595">
            <w:pPr>
              <w:tabs>
                <w:tab w:val="left" w:pos="0"/>
              </w:tabs>
              <w:spacing w:line="276" w:lineRule="auto"/>
              <w:jc w:val="right"/>
              <w:rPr>
                <w:rFonts w:ascii="Verdana" w:hAnsi="Verdana"/>
                <w:sz w:val="18"/>
                <w:szCs w:val="18"/>
              </w:rPr>
            </w:pPr>
          </w:p>
        </w:tc>
        <w:tc>
          <w:tcPr>
            <w:tcW w:w="2070" w:type="dxa"/>
          </w:tcPr>
          <w:p w14:paraId="1928974C" w14:textId="77777777" w:rsidR="000F6595" w:rsidRPr="00E9422E" w:rsidRDefault="000F6595">
            <w:pPr>
              <w:tabs>
                <w:tab w:val="left" w:pos="0"/>
              </w:tabs>
              <w:spacing w:line="276" w:lineRule="auto"/>
              <w:jc w:val="right"/>
              <w:rPr>
                <w:rFonts w:ascii="Verdana" w:hAnsi="Verdana"/>
                <w:sz w:val="18"/>
                <w:szCs w:val="18"/>
              </w:rPr>
            </w:pPr>
          </w:p>
        </w:tc>
        <w:tc>
          <w:tcPr>
            <w:tcW w:w="2082" w:type="dxa"/>
          </w:tcPr>
          <w:p w14:paraId="4540F47C" w14:textId="77777777" w:rsidR="000F6595" w:rsidRPr="00E9422E" w:rsidRDefault="000F6595">
            <w:pPr>
              <w:tabs>
                <w:tab w:val="left" w:pos="0"/>
              </w:tabs>
              <w:spacing w:line="276" w:lineRule="auto"/>
              <w:jc w:val="right"/>
              <w:rPr>
                <w:rFonts w:ascii="Verdana" w:hAnsi="Verdana"/>
                <w:sz w:val="18"/>
                <w:szCs w:val="18"/>
              </w:rPr>
            </w:pPr>
          </w:p>
        </w:tc>
      </w:tr>
      <w:tr w:rsidR="000F6595" w:rsidRPr="00E9422E" w14:paraId="63E2917C" w14:textId="77777777" w:rsidTr="000F6595">
        <w:tc>
          <w:tcPr>
            <w:tcW w:w="706" w:type="dxa"/>
          </w:tcPr>
          <w:p w14:paraId="7DC41AA5" w14:textId="77777777" w:rsidR="000F6595" w:rsidRPr="00E9422E" w:rsidRDefault="000F6595">
            <w:pPr>
              <w:tabs>
                <w:tab w:val="left" w:pos="0"/>
              </w:tabs>
              <w:spacing w:line="276" w:lineRule="auto"/>
              <w:jc w:val="right"/>
              <w:rPr>
                <w:rFonts w:ascii="Verdana" w:hAnsi="Verdana"/>
                <w:sz w:val="18"/>
                <w:szCs w:val="18"/>
              </w:rPr>
            </w:pPr>
          </w:p>
        </w:tc>
        <w:tc>
          <w:tcPr>
            <w:tcW w:w="2013" w:type="dxa"/>
          </w:tcPr>
          <w:p w14:paraId="673F2C84" w14:textId="77777777" w:rsidR="000F6595" w:rsidRPr="00E9422E" w:rsidRDefault="000F6595">
            <w:pPr>
              <w:tabs>
                <w:tab w:val="left" w:pos="0"/>
              </w:tabs>
              <w:spacing w:line="276" w:lineRule="auto"/>
              <w:jc w:val="right"/>
              <w:rPr>
                <w:rFonts w:ascii="Verdana" w:hAnsi="Verdana"/>
                <w:sz w:val="18"/>
                <w:szCs w:val="18"/>
              </w:rPr>
            </w:pPr>
          </w:p>
        </w:tc>
        <w:tc>
          <w:tcPr>
            <w:tcW w:w="2070" w:type="dxa"/>
          </w:tcPr>
          <w:p w14:paraId="7D9BB877" w14:textId="77777777" w:rsidR="000F6595" w:rsidRPr="00E9422E" w:rsidRDefault="000F6595">
            <w:pPr>
              <w:tabs>
                <w:tab w:val="left" w:pos="0"/>
              </w:tabs>
              <w:spacing w:line="276" w:lineRule="auto"/>
              <w:jc w:val="right"/>
              <w:rPr>
                <w:rFonts w:ascii="Verdana" w:hAnsi="Verdana"/>
                <w:sz w:val="18"/>
                <w:szCs w:val="18"/>
              </w:rPr>
            </w:pPr>
          </w:p>
        </w:tc>
        <w:tc>
          <w:tcPr>
            <w:tcW w:w="2082" w:type="dxa"/>
          </w:tcPr>
          <w:p w14:paraId="5A009860" w14:textId="77777777" w:rsidR="000F6595" w:rsidRPr="00E9422E" w:rsidRDefault="000F6595">
            <w:pPr>
              <w:tabs>
                <w:tab w:val="left" w:pos="0"/>
              </w:tabs>
              <w:spacing w:line="276" w:lineRule="auto"/>
              <w:jc w:val="right"/>
              <w:rPr>
                <w:rFonts w:ascii="Verdana" w:hAnsi="Verdana"/>
                <w:sz w:val="18"/>
                <w:szCs w:val="18"/>
              </w:rPr>
            </w:pPr>
          </w:p>
        </w:tc>
      </w:tr>
    </w:tbl>
    <w:p w14:paraId="0E65085B" w14:textId="77777777" w:rsidR="000F6595" w:rsidRPr="00E9422E" w:rsidRDefault="000F6595">
      <w:pPr>
        <w:tabs>
          <w:tab w:val="left" w:pos="0"/>
        </w:tabs>
        <w:spacing w:line="276" w:lineRule="auto"/>
        <w:ind w:left="900"/>
        <w:jc w:val="right"/>
        <w:rPr>
          <w:rFonts w:ascii="Verdana" w:hAnsi="Verdana"/>
          <w:sz w:val="18"/>
          <w:szCs w:val="18"/>
        </w:rPr>
      </w:pPr>
    </w:p>
    <w:p w14:paraId="55DB3C50" w14:textId="3E580E70" w:rsidR="000F6595" w:rsidRPr="00E9422E" w:rsidRDefault="00A63B9F" w:rsidP="000F6595">
      <w:pPr>
        <w:pStyle w:val="Akapitzlist"/>
        <w:numPr>
          <w:ilvl w:val="0"/>
          <w:numId w:val="70"/>
        </w:numPr>
        <w:tabs>
          <w:tab w:val="left" w:pos="0"/>
        </w:tabs>
        <w:spacing w:line="276" w:lineRule="auto"/>
        <w:rPr>
          <w:rFonts w:ascii="Verdana" w:hAnsi="Verdana"/>
          <w:sz w:val="18"/>
          <w:szCs w:val="18"/>
        </w:rPr>
      </w:pPr>
      <w:r w:rsidRPr="00E9422E">
        <w:rPr>
          <w:rFonts w:ascii="Verdana" w:eastAsia="Verdana" w:hAnsi="Verdana" w:cs="Verdana"/>
          <w:sz w:val="18"/>
          <w:szCs w:val="18"/>
        </w:rPr>
        <w:t xml:space="preserve">warsztatów edukacyjnych dla uczniów w klasach mieszanych (z doświadczeniem migracyjnym/uchodźczym </w:t>
      </w:r>
      <w:r w:rsidRPr="00E9422E">
        <w:rPr>
          <w:rFonts w:ascii="Verdana" w:eastAsia="Verdana" w:hAnsi="Verdana" w:cs="Verdana"/>
          <w:sz w:val="18"/>
          <w:szCs w:val="18"/>
          <w:shd w:val="clear" w:color="auto" w:fill="FFFFFF"/>
        </w:rPr>
        <w:t>oraz ze środowiska przyjmującego)</w:t>
      </w:r>
      <w:r w:rsidRPr="00E9422E">
        <w:rPr>
          <w:rFonts w:ascii="Verdana" w:eastAsia="Verdana" w:hAnsi="Verdana" w:cs="Verdana"/>
          <w:sz w:val="18"/>
          <w:szCs w:val="18"/>
        </w:rPr>
        <w:t xml:space="preserve"> w zakresie pracy metodą empatii historycznej:</w:t>
      </w:r>
    </w:p>
    <w:tbl>
      <w:tblPr>
        <w:tblStyle w:val="Tabela-Siatka"/>
        <w:tblW w:w="0" w:type="auto"/>
        <w:tblInd w:w="900" w:type="dxa"/>
        <w:tblLook w:val="04A0" w:firstRow="1" w:lastRow="0" w:firstColumn="1" w:lastColumn="0" w:noHBand="0" w:noVBand="1"/>
      </w:tblPr>
      <w:tblGrid>
        <w:gridCol w:w="706"/>
        <w:gridCol w:w="2013"/>
        <w:gridCol w:w="2070"/>
        <w:gridCol w:w="2082"/>
      </w:tblGrid>
      <w:tr w:rsidR="00A63B9F" w:rsidRPr="00E9422E" w14:paraId="113C068C" w14:textId="77777777" w:rsidTr="003A66EC">
        <w:tc>
          <w:tcPr>
            <w:tcW w:w="706" w:type="dxa"/>
          </w:tcPr>
          <w:p w14:paraId="5DB2816B" w14:textId="77777777" w:rsidR="00A63B9F" w:rsidRPr="00E9422E" w:rsidRDefault="00A63B9F" w:rsidP="003A66EC">
            <w:pPr>
              <w:tabs>
                <w:tab w:val="left" w:pos="0"/>
              </w:tabs>
              <w:spacing w:line="276" w:lineRule="auto"/>
              <w:jc w:val="right"/>
              <w:rPr>
                <w:rFonts w:ascii="Verdana" w:hAnsi="Verdana"/>
                <w:sz w:val="18"/>
                <w:szCs w:val="18"/>
              </w:rPr>
            </w:pPr>
            <w:r w:rsidRPr="00E9422E">
              <w:rPr>
                <w:rFonts w:ascii="Verdana" w:hAnsi="Verdana"/>
                <w:sz w:val="18"/>
                <w:szCs w:val="18"/>
              </w:rPr>
              <w:t>L.p.</w:t>
            </w:r>
          </w:p>
        </w:tc>
        <w:tc>
          <w:tcPr>
            <w:tcW w:w="2013" w:type="dxa"/>
          </w:tcPr>
          <w:p w14:paraId="241BCA34" w14:textId="77777777" w:rsidR="00A63B9F" w:rsidRPr="00E9422E" w:rsidRDefault="00A63B9F" w:rsidP="003A66EC">
            <w:pPr>
              <w:tabs>
                <w:tab w:val="left" w:pos="0"/>
              </w:tabs>
              <w:spacing w:line="276" w:lineRule="auto"/>
              <w:jc w:val="right"/>
              <w:rPr>
                <w:rFonts w:ascii="Verdana" w:hAnsi="Verdana"/>
                <w:sz w:val="18"/>
                <w:szCs w:val="18"/>
              </w:rPr>
            </w:pPr>
            <w:r w:rsidRPr="00E9422E">
              <w:rPr>
                <w:rFonts w:ascii="Verdana" w:hAnsi="Verdana"/>
                <w:sz w:val="18"/>
                <w:szCs w:val="18"/>
              </w:rPr>
              <w:t>Data</w:t>
            </w:r>
          </w:p>
        </w:tc>
        <w:tc>
          <w:tcPr>
            <w:tcW w:w="2070" w:type="dxa"/>
          </w:tcPr>
          <w:p w14:paraId="5928E8AF" w14:textId="77777777" w:rsidR="00A63B9F" w:rsidRPr="00E9422E" w:rsidRDefault="00A63B9F" w:rsidP="003A66EC">
            <w:pPr>
              <w:tabs>
                <w:tab w:val="left" w:pos="0"/>
              </w:tabs>
              <w:spacing w:line="276" w:lineRule="auto"/>
              <w:jc w:val="right"/>
              <w:rPr>
                <w:rFonts w:ascii="Verdana" w:hAnsi="Verdana"/>
                <w:sz w:val="18"/>
                <w:szCs w:val="18"/>
              </w:rPr>
            </w:pPr>
            <w:r w:rsidRPr="00E9422E">
              <w:rPr>
                <w:rFonts w:ascii="Verdana" w:hAnsi="Verdana"/>
                <w:sz w:val="18"/>
                <w:szCs w:val="18"/>
              </w:rPr>
              <w:t>Godzina</w:t>
            </w:r>
          </w:p>
        </w:tc>
        <w:tc>
          <w:tcPr>
            <w:tcW w:w="2082" w:type="dxa"/>
          </w:tcPr>
          <w:p w14:paraId="11735978" w14:textId="77777777" w:rsidR="00A63B9F" w:rsidRPr="00E9422E" w:rsidRDefault="00A63B9F" w:rsidP="003A66EC">
            <w:pPr>
              <w:tabs>
                <w:tab w:val="left" w:pos="0"/>
              </w:tabs>
              <w:spacing w:line="276" w:lineRule="auto"/>
              <w:jc w:val="right"/>
              <w:rPr>
                <w:rFonts w:ascii="Verdana" w:hAnsi="Verdana"/>
                <w:sz w:val="18"/>
                <w:szCs w:val="18"/>
              </w:rPr>
            </w:pPr>
            <w:r w:rsidRPr="00E9422E">
              <w:rPr>
                <w:rFonts w:ascii="Verdana" w:hAnsi="Verdana"/>
                <w:sz w:val="18"/>
                <w:szCs w:val="18"/>
              </w:rPr>
              <w:t>Inne (miejsce)</w:t>
            </w:r>
          </w:p>
        </w:tc>
      </w:tr>
      <w:tr w:rsidR="00A63B9F" w:rsidRPr="00E9422E" w14:paraId="10539196" w14:textId="77777777" w:rsidTr="003A66EC">
        <w:tc>
          <w:tcPr>
            <w:tcW w:w="706" w:type="dxa"/>
          </w:tcPr>
          <w:p w14:paraId="46D3D3F1" w14:textId="77777777" w:rsidR="00A63B9F" w:rsidRPr="00E9422E" w:rsidRDefault="00A63B9F" w:rsidP="003A66EC">
            <w:pPr>
              <w:tabs>
                <w:tab w:val="left" w:pos="0"/>
              </w:tabs>
              <w:spacing w:line="276" w:lineRule="auto"/>
              <w:jc w:val="right"/>
              <w:rPr>
                <w:rFonts w:ascii="Verdana" w:hAnsi="Verdana"/>
                <w:sz w:val="18"/>
                <w:szCs w:val="18"/>
              </w:rPr>
            </w:pPr>
          </w:p>
        </w:tc>
        <w:tc>
          <w:tcPr>
            <w:tcW w:w="2013" w:type="dxa"/>
          </w:tcPr>
          <w:p w14:paraId="4776AF66" w14:textId="77777777" w:rsidR="00A63B9F" w:rsidRPr="00E9422E" w:rsidRDefault="00A63B9F" w:rsidP="003A66EC">
            <w:pPr>
              <w:tabs>
                <w:tab w:val="left" w:pos="0"/>
              </w:tabs>
              <w:spacing w:line="276" w:lineRule="auto"/>
              <w:jc w:val="right"/>
              <w:rPr>
                <w:rFonts w:ascii="Verdana" w:hAnsi="Verdana"/>
                <w:sz w:val="18"/>
                <w:szCs w:val="18"/>
              </w:rPr>
            </w:pPr>
          </w:p>
        </w:tc>
        <w:tc>
          <w:tcPr>
            <w:tcW w:w="2070" w:type="dxa"/>
          </w:tcPr>
          <w:p w14:paraId="2F33B6A5" w14:textId="77777777" w:rsidR="00A63B9F" w:rsidRPr="00E9422E" w:rsidRDefault="00A63B9F" w:rsidP="003A66EC">
            <w:pPr>
              <w:tabs>
                <w:tab w:val="left" w:pos="0"/>
              </w:tabs>
              <w:spacing w:line="276" w:lineRule="auto"/>
              <w:jc w:val="right"/>
              <w:rPr>
                <w:rFonts w:ascii="Verdana" w:hAnsi="Verdana"/>
                <w:sz w:val="18"/>
                <w:szCs w:val="18"/>
              </w:rPr>
            </w:pPr>
          </w:p>
        </w:tc>
        <w:tc>
          <w:tcPr>
            <w:tcW w:w="2082" w:type="dxa"/>
          </w:tcPr>
          <w:p w14:paraId="6DF2A291" w14:textId="77777777" w:rsidR="00A63B9F" w:rsidRPr="00E9422E" w:rsidRDefault="00A63B9F" w:rsidP="003A66EC">
            <w:pPr>
              <w:tabs>
                <w:tab w:val="left" w:pos="0"/>
              </w:tabs>
              <w:spacing w:line="276" w:lineRule="auto"/>
              <w:jc w:val="right"/>
              <w:rPr>
                <w:rFonts w:ascii="Verdana" w:hAnsi="Verdana"/>
                <w:sz w:val="18"/>
                <w:szCs w:val="18"/>
              </w:rPr>
            </w:pPr>
          </w:p>
        </w:tc>
      </w:tr>
      <w:tr w:rsidR="00A63B9F" w:rsidRPr="00E9422E" w14:paraId="1F9A3093" w14:textId="77777777" w:rsidTr="003A66EC">
        <w:tc>
          <w:tcPr>
            <w:tcW w:w="706" w:type="dxa"/>
          </w:tcPr>
          <w:p w14:paraId="7104D32C" w14:textId="77777777" w:rsidR="00A63B9F" w:rsidRPr="00E9422E" w:rsidRDefault="00A63B9F" w:rsidP="003A66EC">
            <w:pPr>
              <w:tabs>
                <w:tab w:val="left" w:pos="0"/>
              </w:tabs>
              <w:spacing w:line="276" w:lineRule="auto"/>
              <w:jc w:val="right"/>
              <w:rPr>
                <w:rFonts w:ascii="Verdana" w:hAnsi="Verdana"/>
                <w:sz w:val="18"/>
                <w:szCs w:val="18"/>
              </w:rPr>
            </w:pPr>
          </w:p>
        </w:tc>
        <w:tc>
          <w:tcPr>
            <w:tcW w:w="2013" w:type="dxa"/>
          </w:tcPr>
          <w:p w14:paraId="61263B37" w14:textId="77777777" w:rsidR="00A63B9F" w:rsidRPr="00E9422E" w:rsidRDefault="00A63B9F" w:rsidP="003A66EC">
            <w:pPr>
              <w:tabs>
                <w:tab w:val="left" w:pos="0"/>
              </w:tabs>
              <w:spacing w:line="276" w:lineRule="auto"/>
              <w:jc w:val="right"/>
              <w:rPr>
                <w:rFonts w:ascii="Verdana" w:hAnsi="Verdana"/>
                <w:sz w:val="18"/>
                <w:szCs w:val="18"/>
              </w:rPr>
            </w:pPr>
          </w:p>
        </w:tc>
        <w:tc>
          <w:tcPr>
            <w:tcW w:w="2070" w:type="dxa"/>
          </w:tcPr>
          <w:p w14:paraId="12BA8D1E" w14:textId="77777777" w:rsidR="00A63B9F" w:rsidRPr="00E9422E" w:rsidRDefault="00A63B9F" w:rsidP="003A66EC">
            <w:pPr>
              <w:tabs>
                <w:tab w:val="left" w:pos="0"/>
              </w:tabs>
              <w:spacing w:line="276" w:lineRule="auto"/>
              <w:jc w:val="right"/>
              <w:rPr>
                <w:rFonts w:ascii="Verdana" w:hAnsi="Verdana"/>
                <w:sz w:val="18"/>
                <w:szCs w:val="18"/>
              </w:rPr>
            </w:pPr>
          </w:p>
        </w:tc>
        <w:tc>
          <w:tcPr>
            <w:tcW w:w="2082" w:type="dxa"/>
          </w:tcPr>
          <w:p w14:paraId="19C46D1A" w14:textId="77777777" w:rsidR="00A63B9F" w:rsidRPr="00E9422E" w:rsidRDefault="00A63B9F" w:rsidP="003A66EC">
            <w:pPr>
              <w:tabs>
                <w:tab w:val="left" w:pos="0"/>
              </w:tabs>
              <w:spacing w:line="276" w:lineRule="auto"/>
              <w:jc w:val="right"/>
              <w:rPr>
                <w:rFonts w:ascii="Verdana" w:hAnsi="Verdana"/>
                <w:sz w:val="18"/>
                <w:szCs w:val="18"/>
              </w:rPr>
            </w:pPr>
          </w:p>
        </w:tc>
      </w:tr>
      <w:tr w:rsidR="00A63B9F" w:rsidRPr="00E9422E" w14:paraId="0D433211" w14:textId="77777777" w:rsidTr="003A66EC">
        <w:tc>
          <w:tcPr>
            <w:tcW w:w="706" w:type="dxa"/>
          </w:tcPr>
          <w:p w14:paraId="79463EBB" w14:textId="77777777" w:rsidR="00A63B9F" w:rsidRPr="00E9422E" w:rsidRDefault="00A63B9F" w:rsidP="003A66EC">
            <w:pPr>
              <w:tabs>
                <w:tab w:val="left" w:pos="0"/>
              </w:tabs>
              <w:spacing w:line="276" w:lineRule="auto"/>
              <w:jc w:val="right"/>
              <w:rPr>
                <w:rFonts w:ascii="Verdana" w:hAnsi="Verdana"/>
                <w:sz w:val="18"/>
                <w:szCs w:val="18"/>
              </w:rPr>
            </w:pPr>
          </w:p>
        </w:tc>
        <w:tc>
          <w:tcPr>
            <w:tcW w:w="2013" w:type="dxa"/>
          </w:tcPr>
          <w:p w14:paraId="16E18924" w14:textId="77777777" w:rsidR="00A63B9F" w:rsidRPr="00E9422E" w:rsidRDefault="00A63B9F" w:rsidP="003A66EC">
            <w:pPr>
              <w:tabs>
                <w:tab w:val="left" w:pos="0"/>
              </w:tabs>
              <w:spacing w:line="276" w:lineRule="auto"/>
              <w:jc w:val="right"/>
              <w:rPr>
                <w:rFonts w:ascii="Verdana" w:hAnsi="Verdana"/>
                <w:sz w:val="18"/>
                <w:szCs w:val="18"/>
              </w:rPr>
            </w:pPr>
          </w:p>
        </w:tc>
        <w:tc>
          <w:tcPr>
            <w:tcW w:w="2070" w:type="dxa"/>
          </w:tcPr>
          <w:p w14:paraId="6556F1A2" w14:textId="77777777" w:rsidR="00A63B9F" w:rsidRPr="00E9422E" w:rsidRDefault="00A63B9F" w:rsidP="003A66EC">
            <w:pPr>
              <w:tabs>
                <w:tab w:val="left" w:pos="0"/>
              </w:tabs>
              <w:spacing w:line="276" w:lineRule="auto"/>
              <w:jc w:val="right"/>
              <w:rPr>
                <w:rFonts w:ascii="Verdana" w:hAnsi="Verdana"/>
                <w:sz w:val="18"/>
                <w:szCs w:val="18"/>
              </w:rPr>
            </w:pPr>
          </w:p>
        </w:tc>
        <w:tc>
          <w:tcPr>
            <w:tcW w:w="2082" w:type="dxa"/>
          </w:tcPr>
          <w:p w14:paraId="5380BF99" w14:textId="77777777" w:rsidR="00A63B9F" w:rsidRPr="00E9422E" w:rsidRDefault="00A63B9F" w:rsidP="003A66EC">
            <w:pPr>
              <w:tabs>
                <w:tab w:val="left" w:pos="0"/>
              </w:tabs>
              <w:spacing w:line="276" w:lineRule="auto"/>
              <w:jc w:val="right"/>
              <w:rPr>
                <w:rFonts w:ascii="Verdana" w:hAnsi="Verdana"/>
                <w:sz w:val="18"/>
                <w:szCs w:val="18"/>
              </w:rPr>
            </w:pPr>
          </w:p>
        </w:tc>
      </w:tr>
      <w:tr w:rsidR="00A63B9F" w:rsidRPr="00E9422E" w14:paraId="11D83373" w14:textId="77777777" w:rsidTr="003A66EC">
        <w:tc>
          <w:tcPr>
            <w:tcW w:w="706" w:type="dxa"/>
          </w:tcPr>
          <w:p w14:paraId="65E475B7" w14:textId="77777777" w:rsidR="00A63B9F" w:rsidRPr="00E9422E" w:rsidRDefault="00A63B9F" w:rsidP="003A66EC">
            <w:pPr>
              <w:tabs>
                <w:tab w:val="left" w:pos="0"/>
              </w:tabs>
              <w:spacing w:line="276" w:lineRule="auto"/>
              <w:jc w:val="right"/>
              <w:rPr>
                <w:rFonts w:ascii="Verdana" w:hAnsi="Verdana"/>
                <w:sz w:val="18"/>
                <w:szCs w:val="18"/>
              </w:rPr>
            </w:pPr>
          </w:p>
        </w:tc>
        <w:tc>
          <w:tcPr>
            <w:tcW w:w="2013" w:type="dxa"/>
          </w:tcPr>
          <w:p w14:paraId="0884C886" w14:textId="77777777" w:rsidR="00A63B9F" w:rsidRPr="00E9422E" w:rsidRDefault="00A63B9F" w:rsidP="003A66EC">
            <w:pPr>
              <w:tabs>
                <w:tab w:val="left" w:pos="0"/>
              </w:tabs>
              <w:spacing w:line="276" w:lineRule="auto"/>
              <w:jc w:val="right"/>
              <w:rPr>
                <w:rFonts w:ascii="Verdana" w:hAnsi="Verdana"/>
                <w:sz w:val="18"/>
                <w:szCs w:val="18"/>
              </w:rPr>
            </w:pPr>
          </w:p>
        </w:tc>
        <w:tc>
          <w:tcPr>
            <w:tcW w:w="2070" w:type="dxa"/>
          </w:tcPr>
          <w:p w14:paraId="690D6464" w14:textId="77777777" w:rsidR="00A63B9F" w:rsidRPr="00E9422E" w:rsidRDefault="00A63B9F" w:rsidP="003A66EC">
            <w:pPr>
              <w:tabs>
                <w:tab w:val="left" w:pos="0"/>
              </w:tabs>
              <w:spacing w:line="276" w:lineRule="auto"/>
              <w:jc w:val="right"/>
              <w:rPr>
                <w:rFonts w:ascii="Verdana" w:hAnsi="Verdana"/>
                <w:sz w:val="18"/>
                <w:szCs w:val="18"/>
              </w:rPr>
            </w:pPr>
          </w:p>
        </w:tc>
        <w:tc>
          <w:tcPr>
            <w:tcW w:w="2082" w:type="dxa"/>
          </w:tcPr>
          <w:p w14:paraId="41D13482" w14:textId="77777777" w:rsidR="00A63B9F" w:rsidRPr="00E9422E" w:rsidRDefault="00A63B9F" w:rsidP="003A66EC">
            <w:pPr>
              <w:tabs>
                <w:tab w:val="left" w:pos="0"/>
              </w:tabs>
              <w:spacing w:line="276" w:lineRule="auto"/>
              <w:jc w:val="right"/>
              <w:rPr>
                <w:rFonts w:ascii="Verdana" w:hAnsi="Verdana"/>
                <w:sz w:val="18"/>
                <w:szCs w:val="18"/>
              </w:rPr>
            </w:pPr>
          </w:p>
        </w:tc>
      </w:tr>
    </w:tbl>
    <w:p w14:paraId="43137D16" w14:textId="77777777" w:rsidR="00A63B9F" w:rsidRPr="00E9422E" w:rsidRDefault="00A63B9F" w:rsidP="00A63B9F">
      <w:pPr>
        <w:pStyle w:val="Akapitzlist"/>
        <w:tabs>
          <w:tab w:val="left" w:pos="0"/>
        </w:tabs>
        <w:spacing w:line="276" w:lineRule="auto"/>
        <w:ind w:left="450"/>
        <w:rPr>
          <w:rFonts w:ascii="Verdana" w:hAnsi="Verdana"/>
          <w:sz w:val="18"/>
          <w:szCs w:val="18"/>
        </w:rPr>
      </w:pPr>
    </w:p>
    <w:p w14:paraId="265D5816" w14:textId="77777777" w:rsidR="00196778" w:rsidRPr="00E9422E" w:rsidRDefault="00196778" w:rsidP="00196778">
      <w:pPr>
        <w:tabs>
          <w:tab w:val="left" w:pos="0"/>
        </w:tabs>
        <w:spacing w:line="276" w:lineRule="auto"/>
        <w:ind w:left="900"/>
        <w:jc w:val="right"/>
        <w:rPr>
          <w:rFonts w:ascii="Verdana" w:hAnsi="Verdana"/>
          <w:sz w:val="18"/>
          <w:szCs w:val="18"/>
        </w:rPr>
      </w:pPr>
    </w:p>
    <w:p w14:paraId="06546B5B" w14:textId="77777777" w:rsidR="00196778" w:rsidRPr="00E9422E" w:rsidRDefault="00196778" w:rsidP="00196778">
      <w:pPr>
        <w:tabs>
          <w:tab w:val="left" w:pos="0"/>
        </w:tabs>
        <w:spacing w:line="276" w:lineRule="auto"/>
        <w:ind w:left="900"/>
        <w:jc w:val="right"/>
        <w:rPr>
          <w:rFonts w:ascii="Verdana" w:hAnsi="Verdana"/>
          <w:sz w:val="18"/>
          <w:szCs w:val="18"/>
        </w:rPr>
      </w:pPr>
    </w:p>
    <w:p w14:paraId="7EFF6072" w14:textId="77777777" w:rsidR="00196778" w:rsidRPr="00E9422E" w:rsidRDefault="00196778" w:rsidP="00196778">
      <w:pPr>
        <w:tabs>
          <w:tab w:val="left" w:pos="0"/>
        </w:tabs>
        <w:spacing w:line="276" w:lineRule="auto"/>
        <w:ind w:left="900"/>
        <w:jc w:val="right"/>
        <w:rPr>
          <w:rFonts w:ascii="Verdana" w:hAnsi="Verdana"/>
          <w:sz w:val="18"/>
          <w:szCs w:val="18"/>
        </w:rPr>
      </w:pPr>
    </w:p>
    <w:p w14:paraId="491D27FA" w14:textId="77777777" w:rsidR="00196778" w:rsidRPr="00E9422E" w:rsidRDefault="00196778" w:rsidP="00196778">
      <w:pPr>
        <w:tabs>
          <w:tab w:val="left" w:pos="0"/>
        </w:tabs>
        <w:spacing w:line="276" w:lineRule="auto"/>
        <w:ind w:left="900"/>
        <w:jc w:val="right"/>
        <w:rPr>
          <w:rFonts w:ascii="Verdana" w:hAnsi="Verdana"/>
          <w:sz w:val="18"/>
          <w:szCs w:val="18"/>
        </w:rPr>
      </w:pPr>
    </w:p>
    <w:p w14:paraId="7C74631F" w14:textId="77777777" w:rsidR="00196778" w:rsidRPr="00E9422E" w:rsidRDefault="00196778" w:rsidP="00196778">
      <w:pPr>
        <w:tabs>
          <w:tab w:val="left" w:pos="0"/>
        </w:tabs>
        <w:spacing w:line="276" w:lineRule="auto"/>
        <w:ind w:left="900"/>
        <w:jc w:val="right"/>
        <w:rPr>
          <w:rFonts w:ascii="Verdana" w:hAnsi="Verdana"/>
          <w:sz w:val="18"/>
          <w:szCs w:val="18"/>
        </w:rPr>
      </w:pPr>
    </w:p>
    <w:p w14:paraId="1005986A" w14:textId="77777777" w:rsidR="00196778" w:rsidRPr="00E9422E" w:rsidRDefault="00196778" w:rsidP="00196778">
      <w:pPr>
        <w:tabs>
          <w:tab w:val="left" w:pos="0"/>
        </w:tabs>
        <w:spacing w:line="276" w:lineRule="auto"/>
        <w:ind w:left="900"/>
        <w:jc w:val="right"/>
        <w:rPr>
          <w:rFonts w:ascii="Verdana" w:hAnsi="Verdana"/>
          <w:sz w:val="18"/>
          <w:szCs w:val="18"/>
        </w:rPr>
      </w:pPr>
    </w:p>
    <w:p w14:paraId="4E7A834C" w14:textId="77777777" w:rsidR="00196778" w:rsidRDefault="00196778" w:rsidP="00196778">
      <w:pPr>
        <w:tabs>
          <w:tab w:val="left" w:pos="0"/>
        </w:tabs>
        <w:spacing w:line="276" w:lineRule="auto"/>
        <w:ind w:left="900"/>
        <w:jc w:val="right"/>
        <w:rPr>
          <w:rFonts w:ascii="Verdana" w:hAnsi="Verdana"/>
          <w:sz w:val="18"/>
          <w:szCs w:val="18"/>
        </w:rPr>
      </w:pPr>
    </w:p>
    <w:p w14:paraId="14D1DC81" w14:textId="77777777" w:rsidR="00E9422E" w:rsidRDefault="00E9422E" w:rsidP="00196778">
      <w:pPr>
        <w:tabs>
          <w:tab w:val="left" w:pos="0"/>
        </w:tabs>
        <w:spacing w:line="276" w:lineRule="auto"/>
        <w:ind w:left="900"/>
        <w:jc w:val="right"/>
        <w:rPr>
          <w:rFonts w:ascii="Verdana" w:hAnsi="Verdana"/>
          <w:sz w:val="18"/>
          <w:szCs w:val="18"/>
        </w:rPr>
      </w:pPr>
    </w:p>
    <w:p w14:paraId="275D0E65" w14:textId="77777777" w:rsidR="00E9422E" w:rsidRDefault="00E9422E" w:rsidP="00196778">
      <w:pPr>
        <w:tabs>
          <w:tab w:val="left" w:pos="0"/>
        </w:tabs>
        <w:spacing w:line="276" w:lineRule="auto"/>
        <w:ind w:left="900"/>
        <w:jc w:val="right"/>
        <w:rPr>
          <w:rFonts w:ascii="Verdana" w:hAnsi="Verdana"/>
          <w:sz w:val="18"/>
          <w:szCs w:val="18"/>
        </w:rPr>
      </w:pPr>
    </w:p>
    <w:p w14:paraId="258D65F2" w14:textId="77777777" w:rsidR="00E9422E" w:rsidRDefault="00E9422E" w:rsidP="00196778">
      <w:pPr>
        <w:tabs>
          <w:tab w:val="left" w:pos="0"/>
        </w:tabs>
        <w:spacing w:line="276" w:lineRule="auto"/>
        <w:ind w:left="900"/>
        <w:jc w:val="right"/>
        <w:rPr>
          <w:rFonts w:ascii="Verdana" w:hAnsi="Verdana"/>
          <w:sz w:val="18"/>
          <w:szCs w:val="18"/>
        </w:rPr>
      </w:pPr>
    </w:p>
    <w:p w14:paraId="0082D830" w14:textId="77777777" w:rsidR="00E9422E" w:rsidRDefault="00E9422E" w:rsidP="00196778">
      <w:pPr>
        <w:tabs>
          <w:tab w:val="left" w:pos="0"/>
        </w:tabs>
        <w:spacing w:line="276" w:lineRule="auto"/>
        <w:ind w:left="900"/>
        <w:jc w:val="right"/>
        <w:rPr>
          <w:rFonts w:ascii="Verdana" w:hAnsi="Verdana"/>
          <w:sz w:val="18"/>
          <w:szCs w:val="18"/>
        </w:rPr>
      </w:pPr>
    </w:p>
    <w:p w14:paraId="0B64667B" w14:textId="77777777" w:rsidR="00E9422E" w:rsidRDefault="00E9422E" w:rsidP="00196778">
      <w:pPr>
        <w:tabs>
          <w:tab w:val="left" w:pos="0"/>
        </w:tabs>
        <w:spacing w:line="276" w:lineRule="auto"/>
        <w:ind w:left="900"/>
        <w:jc w:val="right"/>
        <w:rPr>
          <w:rFonts w:ascii="Verdana" w:hAnsi="Verdana"/>
          <w:sz w:val="18"/>
          <w:szCs w:val="18"/>
        </w:rPr>
      </w:pPr>
    </w:p>
    <w:p w14:paraId="3FDE0313" w14:textId="77777777" w:rsidR="00E9422E" w:rsidRPr="00E9422E" w:rsidRDefault="00E9422E" w:rsidP="00196778">
      <w:pPr>
        <w:tabs>
          <w:tab w:val="left" w:pos="0"/>
        </w:tabs>
        <w:spacing w:line="276" w:lineRule="auto"/>
        <w:ind w:left="900"/>
        <w:jc w:val="right"/>
        <w:rPr>
          <w:rFonts w:ascii="Verdana" w:hAnsi="Verdana"/>
          <w:sz w:val="18"/>
          <w:szCs w:val="18"/>
        </w:rPr>
      </w:pPr>
    </w:p>
    <w:p w14:paraId="5CBF1078" w14:textId="77777777" w:rsidR="00196778" w:rsidRPr="00E9422E" w:rsidRDefault="00196778" w:rsidP="00196778">
      <w:pPr>
        <w:tabs>
          <w:tab w:val="left" w:pos="0"/>
        </w:tabs>
        <w:spacing w:line="276" w:lineRule="auto"/>
        <w:ind w:left="900"/>
        <w:jc w:val="right"/>
        <w:rPr>
          <w:rFonts w:ascii="Verdana" w:hAnsi="Verdana"/>
          <w:sz w:val="18"/>
          <w:szCs w:val="18"/>
        </w:rPr>
      </w:pPr>
    </w:p>
    <w:p w14:paraId="5D82F2C0" w14:textId="28E7BC4A" w:rsidR="00196778" w:rsidRPr="00E9422E" w:rsidRDefault="00196778" w:rsidP="00196778">
      <w:pPr>
        <w:tabs>
          <w:tab w:val="left" w:pos="0"/>
        </w:tabs>
        <w:spacing w:line="276" w:lineRule="auto"/>
        <w:ind w:left="900"/>
        <w:jc w:val="right"/>
        <w:rPr>
          <w:rFonts w:ascii="Verdana" w:hAnsi="Verdana"/>
          <w:sz w:val="18"/>
          <w:szCs w:val="18"/>
        </w:rPr>
      </w:pPr>
      <w:r w:rsidRPr="00E9422E">
        <w:rPr>
          <w:rFonts w:ascii="Verdana" w:hAnsi="Verdana"/>
          <w:b/>
          <w:bCs/>
          <w:sz w:val="18"/>
          <w:szCs w:val="18"/>
        </w:rPr>
        <w:lastRenderedPageBreak/>
        <w:t>Załącznik nr 4</w:t>
      </w:r>
      <w:r w:rsidRPr="00E9422E">
        <w:rPr>
          <w:rFonts w:ascii="Verdana" w:hAnsi="Verdana"/>
          <w:sz w:val="18"/>
          <w:szCs w:val="18"/>
        </w:rPr>
        <w:t xml:space="preserve"> Wytyczne dotyczące logotypów i informacji umieszczanych na materiałach promocyjnych, informacyjnych, szkoleniowych i edukacyjnych</w:t>
      </w:r>
    </w:p>
    <w:p w14:paraId="03A79C40" w14:textId="77777777" w:rsidR="00196778" w:rsidRPr="00E9422E" w:rsidRDefault="00196778" w:rsidP="00196778">
      <w:pPr>
        <w:tabs>
          <w:tab w:val="left" w:pos="0"/>
        </w:tabs>
        <w:spacing w:line="276" w:lineRule="auto"/>
        <w:ind w:left="900"/>
        <w:jc w:val="right"/>
        <w:rPr>
          <w:rFonts w:ascii="Verdana" w:hAnsi="Verdana"/>
          <w:sz w:val="18"/>
          <w:szCs w:val="18"/>
        </w:rPr>
      </w:pPr>
    </w:p>
    <w:p w14:paraId="5021F753" w14:textId="77777777" w:rsidR="00196778" w:rsidRPr="00E9422E" w:rsidRDefault="00196778" w:rsidP="00196778">
      <w:pPr>
        <w:tabs>
          <w:tab w:val="left" w:pos="0"/>
        </w:tabs>
        <w:spacing w:line="276" w:lineRule="auto"/>
        <w:ind w:left="900"/>
        <w:jc w:val="right"/>
        <w:rPr>
          <w:rFonts w:ascii="Verdana" w:hAnsi="Verdana"/>
          <w:sz w:val="18"/>
          <w:szCs w:val="18"/>
        </w:rPr>
      </w:pPr>
    </w:p>
    <w:p w14:paraId="7C9FE609" w14:textId="2EF8728D" w:rsidR="00196778" w:rsidRPr="00E9422E" w:rsidRDefault="00196778" w:rsidP="00196778">
      <w:pPr>
        <w:tabs>
          <w:tab w:val="left" w:pos="0"/>
        </w:tabs>
        <w:spacing w:line="276" w:lineRule="auto"/>
        <w:jc w:val="both"/>
        <w:rPr>
          <w:rFonts w:ascii="Verdana" w:hAnsi="Verdana"/>
          <w:sz w:val="18"/>
          <w:szCs w:val="18"/>
        </w:rPr>
      </w:pPr>
      <w:r w:rsidRPr="00E9422E">
        <w:rPr>
          <w:rFonts w:ascii="Verdana" w:hAnsi="Verdana"/>
          <w:sz w:val="18"/>
          <w:szCs w:val="18"/>
        </w:rPr>
        <w:t>Obowiązek informacyjny dla działań realizowanych w ramach środków UNICEF</w:t>
      </w:r>
    </w:p>
    <w:p w14:paraId="0F9A4D81" w14:textId="5CCB09A6" w:rsidR="00196778" w:rsidRPr="00E9422E" w:rsidRDefault="00196778" w:rsidP="00196778">
      <w:pPr>
        <w:tabs>
          <w:tab w:val="left" w:pos="0"/>
        </w:tabs>
        <w:spacing w:line="276" w:lineRule="auto"/>
        <w:jc w:val="both"/>
        <w:rPr>
          <w:rFonts w:ascii="Verdana" w:hAnsi="Verdana"/>
          <w:sz w:val="18"/>
          <w:szCs w:val="18"/>
        </w:rPr>
      </w:pPr>
      <w:r w:rsidRPr="00E9422E">
        <w:rPr>
          <w:rFonts w:ascii="Verdana" w:hAnsi="Verdana"/>
          <w:sz w:val="18"/>
          <w:szCs w:val="18"/>
        </w:rPr>
        <w:t xml:space="preserve">W przypadku wszystkich działań realizowanych w ramach środków UNICEF muszą pojawić się zarówno logotypy (w kolejności podanej poniżej) oraz poniższy tekst o finansowaniu danego zadania. Taka informacja musi pojawić się we wszystkich dokumentach, informacjach, postach. Dodatkowo wszystkie trwałe materiały drukowane muszą uzyskać akceptację UNICEF. </w:t>
      </w:r>
    </w:p>
    <w:p w14:paraId="675A380C" w14:textId="0D27AE85" w:rsidR="00196778" w:rsidRPr="00E9422E" w:rsidRDefault="00196778" w:rsidP="00196778">
      <w:pPr>
        <w:tabs>
          <w:tab w:val="left" w:pos="0"/>
        </w:tabs>
        <w:spacing w:line="276" w:lineRule="auto"/>
        <w:jc w:val="both"/>
        <w:rPr>
          <w:rFonts w:ascii="Verdana" w:hAnsi="Verdana"/>
          <w:sz w:val="18"/>
          <w:szCs w:val="18"/>
        </w:rPr>
      </w:pPr>
      <w:r w:rsidRPr="00E9422E">
        <w:rPr>
          <w:rFonts w:ascii="Verdana" w:hAnsi="Verdana"/>
          <w:sz w:val="18"/>
          <w:szCs w:val="18"/>
        </w:rPr>
        <w:t xml:space="preserve">Zadanie realizowane w ramach Funduszu Narodów Zjednoczonych na Rzecz Dzieci (UNICEF) na podstawie Memorandum of </w:t>
      </w:r>
      <w:proofErr w:type="spellStart"/>
      <w:r w:rsidRPr="00E9422E">
        <w:rPr>
          <w:rFonts w:ascii="Verdana" w:hAnsi="Verdana"/>
          <w:sz w:val="18"/>
          <w:szCs w:val="18"/>
        </w:rPr>
        <w:t>Understanding</w:t>
      </w:r>
      <w:proofErr w:type="spellEnd"/>
      <w:r w:rsidRPr="00E9422E">
        <w:rPr>
          <w:rFonts w:ascii="Verdana" w:hAnsi="Verdana"/>
          <w:sz w:val="18"/>
          <w:szCs w:val="18"/>
        </w:rPr>
        <w:t xml:space="preserve"> pomiędzy Funduszem Narodów Zjednoczonych na Rzecz Dzieci (UNICEF) a Miastem Wrocław z dnia 9.06.2022 oraz </w:t>
      </w:r>
      <w:proofErr w:type="spellStart"/>
      <w:r w:rsidRPr="00E9422E">
        <w:rPr>
          <w:rFonts w:ascii="Verdana" w:hAnsi="Verdana"/>
          <w:sz w:val="18"/>
          <w:szCs w:val="18"/>
        </w:rPr>
        <w:t>Letters</w:t>
      </w:r>
      <w:proofErr w:type="spellEnd"/>
      <w:r w:rsidRPr="00E9422E">
        <w:rPr>
          <w:rFonts w:ascii="Verdana" w:hAnsi="Verdana"/>
          <w:sz w:val="18"/>
          <w:szCs w:val="18"/>
        </w:rPr>
        <w:t xml:space="preserve"> of exchange for the </w:t>
      </w:r>
      <w:proofErr w:type="spellStart"/>
      <w:r w:rsidRPr="00E9422E">
        <w:rPr>
          <w:rFonts w:ascii="Verdana" w:hAnsi="Verdana"/>
          <w:sz w:val="18"/>
          <w:szCs w:val="18"/>
        </w:rPr>
        <w:t>provision</w:t>
      </w:r>
      <w:proofErr w:type="spellEnd"/>
      <w:r w:rsidRPr="00E9422E">
        <w:rPr>
          <w:rFonts w:ascii="Verdana" w:hAnsi="Verdana"/>
          <w:sz w:val="18"/>
          <w:szCs w:val="18"/>
        </w:rPr>
        <w:t xml:space="preserve"> of </w:t>
      </w:r>
      <w:proofErr w:type="spellStart"/>
      <w:r w:rsidRPr="00E9422E">
        <w:rPr>
          <w:rFonts w:ascii="Verdana" w:hAnsi="Verdana"/>
          <w:sz w:val="18"/>
          <w:szCs w:val="18"/>
        </w:rPr>
        <w:t>support</w:t>
      </w:r>
      <w:proofErr w:type="spellEnd"/>
      <w:r w:rsidRPr="00E9422E">
        <w:rPr>
          <w:rFonts w:ascii="Verdana" w:hAnsi="Verdana"/>
          <w:sz w:val="18"/>
          <w:szCs w:val="18"/>
        </w:rPr>
        <w:t xml:space="preserve"> </w:t>
      </w:r>
      <w:proofErr w:type="spellStart"/>
      <w:r w:rsidRPr="00E9422E">
        <w:rPr>
          <w:rFonts w:ascii="Verdana" w:hAnsi="Verdana"/>
          <w:sz w:val="18"/>
          <w:szCs w:val="18"/>
        </w:rPr>
        <w:t>related</w:t>
      </w:r>
      <w:proofErr w:type="spellEnd"/>
      <w:r w:rsidRPr="00E9422E">
        <w:rPr>
          <w:rFonts w:ascii="Verdana" w:hAnsi="Verdana"/>
          <w:sz w:val="18"/>
          <w:szCs w:val="18"/>
        </w:rPr>
        <w:t xml:space="preserve"> to </w:t>
      </w:r>
      <w:proofErr w:type="spellStart"/>
      <w:r w:rsidRPr="00E9422E">
        <w:rPr>
          <w:rFonts w:ascii="Verdana" w:hAnsi="Verdana"/>
          <w:sz w:val="18"/>
          <w:szCs w:val="18"/>
        </w:rPr>
        <w:t>emergency</w:t>
      </w:r>
      <w:proofErr w:type="spellEnd"/>
      <w:r w:rsidRPr="00E9422E">
        <w:rPr>
          <w:rFonts w:ascii="Verdana" w:hAnsi="Verdana"/>
          <w:sz w:val="18"/>
          <w:szCs w:val="18"/>
        </w:rPr>
        <w:t xml:space="preserve"> </w:t>
      </w:r>
      <w:proofErr w:type="spellStart"/>
      <w:r w:rsidRPr="00E9422E">
        <w:rPr>
          <w:rFonts w:ascii="Verdana" w:hAnsi="Verdana"/>
          <w:sz w:val="18"/>
          <w:szCs w:val="18"/>
        </w:rPr>
        <w:t>refugee</w:t>
      </w:r>
      <w:proofErr w:type="spellEnd"/>
      <w:r w:rsidRPr="00E9422E">
        <w:rPr>
          <w:rFonts w:ascii="Verdana" w:hAnsi="Verdana"/>
          <w:sz w:val="18"/>
          <w:szCs w:val="18"/>
        </w:rPr>
        <w:t xml:space="preserve"> </w:t>
      </w:r>
      <w:proofErr w:type="spellStart"/>
      <w:r w:rsidRPr="00E9422E">
        <w:rPr>
          <w:rFonts w:ascii="Verdana" w:hAnsi="Verdana"/>
          <w:sz w:val="18"/>
          <w:szCs w:val="18"/>
        </w:rPr>
        <w:t>response</w:t>
      </w:r>
      <w:proofErr w:type="spellEnd"/>
      <w:r w:rsidRPr="00E9422E">
        <w:rPr>
          <w:rFonts w:ascii="Verdana" w:hAnsi="Verdana"/>
          <w:sz w:val="18"/>
          <w:szCs w:val="18"/>
        </w:rPr>
        <w:t xml:space="preserve"> in </w:t>
      </w:r>
      <w:proofErr w:type="spellStart"/>
      <w:r w:rsidRPr="00E9422E">
        <w:rPr>
          <w:rFonts w:ascii="Verdana" w:hAnsi="Verdana"/>
          <w:sz w:val="18"/>
          <w:szCs w:val="18"/>
        </w:rPr>
        <w:t>Wroclaw</w:t>
      </w:r>
      <w:proofErr w:type="spellEnd"/>
      <w:r w:rsidRPr="00E9422E">
        <w:rPr>
          <w:rFonts w:ascii="Verdana" w:hAnsi="Verdana"/>
          <w:sz w:val="18"/>
          <w:szCs w:val="18"/>
        </w:rPr>
        <w:t xml:space="preserve"> z 09.06.2022 + logotypy w kolejności: Wspólnie, UNICEF, Wrocław miasto spotkań i na końcu logo organizacji realizującej zadanie.</w:t>
      </w:r>
    </w:p>
    <w:p w14:paraId="0B250DC9" w14:textId="77777777" w:rsidR="00196778" w:rsidRPr="00E9422E" w:rsidRDefault="00196778" w:rsidP="00196778">
      <w:pPr>
        <w:tabs>
          <w:tab w:val="left" w:pos="0"/>
        </w:tabs>
        <w:spacing w:line="276" w:lineRule="auto"/>
        <w:ind w:left="900"/>
        <w:jc w:val="both"/>
        <w:rPr>
          <w:rFonts w:ascii="Verdana" w:hAnsi="Verdana"/>
          <w:sz w:val="18"/>
          <w:szCs w:val="18"/>
        </w:rPr>
      </w:pPr>
    </w:p>
    <w:p w14:paraId="2A39772C" w14:textId="77777777" w:rsidR="000F6595" w:rsidRPr="00E9422E" w:rsidRDefault="000F6595" w:rsidP="00196778">
      <w:pPr>
        <w:tabs>
          <w:tab w:val="left" w:pos="0"/>
        </w:tabs>
        <w:spacing w:line="276" w:lineRule="auto"/>
        <w:ind w:left="900"/>
        <w:jc w:val="both"/>
        <w:rPr>
          <w:rFonts w:ascii="Verdana" w:hAnsi="Verdana"/>
          <w:sz w:val="18"/>
          <w:szCs w:val="18"/>
        </w:rPr>
      </w:pPr>
    </w:p>
    <w:p w14:paraId="4E318892" w14:textId="11D3FAF4" w:rsidR="00A63B9F" w:rsidRPr="00E9422E" w:rsidRDefault="00E22474" w:rsidP="00196778">
      <w:pPr>
        <w:tabs>
          <w:tab w:val="left" w:pos="0"/>
        </w:tabs>
        <w:spacing w:line="276" w:lineRule="auto"/>
        <w:jc w:val="both"/>
        <w:rPr>
          <w:rFonts w:ascii="Verdana" w:hAnsi="Verdana"/>
          <w:sz w:val="18"/>
          <w:szCs w:val="18"/>
        </w:rPr>
      </w:pPr>
      <w:r>
        <w:rPr>
          <w:noProof/>
        </w:rPr>
        <w:drawing>
          <wp:inline distT="0" distB="0" distL="0" distR="0" wp14:anchorId="0C4F2BD9" wp14:editId="5451E911">
            <wp:extent cx="5758815" cy="131889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8815" cy="1318895"/>
                    </a:xfrm>
                    <a:prstGeom prst="rect">
                      <a:avLst/>
                    </a:prstGeom>
                    <a:noFill/>
                    <a:ln>
                      <a:noFill/>
                    </a:ln>
                  </pic:spPr>
                </pic:pic>
              </a:graphicData>
            </a:graphic>
          </wp:inline>
        </w:drawing>
      </w:r>
    </w:p>
    <w:p w14:paraId="0D1B5EC2" w14:textId="77777777" w:rsidR="00A63B9F" w:rsidRPr="00E9422E" w:rsidRDefault="00A63B9F" w:rsidP="00196778">
      <w:pPr>
        <w:tabs>
          <w:tab w:val="left" w:pos="0"/>
        </w:tabs>
        <w:spacing w:line="276" w:lineRule="auto"/>
        <w:jc w:val="both"/>
        <w:rPr>
          <w:rFonts w:ascii="Verdana" w:hAnsi="Verdana"/>
          <w:sz w:val="18"/>
          <w:szCs w:val="18"/>
        </w:rPr>
      </w:pPr>
    </w:p>
    <w:p w14:paraId="5EB214F6" w14:textId="77777777" w:rsidR="00A63B9F" w:rsidRPr="00E9422E" w:rsidRDefault="00A63B9F" w:rsidP="00196778">
      <w:pPr>
        <w:tabs>
          <w:tab w:val="left" w:pos="0"/>
        </w:tabs>
        <w:spacing w:line="276" w:lineRule="auto"/>
        <w:jc w:val="both"/>
        <w:rPr>
          <w:rFonts w:ascii="Verdana" w:hAnsi="Verdana"/>
          <w:sz w:val="18"/>
          <w:szCs w:val="18"/>
        </w:rPr>
      </w:pPr>
    </w:p>
    <w:p w14:paraId="6E624EB1" w14:textId="77777777" w:rsidR="00A63B9F" w:rsidRPr="00E9422E" w:rsidRDefault="00A63B9F" w:rsidP="00196778">
      <w:pPr>
        <w:tabs>
          <w:tab w:val="left" w:pos="0"/>
        </w:tabs>
        <w:spacing w:line="276" w:lineRule="auto"/>
        <w:jc w:val="both"/>
        <w:rPr>
          <w:rFonts w:ascii="Verdana" w:hAnsi="Verdana"/>
          <w:sz w:val="18"/>
          <w:szCs w:val="18"/>
        </w:rPr>
      </w:pPr>
    </w:p>
    <w:p w14:paraId="3480C23D" w14:textId="77777777" w:rsidR="002173F6" w:rsidRPr="00E9422E" w:rsidRDefault="002173F6" w:rsidP="00196778">
      <w:pPr>
        <w:tabs>
          <w:tab w:val="left" w:pos="0"/>
        </w:tabs>
        <w:spacing w:line="276" w:lineRule="auto"/>
        <w:jc w:val="both"/>
        <w:rPr>
          <w:rFonts w:ascii="Verdana" w:hAnsi="Verdana"/>
          <w:sz w:val="18"/>
          <w:szCs w:val="18"/>
        </w:rPr>
      </w:pPr>
    </w:p>
    <w:p w14:paraId="397587AD" w14:textId="77777777" w:rsidR="002173F6" w:rsidRPr="00E9422E" w:rsidRDefault="002173F6" w:rsidP="00196778">
      <w:pPr>
        <w:tabs>
          <w:tab w:val="left" w:pos="0"/>
        </w:tabs>
        <w:spacing w:line="276" w:lineRule="auto"/>
        <w:jc w:val="both"/>
        <w:rPr>
          <w:rFonts w:ascii="Verdana" w:hAnsi="Verdana"/>
          <w:sz w:val="18"/>
          <w:szCs w:val="18"/>
        </w:rPr>
      </w:pPr>
    </w:p>
    <w:p w14:paraId="540EE48F" w14:textId="77777777" w:rsidR="002173F6" w:rsidRPr="00E9422E" w:rsidRDefault="002173F6" w:rsidP="00196778">
      <w:pPr>
        <w:tabs>
          <w:tab w:val="left" w:pos="0"/>
        </w:tabs>
        <w:spacing w:line="276" w:lineRule="auto"/>
        <w:jc w:val="both"/>
        <w:rPr>
          <w:rFonts w:ascii="Verdana" w:hAnsi="Verdana"/>
          <w:sz w:val="18"/>
          <w:szCs w:val="18"/>
        </w:rPr>
      </w:pPr>
    </w:p>
    <w:p w14:paraId="26C66AB6" w14:textId="77777777" w:rsidR="002173F6" w:rsidRPr="00E9422E" w:rsidRDefault="002173F6" w:rsidP="00196778">
      <w:pPr>
        <w:tabs>
          <w:tab w:val="left" w:pos="0"/>
        </w:tabs>
        <w:spacing w:line="276" w:lineRule="auto"/>
        <w:jc w:val="both"/>
        <w:rPr>
          <w:rFonts w:ascii="Verdana" w:hAnsi="Verdana"/>
          <w:sz w:val="18"/>
          <w:szCs w:val="18"/>
        </w:rPr>
      </w:pPr>
    </w:p>
    <w:p w14:paraId="70954F3E" w14:textId="77777777" w:rsidR="002173F6" w:rsidRPr="00E9422E" w:rsidRDefault="002173F6" w:rsidP="00196778">
      <w:pPr>
        <w:tabs>
          <w:tab w:val="left" w:pos="0"/>
        </w:tabs>
        <w:spacing w:line="276" w:lineRule="auto"/>
        <w:jc w:val="both"/>
        <w:rPr>
          <w:rFonts w:ascii="Verdana" w:hAnsi="Verdana"/>
          <w:sz w:val="18"/>
          <w:szCs w:val="18"/>
        </w:rPr>
      </w:pPr>
    </w:p>
    <w:p w14:paraId="526F9E74" w14:textId="77777777" w:rsidR="002173F6" w:rsidRPr="00E9422E" w:rsidRDefault="002173F6" w:rsidP="00196778">
      <w:pPr>
        <w:tabs>
          <w:tab w:val="left" w:pos="0"/>
        </w:tabs>
        <w:spacing w:line="276" w:lineRule="auto"/>
        <w:jc w:val="both"/>
        <w:rPr>
          <w:rFonts w:ascii="Verdana" w:hAnsi="Verdana"/>
          <w:sz w:val="18"/>
          <w:szCs w:val="18"/>
        </w:rPr>
      </w:pPr>
    </w:p>
    <w:p w14:paraId="78B6E3A2" w14:textId="77777777" w:rsidR="002173F6" w:rsidRPr="00E9422E" w:rsidRDefault="002173F6" w:rsidP="00196778">
      <w:pPr>
        <w:tabs>
          <w:tab w:val="left" w:pos="0"/>
        </w:tabs>
        <w:spacing w:line="276" w:lineRule="auto"/>
        <w:jc w:val="both"/>
        <w:rPr>
          <w:rFonts w:ascii="Verdana" w:hAnsi="Verdana"/>
          <w:sz w:val="18"/>
          <w:szCs w:val="18"/>
        </w:rPr>
      </w:pPr>
    </w:p>
    <w:p w14:paraId="27E8EC91" w14:textId="77777777" w:rsidR="002173F6" w:rsidRPr="00E9422E" w:rsidRDefault="002173F6" w:rsidP="00196778">
      <w:pPr>
        <w:tabs>
          <w:tab w:val="left" w:pos="0"/>
        </w:tabs>
        <w:spacing w:line="276" w:lineRule="auto"/>
        <w:jc w:val="both"/>
        <w:rPr>
          <w:rFonts w:ascii="Verdana" w:hAnsi="Verdana"/>
          <w:sz w:val="18"/>
          <w:szCs w:val="18"/>
        </w:rPr>
      </w:pPr>
    </w:p>
    <w:p w14:paraId="46CED67D" w14:textId="77777777" w:rsidR="00A63B9F" w:rsidRPr="00E9422E" w:rsidRDefault="00A63B9F">
      <w:pPr>
        <w:tabs>
          <w:tab w:val="left" w:pos="0"/>
        </w:tabs>
        <w:spacing w:line="276" w:lineRule="auto"/>
        <w:rPr>
          <w:rFonts w:ascii="Verdana" w:hAnsi="Verdana"/>
          <w:sz w:val="18"/>
          <w:szCs w:val="18"/>
        </w:rPr>
      </w:pPr>
    </w:p>
    <w:p w14:paraId="714EA166" w14:textId="77777777" w:rsidR="00E9422E" w:rsidRPr="00E9422E" w:rsidRDefault="00E9422E">
      <w:pPr>
        <w:tabs>
          <w:tab w:val="left" w:pos="0"/>
        </w:tabs>
        <w:spacing w:line="276" w:lineRule="auto"/>
        <w:rPr>
          <w:rFonts w:ascii="Verdana" w:hAnsi="Verdana"/>
          <w:sz w:val="18"/>
          <w:szCs w:val="18"/>
        </w:rPr>
      </w:pPr>
    </w:p>
    <w:p w14:paraId="47D898AC" w14:textId="1B937921" w:rsidR="00A63B9F" w:rsidRPr="00E9422E" w:rsidRDefault="00A63B9F" w:rsidP="00A63B9F">
      <w:pPr>
        <w:tabs>
          <w:tab w:val="left" w:pos="0"/>
        </w:tabs>
        <w:spacing w:line="276" w:lineRule="auto"/>
        <w:ind w:left="900"/>
        <w:jc w:val="right"/>
        <w:rPr>
          <w:rFonts w:ascii="Verdana" w:hAnsi="Verdana"/>
          <w:sz w:val="18"/>
          <w:szCs w:val="18"/>
        </w:rPr>
      </w:pPr>
      <w:r w:rsidRPr="00E9422E">
        <w:rPr>
          <w:rFonts w:ascii="Verdana" w:eastAsia="Calibri" w:hAnsi="Verdana" w:cs="Calibri"/>
          <w:b/>
          <w:sz w:val="18"/>
          <w:szCs w:val="18"/>
        </w:rPr>
        <w:lastRenderedPageBreak/>
        <w:t xml:space="preserve">Załącznik nr </w:t>
      </w:r>
      <w:r w:rsidR="00894498" w:rsidRPr="00E9422E">
        <w:rPr>
          <w:rFonts w:ascii="Verdana" w:eastAsia="Calibri" w:hAnsi="Verdana" w:cs="Calibri"/>
          <w:b/>
          <w:sz w:val="18"/>
          <w:szCs w:val="18"/>
        </w:rPr>
        <w:t>5</w:t>
      </w:r>
      <w:r w:rsidRPr="00E9422E">
        <w:rPr>
          <w:rFonts w:ascii="Verdana" w:eastAsia="Calibri" w:hAnsi="Verdana" w:cs="Calibri"/>
          <w:b/>
          <w:sz w:val="18"/>
          <w:szCs w:val="18"/>
        </w:rPr>
        <w:t xml:space="preserve"> do Umowy</w:t>
      </w:r>
      <w:r w:rsidRPr="00E9422E">
        <w:rPr>
          <w:rFonts w:ascii="Verdana" w:hAnsi="Verdana"/>
          <w:sz w:val="18"/>
          <w:szCs w:val="18"/>
        </w:rPr>
        <w:t xml:space="preserve"> – Formularz wskaźników</w:t>
      </w:r>
    </w:p>
    <w:p w14:paraId="67D649A9" w14:textId="243842B6" w:rsidR="006B18A1" w:rsidRDefault="00521EDE" w:rsidP="00A63B9F">
      <w:pPr>
        <w:spacing w:after="0" w:line="276" w:lineRule="auto"/>
        <w:jc w:val="right"/>
        <w:rPr>
          <w:rFonts w:ascii="Verdana" w:eastAsia="Verdana" w:hAnsi="Verdana" w:cs="Verdana"/>
          <w:b/>
          <w:bCs/>
          <w:sz w:val="18"/>
          <w:szCs w:val="18"/>
        </w:rPr>
      </w:pPr>
      <w:r w:rsidRPr="00521EDE">
        <w:rPr>
          <w:noProof/>
        </w:rPr>
        <w:drawing>
          <wp:inline distT="0" distB="0" distL="0" distR="0" wp14:anchorId="1AB31875" wp14:editId="74EB7820">
            <wp:extent cx="7717687" cy="4298663"/>
            <wp:effectExtent l="0" t="5080" r="0" b="0"/>
            <wp:docPr id="146333996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7722844" cy="4301535"/>
                    </a:xfrm>
                    <a:prstGeom prst="rect">
                      <a:avLst/>
                    </a:prstGeom>
                    <a:noFill/>
                    <a:ln>
                      <a:noFill/>
                    </a:ln>
                  </pic:spPr>
                </pic:pic>
              </a:graphicData>
            </a:graphic>
          </wp:inline>
        </w:drawing>
      </w:r>
    </w:p>
    <w:p w14:paraId="592D46C6" w14:textId="77777777" w:rsidR="006B18A1" w:rsidRDefault="006B18A1" w:rsidP="00A63B9F">
      <w:pPr>
        <w:spacing w:after="0" w:line="276" w:lineRule="auto"/>
        <w:jc w:val="right"/>
        <w:rPr>
          <w:rFonts w:ascii="Verdana" w:eastAsia="Verdana" w:hAnsi="Verdana" w:cs="Verdana"/>
          <w:b/>
          <w:bCs/>
          <w:sz w:val="18"/>
          <w:szCs w:val="18"/>
        </w:rPr>
      </w:pPr>
    </w:p>
    <w:p w14:paraId="73E26641" w14:textId="77777777" w:rsidR="006B18A1" w:rsidRDefault="006B18A1" w:rsidP="00A63B9F">
      <w:pPr>
        <w:spacing w:after="0" w:line="276" w:lineRule="auto"/>
        <w:jc w:val="right"/>
        <w:rPr>
          <w:rFonts w:ascii="Verdana" w:eastAsia="Verdana" w:hAnsi="Verdana" w:cs="Verdana"/>
          <w:b/>
          <w:bCs/>
          <w:sz w:val="18"/>
          <w:szCs w:val="18"/>
        </w:rPr>
      </w:pPr>
    </w:p>
    <w:p w14:paraId="1E3E5F7A" w14:textId="2AFCC3EB" w:rsidR="00A63B9F" w:rsidRPr="00E9422E" w:rsidRDefault="00A63B9F" w:rsidP="00A63B9F">
      <w:pPr>
        <w:spacing w:after="0" w:line="276" w:lineRule="auto"/>
        <w:jc w:val="right"/>
        <w:rPr>
          <w:rFonts w:ascii="Verdana" w:hAnsi="Verdana"/>
          <w:sz w:val="18"/>
          <w:szCs w:val="18"/>
        </w:rPr>
      </w:pPr>
      <w:r w:rsidRPr="00E9422E">
        <w:rPr>
          <w:rFonts w:ascii="Verdana" w:eastAsia="Verdana" w:hAnsi="Verdana" w:cs="Verdana"/>
          <w:b/>
          <w:bCs/>
          <w:sz w:val="18"/>
          <w:szCs w:val="18"/>
        </w:rPr>
        <w:lastRenderedPageBreak/>
        <w:t xml:space="preserve">Załącznik nr </w:t>
      </w:r>
      <w:r w:rsidR="00894498" w:rsidRPr="00E9422E">
        <w:rPr>
          <w:rFonts w:ascii="Verdana" w:eastAsia="Verdana" w:hAnsi="Verdana" w:cs="Verdana"/>
          <w:b/>
          <w:bCs/>
          <w:sz w:val="18"/>
          <w:szCs w:val="18"/>
        </w:rPr>
        <w:t>6</w:t>
      </w:r>
      <w:r w:rsidRPr="00E9422E">
        <w:rPr>
          <w:rFonts w:ascii="Verdana" w:eastAsia="Verdana" w:hAnsi="Verdana" w:cs="Verdana"/>
          <w:sz w:val="18"/>
          <w:szCs w:val="18"/>
        </w:rPr>
        <w:t xml:space="preserve"> do Umowy - Klauzula RODO</w:t>
      </w:r>
    </w:p>
    <w:p w14:paraId="67DC9EB0" w14:textId="77777777" w:rsidR="006B18A1" w:rsidRDefault="006B18A1" w:rsidP="006B18A1">
      <w:pPr>
        <w:spacing w:line="276" w:lineRule="auto"/>
        <w:jc w:val="center"/>
        <w:textAlignment w:val="baseline"/>
        <w:rPr>
          <w:rFonts w:ascii="Verdana" w:eastAsia="Calibri" w:hAnsi="Verdana"/>
          <w:b/>
          <w:bCs/>
          <w:sz w:val="18"/>
          <w:szCs w:val="18"/>
          <w:lang w:eastAsia="en-US"/>
        </w:rPr>
      </w:pPr>
      <w:r>
        <w:rPr>
          <w:rFonts w:ascii="Verdana" w:eastAsia="Calibri" w:hAnsi="Verdana"/>
          <w:b/>
          <w:bCs/>
          <w:sz w:val="18"/>
          <w:szCs w:val="18"/>
          <w:lang w:eastAsia="en-US"/>
        </w:rPr>
        <w:t>Klauzula informacyjna RODO Zamawiającego</w:t>
      </w:r>
    </w:p>
    <w:p w14:paraId="15C0C3F8" w14:textId="77777777" w:rsidR="006B18A1" w:rsidRPr="00521EDE" w:rsidRDefault="006B18A1" w:rsidP="006B18A1">
      <w:pPr>
        <w:widowControl w:val="0"/>
        <w:numPr>
          <w:ilvl w:val="1"/>
          <w:numId w:val="107"/>
        </w:numPr>
        <w:spacing w:after="0" w:line="276" w:lineRule="auto"/>
        <w:ind w:left="426" w:hanging="426"/>
        <w:contextualSpacing/>
        <w:jc w:val="both"/>
        <w:textAlignment w:val="baseline"/>
        <w:rPr>
          <w:rFonts w:ascii="Verdana" w:eastAsia="Calibri" w:hAnsi="Verdana"/>
          <w:sz w:val="17"/>
          <w:szCs w:val="17"/>
          <w:lang w:eastAsia="en-US"/>
        </w:rPr>
      </w:pPr>
      <w:r w:rsidRPr="00521EDE">
        <w:rPr>
          <w:rFonts w:ascii="Verdana" w:eastAsia="Calibri" w:hAnsi="Verdana"/>
          <w:sz w:val="17"/>
          <w:szCs w:val="17"/>
          <w:lang w:eastAsia="en-US"/>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wskazanych przez ten podmiot jako osoby do kontaktu i inne osoby odpowiedzialne za wykonanie niniejszej Umowy (o ile zostały wskazane).</w:t>
      </w:r>
    </w:p>
    <w:p w14:paraId="1F2AC881" w14:textId="77777777" w:rsidR="006B18A1" w:rsidRPr="00521EDE" w:rsidRDefault="006B18A1" w:rsidP="006B18A1">
      <w:pPr>
        <w:widowControl w:val="0"/>
        <w:numPr>
          <w:ilvl w:val="1"/>
          <w:numId w:val="107"/>
        </w:numPr>
        <w:spacing w:after="0" w:line="276" w:lineRule="auto"/>
        <w:ind w:left="426" w:hanging="426"/>
        <w:contextualSpacing/>
        <w:jc w:val="both"/>
        <w:textAlignment w:val="baseline"/>
        <w:rPr>
          <w:rFonts w:ascii="Verdana" w:eastAsia="Calibri" w:hAnsi="Verdana"/>
          <w:sz w:val="17"/>
          <w:szCs w:val="17"/>
          <w:lang w:eastAsia="en-US"/>
        </w:rPr>
      </w:pPr>
      <w:r w:rsidRPr="00521EDE">
        <w:rPr>
          <w:rFonts w:ascii="Verdana" w:eastAsia="Calibri" w:hAnsi="Verdana"/>
          <w:sz w:val="17"/>
          <w:szCs w:val="17"/>
          <w:lang w:eastAsia="en-US"/>
        </w:rPr>
        <w:t>Dane kontaktowe inspektora ochrony danych Zamawiającego: pl. Dominikański 6, 50-159 Wrocław, iod@wcrs.wroclaw.pl.</w:t>
      </w:r>
    </w:p>
    <w:p w14:paraId="475AB44F" w14:textId="77777777" w:rsidR="006B18A1" w:rsidRPr="00521EDE" w:rsidRDefault="006B18A1" w:rsidP="006B18A1">
      <w:pPr>
        <w:widowControl w:val="0"/>
        <w:numPr>
          <w:ilvl w:val="1"/>
          <w:numId w:val="107"/>
        </w:numPr>
        <w:spacing w:after="0" w:line="276" w:lineRule="auto"/>
        <w:ind w:left="426" w:hanging="426"/>
        <w:contextualSpacing/>
        <w:jc w:val="both"/>
        <w:textAlignment w:val="baseline"/>
        <w:rPr>
          <w:rFonts w:ascii="Verdana" w:eastAsia="Calibri" w:hAnsi="Verdana"/>
          <w:sz w:val="17"/>
          <w:szCs w:val="17"/>
          <w:lang w:eastAsia="en-US"/>
        </w:rPr>
      </w:pPr>
      <w:r w:rsidRPr="00521EDE">
        <w:rPr>
          <w:rFonts w:ascii="Verdana" w:eastAsia="Calibri" w:hAnsi="Verdana"/>
          <w:sz w:val="17"/>
          <w:szCs w:val="17"/>
          <w:lang w:eastAsia="en-US"/>
        </w:rPr>
        <w:t>Cele i podstawy przetwarzania</w:t>
      </w:r>
    </w:p>
    <w:p w14:paraId="7DC4246B" w14:textId="77777777" w:rsidR="006B18A1" w:rsidRPr="00521EDE" w:rsidRDefault="006B18A1" w:rsidP="006B18A1">
      <w:pPr>
        <w:spacing w:line="276" w:lineRule="auto"/>
        <w:ind w:left="426"/>
        <w:contextualSpacing/>
        <w:jc w:val="both"/>
        <w:textAlignment w:val="baseline"/>
        <w:rPr>
          <w:rFonts w:ascii="Verdana" w:eastAsia="Calibri" w:hAnsi="Verdana"/>
          <w:sz w:val="17"/>
          <w:szCs w:val="17"/>
          <w:lang w:eastAsia="en-US"/>
        </w:rPr>
      </w:pPr>
      <w:r w:rsidRPr="00521EDE">
        <w:rPr>
          <w:rFonts w:ascii="Verdana" w:eastAsia="Calibri" w:hAnsi="Verdana"/>
          <w:sz w:val="17"/>
          <w:szCs w:val="17"/>
          <w:lang w:eastAsia="en-US"/>
        </w:rPr>
        <w:t>Administrator przetwarza dane osobowe zawarte w umowie w następujących celach:</w:t>
      </w:r>
    </w:p>
    <w:p w14:paraId="68B62863" w14:textId="77777777" w:rsidR="006B18A1" w:rsidRPr="00521EDE" w:rsidRDefault="006B18A1" w:rsidP="006B18A1">
      <w:pPr>
        <w:widowControl w:val="0"/>
        <w:numPr>
          <w:ilvl w:val="0"/>
          <w:numId w:val="108"/>
        </w:numPr>
        <w:spacing w:after="0" w:line="276" w:lineRule="auto"/>
        <w:contextualSpacing/>
        <w:jc w:val="both"/>
        <w:textAlignment w:val="baseline"/>
        <w:rPr>
          <w:rFonts w:ascii="Verdana" w:eastAsia="Calibri" w:hAnsi="Verdana"/>
          <w:sz w:val="17"/>
          <w:szCs w:val="17"/>
          <w:lang w:eastAsia="en-US"/>
        </w:rPr>
      </w:pPr>
      <w:r w:rsidRPr="00521EDE">
        <w:rPr>
          <w:rFonts w:ascii="Verdana" w:eastAsia="Calibri" w:hAnsi="Verdana"/>
          <w:sz w:val="17"/>
          <w:szCs w:val="17"/>
          <w:lang w:eastAsia="en-US"/>
        </w:rPr>
        <w:t>realizacji umowy w zakresie niezbędnym do jego wykonania (podstawa z art. 6 ust. 1 lit b. RODO), przez okres współpracy;</w:t>
      </w:r>
    </w:p>
    <w:p w14:paraId="2F384032" w14:textId="77777777" w:rsidR="006B18A1" w:rsidRPr="00521EDE" w:rsidRDefault="006B18A1" w:rsidP="006B18A1">
      <w:pPr>
        <w:widowControl w:val="0"/>
        <w:numPr>
          <w:ilvl w:val="0"/>
          <w:numId w:val="108"/>
        </w:numPr>
        <w:spacing w:after="0" w:line="276" w:lineRule="auto"/>
        <w:contextualSpacing/>
        <w:jc w:val="both"/>
        <w:textAlignment w:val="baseline"/>
        <w:rPr>
          <w:rFonts w:ascii="Verdana" w:eastAsia="Calibri" w:hAnsi="Verdana"/>
          <w:sz w:val="17"/>
          <w:szCs w:val="17"/>
          <w:lang w:eastAsia="en-US"/>
        </w:rPr>
      </w:pPr>
      <w:r w:rsidRPr="00521EDE">
        <w:rPr>
          <w:rFonts w:ascii="Verdana" w:eastAsia="Calibri" w:hAnsi="Verdana"/>
          <w:sz w:val="17"/>
          <w:szCs w:val="17"/>
          <w:lang w:eastAsia="en-US"/>
        </w:rPr>
        <w:t>dokonywania rozliczeń realizacji umowy pomiędzy Stronami, w tym realizacji płatności w zakresie niezbędnym do wykonania umowy (podstawa z art. 6 ust. 1 lit b. RODO), przez okres współpracy;</w:t>
      </w:r>
    </w:p>
    <w:p w14:paraId="1C039D07" w14:textId="77777777" w:rsidR="006B18A1" w:rsidRPr="00521EDE" w:rsidRDefault="006B18A1" w:rsidP="006B18A1">
      <w:pPr>
        <w:widowControl w:val="0"/>
        <w:numPr>
          <w:ilvl w:val="0"/>
          <w:numId w:val="108"/>
        </w:numPr>
        <w:spacing w:after="0" w:line="276" w:lineRule="auto"/>
        <w:contextualSpacing/>
        <w:jc w:val="both"/>
        <w:textAlignment w:val="baseline"/>
        <w:rPr>
          <w:rFonts w:ascii="Verdana" w:eastAsia="Calibri" w:hAnsi="Verdana"/>
          <w:sz w:val="17"/>
          <w:szCs w:val="17"/>
          <w:lang w:eastAsia="en-US"/>
        </w:rPr>
      </w:pPr>
      <w:r w:rsidRPr="00521EDE">
        <w:rPr>
          <w:rFonts w:ascii="Verdana" w:eastAsia="Calibri" w:hAnsi="Verdana"/>
          <w:sz w:val="17"/>
          <w:szCs w:val="17"/>
          <w:lang w:eastAsia="en-US"/>
        </w:rPr>
        <w:t>realizacji obowiązków w zakresie egzekucji roszczeń, w celu realizacji obowiązków w zakresie egzekucji z wierzytelności wynikających z Kodeksu postępowania cywilnego (podstawa art. 6 ust. 1 lit. c RODO), przez 3 lata od ostatniego potrącenia;</w:t>
      </w:r>
    </w:p>
    <w:p w14:paraId="51ABC75F" w14:textId="77777777" w:rsidR="006B18A1" w:rsidRPr="00521EDE" w:rsidRDefault="006B18A1" w:rsidP="006B18A1">
      <w:pPr>
        <w:widowControl w:val="0"/>
        <w:numPr>
          <w:ilvl w:val="0"/>
          <w:numId w:val="108"/>
        </w:numPr>
        <w:spacing w:after="0" w:line="276" w:lineRule="auto"/>
        <w:contextualSpacing/>
        <w:jc w:val="both"/>
        <w:textAlignment w:val="baseline"/>
        <w:rPr>
          <w:rFonts w:ascii="Verdana" w:eastAsia="Calibri" w:hAnsi="Verdana"/>
          <w:sz w:val="17"/>
          <w:szCs w:val="17"/>
          <w:lang w:eastAsia="en-US"/>
        </w:rPr>
      </w:pPr>
      <w:r w:rsidRPr="00521EDE">
        <w:rPr>
          <w:rFonts w:ascii="Verdana" w:eastAsia="Calibri" w:hAnsi="Verdana"/>
          <w:sz w:val="17"/>
          <w:szCs w:val="17"/>
          <w:lang w:eastAsia="en-US"/>
        </w:rPr>
        <w:t>realizacji obowiązków w zakresie rachunkowości w celu realizacji obowiązków wynikających z ustawy o rachunkowości (podstawa z art. 6 ust. 1 lit. c RODO), przez 5 lat od końca roku, w którym nastąpiło zdarzenie;</w:t>
      </w:r>
    </w:p>
    <w:p w14:paraId="460C5955" w14:textId="77777777" w:rsidR="006B18A1" w:rsidRPr="00521EDE" w:rsidRDefault="006B18A1" w:rsidP="006B18A1">
      <w:pPr>
        <w:widowControl w:val="0"/>
        <w:numPr>
          <w:ilvl w:val="0"/>
          <w:numId w:val="108"/>
        </w:numPr>
        <w:spacing w:after="0" w:line="276" w:lineRule="auto"/>
        <w:contextualSpacing/>
        <w:jc w:val="both"/>
        <w:textAlignment w:val="baseline"/>
        <w:rPr>
          <w:rFonts w:ascii="Verdana" w:eastAsia="Calibri" w:hAnsi="Verdana"/>
          <w:sz w:val="17"/>
          <w:szCs w:val="17"/>
          <w:lang w:eastAsia="en-US"/>
        </w:rPr>
      </w:pPr>
      <w:r w:rsidRPr="00521EDE">
        <w:rPr>
          <w:rFonts w:ascii="Verdana" w:eastAsia="Calibri" w:hAnsi="Verdana"/>
          <w:sz w:val="17"/>
          <w:szCs w:val="17"/>
          <w:lang w:eastAsia="en-US"/>
        </w:rPr>
        <w:t>realizacji obowiązków wynikających z przepisów podatkowych, w szczególności Ordynacji podatkowej, ustawy o podatku dochodowym od osób prawnych, ustawy o podatku od towarów i usług  (podstawa z art. 6 ust. 1 lit c RODO), przez 5 lat od końca roku podatkowego;</w:t>
      </w:r>
    </w:p>
    <w:p w14:paraId="62CBF934" w14:textId="77777777" w:rsidR="006B18A1" w:rsidRPr="00521EDE" w:rsidRDefault="006B18A1" w:rsidP="006B18A1">
      <w:pPr>
        <w:widowControl w:val="0"/>
        <w:numPr>
          <w:ilvl w:val="1"/>
          <w:numId w:val="107"/>
        </w:numPr>
        <w:spacing w:after="0" w:line="276" w:lineRule="auto"/>
        <w:ind w:left="426" w:hanging="426"/>
        <w:contextualSpacing/>
        <w:jc w:val="both"/>
        <w:textAlignment w:val="baseline"/>
        <w:rPr>
          <w:rFonts w:ascii="Verdana" w:eastAsia="Calibri" w:hAnsi="Verdana"/>
          <w:sz w:val="17"/>
          <w:szCs w:val="17"/>
          <w:lang w:eastAsia="en-US"/>
        </w:rPr>
      </w:pPr>
      <w:r w:rsidRPr="00521EDE">
        <w:rPr>
          <w:rFonts w:ascii="Verdana" w:eastAsia="Calibri" w:hAnsi="Verdana"/>
          <w:sz w:val="17"/>
          <w:szCs w:val="17"/>
          <w:lang w:eastAsia="en-US"/>
        </w:rPr>
        <w:t>Odbiorcy danych</w:t>
      </w:r>
    </w:p>
    <w:p w14:paraId="46242C3D" w14:textId="77777777" w:rsidR="006B18A1" w:rsidRPr="00521EDE" w:rsidRDefault="006B18A1" w:rsidP="006B18A1">
      <w:pPr>
        <w:spacing w:line="276" w:lineRule="auto"/>
        <w:ind w:firstLine="426"/>
        <w:jc w:val="both"/>
        <w:textAlignment w:val="baseline"/>
        <w:rPr>
          <w:rFonts w:ascii="Verdana" w:eastAsia="Calibri" w:hAnsi="Verdana"/>
          <w:sz w:val="17"/>
          <w:szCs w:val="17"/>
          <w:lang w:eastAsia="en-US"/>
        </w:rPr>
      </w:pPr>
      <w:r w:rsidRPr="00521EDE">
        <w:rPr>
          <w:rFonts w:ascii="Verdana" w:eastAsia="Calibri" w:hAnsi="Verdana"/>
          <w:sz w:val="17"/>
          <w:szCs w:val="17"/>
          <w:lang w:eastAsia="en-US"/>
        </w:rPr>
        <w:t>Administrator udostępnia dane osobowe:</w:t>
      </w:r>
    </w:p>
    <w:p w14:paraId="74C1ECA9" w14:textId="77777777" w:rsidR="006B18A1" w:rsidRPr="00521EDE" w:rsidRDefault="006B18A1" w:rsidP="006B18A1">
      <w:pPr>
        <w:widowControl w:val="0"/>
        <w:numPr>
          <w:ilvl w:val="0"/>
          <w:numId w:val="109"/>
        </w:numPr>
        <w:spacing w:after="0" w:line="276" w:lineRule="auto"/>
        <w:contextualSpacing/>
        <w:jc w:val="both"/>
        <w:textAlignment w:val="baseline"/>
        <w:rPr>
          <w:rFonts w:ascii="Verdana" w:eastAsia="Calibri" w:hAnsi="Verdana"/>
          <w:sz w:val="17"/>
          <w:szCs w:val="17"/>
          <w:lang w:eastAsia="en-US"/>
        </w:rPr>
      </w:pPr>
      <w:r w:rsidRPr="00521EDE">
        <w:rPr>
          <w:rFonts w:ascii="Verdana" w:eastAsia="Calibri" w:hAnsi="Verdana"/>
          <w:sz w:val="17"/>
          <w:szCs w:val="17"/>
          <w:lang w:eastAsia="en-US"/>
        </w:rPr>
        <w:t>gdy taki obowiązek wynika z przepisów obowiązującego prawa, m.in. do Krajowej Administracji Skarbowej, komornikom sądowym i innym organom państwowym;</w:t>
      </w:r>
    </w:p>
    <w:p w14:paraId="4EA0FAB1" w14:textId="77777777" w:rsidR="006B18A1" w:rsidRPr="00521EDE" w:rsidRDefault="006B18A1" w:rsidP="006B18A1">
      <w:pPr>
        <w:widowControl w:val="0"/>
        <w:numPr>
          <w:ilvl w:val="0"/>
          <w:numId w:val="109"/>
        </w:numPr>
        <w:spacing w:after="0" w:line="276" w:lineRule="auto"/>
        <w:contextualSpacing/>
        <w:jc w:val="both"/>
        <w:textAlignment w:val="baseline"/>
        <w:rPr>
          <w:rFonts w:ascii="Verdana" w:eastAsia="Calibri" w:hAnsi="Verdana"/>
          <w:sz w:val="17"/>
          <w:szCs w:val="17"/>
          <w:lang w:eastAsia="en-US"/>
        </w:rPr>
      </w:pPr>
      <w:r w:rsidRPr="00521EDE">
        <w:rPr>
          <w:rFonts w:ascii="Verdana" w:eastAsia="Calibri" w:hAnsi="Verdana"/>
          <w:sz w:val="17"/>
          <w:szCs w:val="17"/>
          <w:lang w:eastAsia="en-US"/>
        </w:rPr>
        <w:t>operatorom pocztowym, firmom kurierskim;</w:t>
      </w:r>
    </w:p>
    <w:p w14:paraId="10BE3657" w14:textId="77777777" w:rsidR="006B18A1" w:rsidRPr="00521EDE" w:rsidRDefault="006B18A1" w:rsidP="006B18A1">
      <w:pPr>
        <w:spacing w:line="276" w:lineRule="auto"/>
        <w:ind w:left="426"/>
        <w:contextualSpacing/>
        <w:jc w:val="both"/>
        <w:textAlignment w:val="baseline"/>
        <w:rPr>
          <w:rFonts w:ascii="Verdana" w:eastAsia="Calibri" w:hAnsi="Verdana"/>
          <w:sz w:val="17"/>
          <w:szCs w:val="17"/>
          <w:lang w:eastAsia="en-US"/>
        </w:rPr>
      </w:pPr>
      <w:r w:rsidRPr="00521EDE">
        <w:rPr>
          <w:rFonts w:ascii="Verdana" w:eastAsia="Calibri" w:hAnsi="Verdana"/>
          <w:sz w:val="17"/>
          <w:szCs w:val="17"/>
          <w:lang w:eastAsia="en-US"/>
        </w:rPr>
        <w:t>Ponadto dane osobowe kontrahentów mogą być ujawniane podmiotom przetwarzającym na zlecenie i w imieniu administratora, na podstawie zawartej umowy powierzenia przetwarzania danych osobowych, w celu świadczenia określonych w umowie usług teleinformatycznych takich jak hosting, dostarczanie lub utrzymanie systemów informatycznych.</w:t>
      </w:r>
    </w:p>
    <w:p w14:paraId="6C375981" w14:textId="77777777" w:rsidR="006B18A1" w:rsidRPr="00521EDE" w:rsidRDefault="006B18A1" w:rsidP="006B18A1">
      <w:pPr>
        <w:widowControl w:val="0"/>
        <w:numPr>
          <w:ilvl w:val="1"/>
          <w:numId w:val="107"/>
        </w:numPr>
        <w:spacing w:after="0" w:line="276" w:lineRule="auto"/>
        <w:ind w:left="426" w:hanging="426"/>
        <w:contextualSpacing/>
        <w:jc w:val="both"/>
        <w:textAlignment w:val="baseline"/>
        <w:rPr>
          <w:rFonts w:ascii="Verdana" w:eastAsia="Calibri" w:hAnsi="Verdana"/>
          <w:sz w:val="17"/>
          <w:szCs w:val="17"/>
          <w:lang w:eastAsia="en-US"/>
        </w:rPr>
      </w:pPr>
      <w:r w:rsidRPr="00521EDE">
        <w:rPr>
          <w:rFonts w:ascii="Verdana" w:eastAsia="Calibri" w:hAnsi="Verdana"/>
          <w:sz w:val="17"/>
          <w:szCs w:val="17"/>
          <w:lang w:eastAsia="en-US"/>
        </w:rPr>
        <w:t>Przekazywanie danych do państw trzecich lub organizacji międzynarodowych.</w:t>
      </w:r>
    </w:p>
    <w:p w14:paraId="2271A905" w14:textId="77777777" w:rsidR="006B18A1" w:rsidRPr="00521EDE" w:rsidRDefault="006B18A1" w:rsidP="006B18A1">
      <w:pPr>
        <w:spacing w:line="276" w:lineRule="auto"/>
        <w:ind w:left="426"/>
        <w:contextualSpacing/>
        <w:jc w:val="both"/>
        <w:textAlignment w:val="baseline"/>
        <w:rPr>
          <w:rFonts w:ascii="Verdana" w:eastAsia="Calibri" w:hAnsi="Verdana"/>
          <w:sz w:val="17"/>
          <w:szCs w:val="17"/>
          <w:lang w:eastAsia="en-US"/>
        </w:rPr>
      </w:pPr>
      <w:r w:rsidRPr="00521EDE">
        <w:rPr>
          <w:rFonts w:ascii="Verdana" w:eastAsia="Calibri" w:hAnsi="Verdana"/>
          <w:sz w:val="17"/>
          <w:szCs w:val="17"/>
          <w:lang w:eastAsia="en-US"/>
        </w:rPr>
        <w:t>Administrator nie przekazuje danych poza teren Polski/ UE/ Europejskiego Obszaru Gospodarczego.</w:t>
      </w:r>
    </w:p>
    <w:p w14:paraId="7D6DE1BB" w14:textId="77777777" w:rsidR="006B18A1" w:rsidRPr="00521EDE" w:rsidRDefault="006B18A1" w:rsidP="006B18A1">
      <w:pPr>
        <w:widowControl w:val="0"/>
        <w:numPr>
          <w:ilvl w:val="1"/>
          <w:numId w:val="107"/>
        </w:numPr>
        <w:spacing w:after="0" w:line="276" w:lineRule="auto"/>
        <w:ind w:left="426" w:hanging="426"/>
        <w:contextualSpacing/>
        <w:jc w:val="both"/>
        <w:textAlignment w:val="baseline"/>
        <w:rPr>
          <w:rFonts w:ascii="Verdana" w:eastAsia="Calibri" w:hAnsi="Verdana"/>
          <w:sz w:val="17"/>
          <w:szCs w:val="17"/>
          <w:lang w:eastAsia="en-US"/>
        </w:rPr>
      </w:pPr>
      <w:r w:rsidRPr="00521EDE">
        <w:rPr>
          <w:rFonts w:ascii="Verdana" w:eastAsia="Calibri" w:hAnsi="Verdana"/>
          <w:sz w:val="17"/>
          <w:szCs w:val="17"/>
          <w:lang w:eastAsia="en-US"/>
        </w:rPr>
        <w:t>Państwa prawa:</w:t>
      </w:r>
    </w:p>
    <w:p w14:paraId="7B79B69F" w14:textId="77777777" w:rsidR="006B18A1" w:rsidRPr="00521EDE" w:rsidRDefault="006B18A1" w:rsidP="006B18A1">
      <w:pPr>
        <w:spacing w:line="276" w:lineRule="auto"/>
        <w:ind w:left="426"/>
        <w:contextualSpacing/>
        <w:jc w:val="both"/>
        <w:textAlignment w:val="baseline"/>
        <w:rPr>
          <w:rFonts w:ascii="Verdana" w:eastAsia="Calibri" w:hAnsi="Verdana"/>
          <w:sz w:val="17"/>
          <w:szCs w:val="17"/>
          <w:lang w:eastAsia="en-US"/>
        </w:rPr>
      </w:pPr>
      <w:r w:rsidRPr="00521EDE">
        <w:rPr>
          <w:rFonts w:ascii="Verdana" w:eastAsia="Calibri" w:hAnsi="Verdana"/>
          <w:sz w:val="17"/>
          <w:szCs w:val="17"/>
          <w:lang w:eastAsia="en-US"/>
        </w:rPr>
        <w:t>Przysługuje Państwu:</w:t>
      </w:r>
    </w:p>
    <w:p w14:paraId="075FDCFD" w14:textId="77777777" w:rsidR="006B18A1" w:rsidRPr="00521EDE" w:rsidRDefault="006B18A1" w:rsidP="006B18A1">
      <w:pPr>
        <w:widowControl w:val="0"/>
        <w:numPr>
          <w:ilvl w:val="1"/>
          <w:numId w:val="110"/>
        </w:numPr>
        <w:spacing w:after="0" w:line="276" w:lineRule="auto"/>
        <w:ind w:left="709" w:hanging="283"/>
        <w:contextualSpacing/>
        <w:jc w:val="both"/>
        <w:textAlignment w:val="baseline"/>
        <w:rPr>
          <w:rFonts w:ascii="Verdana" w:eastAsia="Calibri" w:hAnsi="Verdana"/>
          <w:sz w:val="17"/>
          <w:szCs w:val="17"/>
          <w:lang w:eastAsia="en-US"/>
        </w:rPr>
      </w:pPr>
      <w:r w:rsidRPr="00521EDE">
        <w:rPr>
          <w:rFonts w:ascii="Verdana" w:eastAsia="Calibri" w:hAnsi="Verdana"/>
          <w:sz w:val="17"/>
          <w:szCs w:val="17"/>
          <w:lang w:eastAsia="en-US"/>
        </w:rPr>
        <w:t>Prawo dostępu do swoich danych oraz otrzymania ich kopii;</w:t>
      </w:r>
    </w:p>
    <w:p w14:paraId="03AD86B1" w14:textId="77777777" w:rsidR="006B18A1" w:rsidRPr="00521EDE" w:rsidRDefault="006B18A1" w:rsidP="006B18A1">
      <w:pPr>
        <w:widowControl w:val="0"/>
        <w:numPr>
          <w:ilvl w:val="1"/>
          <w:numId w:val="110"/>
        </w:numPr>
        <w:spacing w:after="0" w:line="276" w:lineRule="auto"/>
        <w:ind w:left="709" w:hanging="283"/>
        <w:contextualSpacing/>
        <w:jc w:val="both"/>
        <w:textAlignment w:val="baseline"/>
        <w:rPr>
          <w:rFonts w:ascii="Verdana" w:eastAsia="Calibri" w:hAnsi="Verdana"/>
          <w:sz w:val="17"/>
          <w:szCs w:val="17"/>
          <w:lang w:eastAsia="en-US"/>
        </w:rPr>
      </w:pPr>
      <w:r w:rsidRPr="00521EDE">
        <w:rPr>
          <w:rFonts w:ascii="Verdana" w:eastAsia="Calibri" w:hAnsi="Verdana"/>
          <w:sz w:val="17"/>
          <w:szCs w:val="17"/>
          <w:lang w:eastAsia="en-US"/>
        </w:rPr>
        <w:t>Prawo do sprostowania (poprawiania ) swoich danych;</w:t>
      </w:r>
    </w:p>
    <w:p w14:paraId="3314F14B" w14:textId="77777777" w:rsidR="006B18A1" w:rsidRPr="00521EDE" w:rsidRDefault="006B18A1" w:rsidP="006B18A1">
      <w:pPr>
        <w:widowControl w:val="0"/>
        <w:numPr>
          <w:ilvl w:val="1"/>
          <w:numId w:val="110"/>
        </w:numPr>
        <w:spacing w:after="0" w:line="276" w:lineRule="auto"/>
        <w:ind w:left="709" w:hanging="283"/>
        <w:contextualSpacing/>
        <w:jc w:val="both"/>
        <w:textAlignment w:val="baseline"/>
        <w:rPr>
          <w:rFonts w:ascii="Verdana" w:eastAsia="Calibri" w:hAnsi="Verdana"/>
          <w:sz w:val="17"/>
          <w:szCs w:val="17"/>
          <w:lang w:eastAsia="en-US"/>
        </w:rPr>
      </w:pPr>
      <w:r w:rsidRPr="00521EDE">
        <w:rPr>
          <w:rFonts w:ascii="Verdana" w:eastAsia="Calibri" w:hAnsi="Verdana"/>
          <w:sz w:val="17"/>
          <w:szCs w:val="17"/>
          <w:lang w:eastAsia="en-US"/>
        </w:rPr>
        <w:t>Prawo do ograniczenia przetwarzania danych;</w:t>
      </w:r>
    </w:p>
    <w:p w14:paraId="45799E8A" w14:textId="77777777" w:rsidR="006B18A1" w:rsidRPr="00521EDE" w:rsidRDefault="006B18A1" w:rsidP="006B18A1">
      <w:pPr>
        <w:widowControl w:val="0"/>
        <w:numPr>
          <w:ilvl w:val="1"/>
          <w:numId w:val="110"/>
        </w:numPr>
        <w:spacing w:after="0" w:line="276" w:lineRule="auto"/>
        <w:ind w:left="709" w:hanging="283"/>
        <w:contextualSpacing/>
        <w:jc w:val="both"/>
        <w:textAlignment w:val="baseline"/>
        <w:rPr>
          <w:rFonts w:ascii="Verdana" w:eastAsia="Calibri" w:hAnsi="Verdana"/>
          <w:sz w:val="17"/>
          <w:szCs w:val="17"/>
          <w:lang w:eastAsia="en-US"/>
        </w:rPr>
      </w:pPr>
      <w:r w:rsidRPr="00521EDE">
        <w:rPr>
          <w:rFonts w:ascii="Verdana" w:eastAsia="Calibri" w:hAnsi="Verdana"/>
          <w:sz w:val="17"/>
          <w:szCs w:val="17"/>
          <w:lang w:eastAsia="en-US"/>
        </w:rPr>
        <w:t>Prawo do przenoszenia danych;</w:t>
      </w:r>
    </w:p>
    <w:p w14:paraId="65C3FB3B" w14:textId="77777777" w:rsidR="006B18A1" w:rsidRPr="00521EDE" w:rsidRDefault="006B18A1" w:rsidP="006B18A1">
      <w:pPr>
        <w:spacing w:line="276" w:lineRule="auto"/>
        <w:ind w:left="426"/>
        <w:contextualSpacing/>
        <w:jc w:val="both"/>
        <w:textAlignment w:val="baseline"/>
        <w:rPr>
          <w:rFonts w:ascii="Verdana" w:eastAsia="Calibri" w:hAnsi="Verdana"/>
          <w:sz w:val="17"/>
          <w:szCs w:val="17"/>
          <w:lang w:eastAsia="en-US"/>
        </w:rPr>
      </w:pPr>
      <w:r w:rsidRPr="00521EDE">
        <w:rPr>
          <w:rFonts w:ascii="Verdana" w:eastAsia="Calibri" w:hAnsi="Verdana"/>
          <w:sz w:val="17"/>
          <w:szCs w:val="17"/>
          <w:lang w:eastAsia="en-US"/>
        </w:rPr>
        <w:t>Mają Państwo prawo wniesienia skargi do Prezesa Urzędu Ochrony Danych Osobowych, ul. Stawki 2; 00-193 Warszawa; https://www.uodo.gov.pl/pl/p/kontakt; tel. (22) 531 03 00 - gdy uznają, iż przetwarzanie Państwa danych osobowych narusza przepisy RODO lub inne przepisy dotyczące przetwarzania danych osobowych.</w:t>
      </w:r>
    </w:p>
    <w:p w14:paraId="42B3D856" w14:textId="5FC8DCA6" w:rsidR="001C68D1" w:rsidRPr="00E9422E" w:rsidRDefault="001C68D1">
      <w:pPr>
        <w:tabs>
          <w:tab w:val="left" w:pos="0"/>
        </w:tabs>
        <w:spacing w:line="276" w:lineRule="auto"/>
        <w:rPr>
          <w:rFonts w:ascii="Verdana" w:hAnsi="Verdana"/>
          <w:sz w:val="18"/>
          <w:szCs w:val="18"/>
        </w:rPr>
      </w:pPr>
    </w:p>
    <w:sectPr w:rsidR="001C68D1" w:rsidRPr="00E9422E">
      <w:footerReference w:type="default" r:id="rId15"/>
      <w:pgSz w:w="11906" w:h="16838" w:code="9"/>
      <w:pgMar w:top="1134" w:right="1417" w:bottom="1135"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EF7B9" w14:textId="77777777" w:rsidR="008D1BD8" w:rsidRDefault="008D1BD8">
      <w:pPr>
        <w:spacing w:after="0" w:line="240" w:lineRule="auto"/>
      </w:pPr>
      <w:r>
        <w:separator/>
      </w:r>
    </w:p>
  </w:endnote>
  <w:endnote w:type="continuationSeparator" w:id="0">
    <w:p w14:paraId="48EF6A64" w14:textId="77777777" w:rsidR="008D1BD8" w:rsidRDefault="008D1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AF5A" w14:textId="77777777" w:rsidR="001C68D1" w:rsidRDefault="00000000">
    <w:r>
      <w:rPr>
        <w:noProof/>
      </w:rPr>
      <w:drawing>
        <wp:inline distT="0" distB="0" distL="0" distR="0" wp14:anchorId="131CC8AF" wp14:editId="524BA29C">
          <wp:extent cx="4737100" cy="1079500"/>
          <wp:effectExtent l="0" t="0" r="0" b="0"/>
          <wp:docPr id="3" name="image"/>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a:blip r:embed="rId1">
                    <a:extLst>
                      <a:ext uri="{28A0092B-C50C-407E-A947-70E740481C1C}">
                        <a14:useLocalDpi xmlns:a14="http://schemas.microsoft.com/office/drawing/2010/main" val="0"/>
                      </a:ext>
                    </a:extLst>
                  </a:blip>
                  <a:srcRect/>
                  <a:stretch/>
                </pic:blipFill>
                <pic:spPr>
                  <a:xfrm>
                    <a:off x="0" y="0"/>
                    <a:ext cx="4737100" cy="10795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0ABE8" w14:textId="77777777" w:rsidR="008D1BD8" w:rsidRDefault="008D1BD8">
      <w:pPr>
        <w:spacing w:after="0" w:line="240" w:lineRule="auto"/>
      </w:pPr>
      <w:r>
        <w:separator/>
      </w:r>
    </w:p>
  </w:footnote>
  <w:footnote w:type="continuationSeparator" w:id="0">
    <w:p w14:paraId="24E62C6B" w14:textId="77777777" w:rsidR="008D1BD8" w:rsidRDefault="008D1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44A27A"/>
    <w:multiLevelType w:val="multilevel"/>
    <w:tmpl w:val="4330DC1C"/>
    <w:lvl w:ilvl="0">
      <w:start w:val="1"/>
      <w:numFmt w:val="decimal"/>
      <w:lvlText w:val="%1)"/>
      <w:lvlJc w:val="left"/>
      <w:pPr>
        <w:tabs>
          <w:tab w:val="num" w:pos="450"/>
        </w:tabs>
        <w:ind w:left="450" w:hanging="450"/>
      </w:pPr>
      <w:rPr>
        <w:rFonts w:ascii="Verdana" w:eastAsia="Verdana" w:hAnsi="Verdana" w:cs="Verdana"/>
        <w:sz w:val="16"/>
        <w:szCs w:val="16"/>
      </w:rPr>
    </w:lvl>
    <w:lvl w:ilvl="1">
      <w:start w:val="1"/>
      <w:numFmt w:val="decimal"/>
      <w:lvlText w:val="%2."/>
      <w:lvlJc w:val="left"/>
      <w:pPr>
        <w:tabs>
          <w:tab w:val="num" w:pos="900"/>
        </w:tabs>
        <w:ind w:left="900" w:hanging="450"/>
      </w:pPr>
      <w:rPr>
        <w:sz w:val="16"/>
        <w:szCs w:val="16"/>
      </w:rPr>
    </w:lvl>
    <w:lvl w:ilvl="2">
      <w:start w:val="1"/>
      <w:numFmt w:val="decimal"/>
      <w:lvlText w:val="%2.%3."/>
      <w:lvlJc w:val="left"/>
      <w:pPr>
        <w:tabs>
          <w:tab w:val="num" w:pos="1350"/>
        </w:tabs>
        <w:ind w:left="1350" w:hanging="450"/>
      </w:pPr>
    </w:lvl>
    <w:lvl w:ilvl="3">
      <w:start w:val="1"/>
      <w:numFmt w:val="decimal"/>
      <w:lvlText w:val="%2.%3.%4."/>
      <w:lvlJc w:val="left"/>
      <w:pPr>
        <w:tabs>
          <w:tab w:val="num" w:pos="1800"/>
        </w:tabs>
        <w:ind w:left="1800" w:hanging="450"/>
      </w:pPr>
    </w:lvl>
    <w:lvl w:ilvl="4">
      <w:start w:val="1"/>
      <w:numFmt w:val="decimal"/>
      <w:lvlText w:val="%2.%3.%4.%5."/>
      <w:lvlJc w:val="left"/>
      <w:pPr>
        <w:tabs>
          <w:tab w:val="num" w:pos="2250"/>
        </w:tabs>
        <w:ind w:left="2250" w:hanging="450"/>
      </w:pPr>
    </w:lvl>
    <w:lvl w:ilvl="5">
      <w:start w:val="1"/>
      <w:numFmt w:val="decimal"/>
      <w:lvlText w:val="%2.%3.%4.%5.%6."/>
      <w:lvlJc w:val="left"/>
      <w:pPr>
        <w:tabs>
          <w:tab w:val="num" w:pos="2700"/>
        </w:tabs>
        <w:ind w:left="2700" w:hanging="450"/>
      </w:pPr>
    </w:lvl>
    <w:lvl w:ilvl="6">
      <w:start w:val="1"/>
      <w:numFmt w:val="decimal"/>
      <w:lvlText w:val="%2.%3.%4.%5.%6.%7."/>
      <w:lvlJc w:val="left"/>
      <w:pPr>
        <w:tabs>
          <w:tab w:val="num" w:pos="3150"/>
        </w:tabs>
        <w:ind w:left="3150" w:hanging="450"/>
      </w:pPr>
    </w:lvl>
    <w:lvl w:ilvl="7">
      <w:start w:val="1"/>
      <w:numFmt w:val="decimal"/>
      <w:lvlText w:val="%2.%3.%4.%5.%6.%7.%8."/>
      <w:lvlJc w:val="left"/>
      <w:pPr>
        <w:tabs>
          <w:tab w:val="num" w:pos="3600"/>
        </w:tabs>
        <w:ind w:left="3600" w:hanging="450"/>
      </w:pPr>
    </w:lvl>
    <w:lvl w:ilvl="8">
      <w:start w:val="1"/>
      <w:numFmt w:val="decimal"/>
      <w:lvlText w:val="%2.%3.%4.%5.%6.%7.%8.%9."/>
      <w:lvlJc w:val="left"/>
      <w:pPr>
        <w:tabs>
          <w:tab w:val="num" w:pos="4050"/>
        </w:tabs>
        <w:ind w:left="4050" w:hanging="450"/>
      </w:pPr>
    </w:lvl>
  </w:abstractNum>
  <w:abstractNum w:abstractNumId="1" w15:restartNumberingAfterBreak="0">
    <w:nsid w:val="823C5091"/>
    <w:multiLevelType w:val="multilevel"/>
    <w:tmpl w:val="9DD47C5A"/>
    <w:lvl w:ilvl="0">
      <w:start w:val="3"/>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2" w15:restartNumberingAfterBreak="0">
    <w:nsid w:val="82EB029F"/>
    <w:multiLevelType w:val="multilevel"/>
    <w:tmpl w:val="A5DC7D88"/>
    <w:lvl w:ilvl="0">
      <w:start w:val="1"/>
      <w:numFmt w:val="decimal"/>
      <w:lvlText w:val="%1."/>
      <w:lvlJc w:val="left"/>
      <w:pPr>
        <w:tabs>
          <w:tab w:val="num" w:pos="450"/>
        </w:tabs>
        <w:ind w:left="450" w:hanging="450"/>
      </w:pPr>
      <w:rPr>
        <w:rFonts w:ascii="Verdana" w:eastAsia="Verdana" w:hAnsi="Verdana" w:cs="Verdana"/>
        <w:sz w:val="18"/>
        <w:szCs w:val="18"/>
      </w:rPr>
    </w:lvl>
    <w:lvl w:ilvl="1">
      <w:start w:val="1"/>
      <w:numFmt w:val="lowerLetter"/>
      <w:lvlText w:val="%2."/>
      <w:lvlJc w:val="left"/>
      <w:pPr>
        <w:tabs>
          <w:tab w:val="num" w:pos="900"/>
        </w:tabs>
        <w:ind w:left="900" w:hanging="450"/>
      </w:pPr>
    </w:lvl>
    <w:lvl w:ilvl="2">
      <w:start w:val="1"/>
      <w:numFmt w:val="lowerRoman"/>
      <w:lvlText w:val="%1.%2.%3."/>
      <w:lvlJc w:val="right"/>
      <w:pPr>
        <w:tabs>
          <w:tab w:val="num" w:pos="1350"/>
        </w:tabs>
        <w:ind w:left="1350" w:hanging="450"/>
      </w:pPr>
    </w:lvl>
    <w:lvl w:ilvl="3">
      <w:start w:val="1"/>
      <w:numFmt w:val="decimal"/>
      <w:lvlText w:val="%1.%2.%3.%4."/>
      <w:lvlJc w:val="left"/>
      <w:pPr>
        <w:tabs>
          <w:tab w:val="num" w:pos="1800"/>
        </w:tabs>
        <w:ind w:left="1800" w:hanging="450"/>
      </w:pPr>
    </w:lvl>
    <w:lvl w:ilvl="4">
      <w:start w:val="1"/>
      <w:numFmt w:val="lowerLetter"/>
      <w:lvlText w:val="%1.%2.%3.%4.%5."/>
      <w:lvlJc w:val="left"/>
      <w:pPr>
        <w:tabs>
          <w:tab w:val="num" w:pos="2250"/>
        </w:tabs>
        <w:ind w:left="2250" w:hanging="450"/>
      </w:pPr>
    </w:lvl>
    <w:lvl w:ilvl="5">
      <w:start w:val="1"/>
      <w:numFmt w:val="lowerRoman"/>
      <w:lvlText w:val="%1.%2.%3.%4.%5.%6."/>
      <w:lvlJc w:val="right"/>
      <w:pPr>
        <w:tabs>
          <w:tab w:val="num" w:pos="2700"/>
        </w:tabs>
        <w:ind w:left="2700" w:hanging="450"/>
      </w:pPr>
    </w:lvl>
    <w:lvl w:ilvl="6">
      <w:start w:val="1"/>
      <w:numFmt w:val="decimal"/>
      <w:lvlText w:val="%1.%2.%3.%4.%5.%6.%7."/>
      <w:lvlJc w:val="left"/>
      <w:pPr>
        <w:tabs>
          <w:tab w:val="num" w:pos="3150"/>
        </w:tabs>
        <w:ind w:left="3150" w:hanging="450"/>
      </w:pPr>
    </w:lvl>
    <w:lvl w:ilvl="7">
      <w:start w:val="1"/>
      <w:numFmt w:val="lowerLetter"/>
      <w:lvlText w:val="%1.%2.%3.%4.%5.%6.%7.%8."/>
      <w:lvlJc w:val="left"/>
      <w:pPr>
        <w:tabs>
          <w:tab w:val="num" w:pos="3600"/>
        </w:tabs>
        <w:ind w:left="3600" w:hanging="450"/>
      </w:pPr>
    </w:lvl>
    <w:lvl w:ilvl="8">
      <w:start w:val="1"/>
      <w:numFmt w:val="lowerRoman"/>
      <w:lvlText w:val="%1.%2.%3.%4.%5.%6.%7.%8.%9."/>
      <w:lvlJc w:val="right"/>
      <w:pPr>
        <w:tabs>
          <w:tab w:val="num" w:pos="4050"/>
        </w:tabs>
        <w:ind w:left="4050" w:hanging="450"/>
      </w:pPr>
    </w:lvl>
  </w:abstractNum>
  <w:abstractNum w:abstractNumId="3" w15:restartNumberingAfterBreak="0">
    <w:nsid w:val="84A4F84D"/>
    <w:multiLevelType w:val="multilevel"/>
    <w:tmpl w:val="3A2E817C"/>
    <w:lvl w:ilvl="0">
      <w:start w:val="1"/>
      <w:numFmt w:val="lowerLetter"/>
      <w:lvlText w:val="%1)"/>
      <w:lvlJc w:val="left"/>
      <w:pPr>
        <w:tabs>
          <w:tab w:val="num" w:pos="450"/>
        </w:tabs>
        <w:ind w:left="450" w:hanging="450"/>
      </w:pPr>
      <w:rPr>
        <w:rFonts w:ascii="Verdana" w:hAnsi="Verdana" w:cs="Verdana"/>
      </w:rPr>
    </w:lvl>
    <w:lvl w:ilvl="1">
      <w:start w:val="1"/>
      <w:numFmt w:val="lowerLetter"/>
      <w:lvlText w:val="%2."/>
      <w:lvlJc w:val="left"/>
      <w:pPr>
        <w:tabs>
          <w:tab w:val="num" w:pos="900"/>
        </w:tabs>
        <w:ind w:left="900" w:hanging="450"/>
      </w:pPr>
    </w:lvl>
    <w:lvl w:ilvl="2">
      <w:start w:val="1"/>
      <w:numFmt w:val="lowerRoman"/>
      <w:lvlText w:val="%3."/>
      <w:lvlJc w:val="righ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righ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right"/>
      <w:pPr>
        <w:tabs>
          <w:tab w:val="num" w:pos="4050"/>
        </w:tabs>
        <w:ind w:left="4050" w:hanging="450"/>
      </w:pPr>
    </w:lvl>
  </w:abstractNum>
  <w:abstractNum w:abstractNumId="4" w15:restartNumberingAfterBreak="0">
    <w:nsid w:val="8607CE5B"/>
    <w:multiLevelType w:val="multilevel"/>
    <w:tmpl w:val="3764524C"/>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5" w15:restartNumberingAfterBreak="0">
    <w:nsid w:val="86218FD6"/>
    <w:multiLevelType w:val="multilevel"/>
    <w:tmpl w:val="76BED8EC"/>
    <w:lvl w:ilvl="0">
      <w:start w:val="30"/>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6" w15:restartNumberingAfterBreak="0">
    <w:nsid w:val="8C10D58F"/>
    <w:multiLevelType w:val="multilevel"/>
    <w:tmpl w:val="10828F4E"/>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7" w15:restartNumberingAfterBreak="0">
    <w:nsid w:val="8D14EDCC"/>
    <w:multiLevelType w:val="multilevel"/>
    <w:tmpl w:val="9C7E00F4"/>
    <w:lvl w:ilvl="0">
      <w:start w:val="1"/>
      <w:numFmt w:val="decimal"/>
      <w:lvlText w:val="%1."/>
      <w:lvlJc w:val="left"/>
      <w:pPr>
        <w:tabs>
          <w:tab w:val="num" w:pos="450"/>
        </w:tabs>
        <w:ind w:left="450" w:hanging="450"/>
      </w:pPr>
      <w:rPr>
        <w:rFonts w:ascii="Verdana" w:hAnsi="Verdana" w:cs="Verdana"/>
        <w:sz w:val="18"/>
        <w:szCs w:val="18"/>
      </w:rPr>
    </w:lvl>
    <w:lvl w:ilvl="1">
      <w:start w:val="1"/>
      <w:numFmt w:val="lowerLetter"/>
      <w:lvlText w:val="%2."/>
      <w:lvlJc w:val="left"/>
      <w:pPr>
        <w:tabs>
          <w:tab w:val="num" w:pos="900"/>
        </w:tabs>
        <w:ind w:left="900" w:hanging="450"/>
      </w:pPr>
    </w:lvl>
    <w:lvl w:ilvl="2">
      <w:start w:val="1"/>
      <w:numFmt w:val="lowerRoman"/>
      <w:lvlText w:val="%2.%3."/>
      <w:lvlJc w:val="right"/>
      <w:pPr>
        <w:tabs>
          <w:tab w:val="num" w:pos="1350"/>
        </w:tabs>
        <w:ind w:left="1350" w:hanging="450"/>
      </w:pPr>
    </w:lvl>
    <w:lvl w:ilvl="3">
      <w:start w:val="1"/>
      <w:numFmt w:val="decimal"/>
      <w:lvlText w:val="%2.%3.%4."/>
      <w:lvlJc w:val="left"/>
      <w:pPr>
        <w:tabs>
          <w:tab w:val="num" w:pos="1800"/>
        </w:tabs>
        <w:ind w:left="1800" w:hanging="450"/>
      </w:pPr>
    </w:lvl>
    <w:lvl w:ilvl="4">
      <w:start w:val="1"/>
      <w:numFmt w:val="lowerLetter"/>
      <w:lvlText w:val="%2.%3.%4.%5."/>
      <w:lvlJc w:val="left"/>
      <w:pPr>
        <w:tabs>
          <w:tab w:val="num" w:pos="2250"/>
        </w:tabs>
        <w:ind w:left="2250" w:hanging="450"/>
      </w:pPr>
    </w:lvl>
    <w:lvl w:ilvl="5">
      <w:start w:val="1"/>
      <w:numFmt w:val="lowerRoman"/>
      <w:lvlText w:val="%2.%3.%4.%5.%6."/>
      <w:lvlJc w:val="right"/>
      <w:pPr>
        <w:tabs>
          <w:tab w:val="num" w:pos="2700"/>
        </w:tabs>
        <w:ind w:left="2700" w:hanging="450"/>
      </w:pPr>
    </w:lvl>
    <w:lvl w:ilvl="6">
      <w:start w:val="1"/>
      <w:numFmt w:val="decimal"/>
      <w:lvlText w:val="%2.%3.%4.%5.%6.%7."/>
      <w:lvlJc w:val="left"/>
      <w:pPr>
        <w:tabs>
          <w:tab w:val="num" w:pos="3150"/>
        </w:tabs>
        <w:ind w:left="3150" w:hanging="450"/>
      </w:pPr>
    </w:lvl>
    <w:lvl w:ilvl="7">
      <w:start w:val="1"/>
      <w:numFmt w:val="lowerLetter"/>
      <w:lvlText w:val="%2.%3.%4.%5.%6.%7.%8."/>
      <w:lvlJc w:val="left"/>
      <w:pPr>
        <w:tabs>
          <w:tab w:val="num" w:pos="3600"/>
        </w:tabs>
        <w:ind w:left="3600" w:hanging="450"/>
      </w:pPr>
    </w:lvl>
    <w:lvl w:ilvl="8">
      <w:start w:val="1"/>
      <w:numFmt w:val="lowerRoman"/>
      <w:lvlText w:val="%2.%3.%4.%5.%6.%7.%8.%9."/>
      <w:lvlJc w:val="right"/>
      <w:pPr>
        <w:tabs>
          <w:tab w:val="num" w:pos="4050"/>
        </w:tabs>
        <w:ind w:left="4050" w:hanging="450"/>
      </w:pPr>
    </w:lvl>
  </w:abstractNum>
  <w:abstractNum w:abstractNumId="8" w15:restartNumberingAfterBreak="0">
    <w:nsid w:val="8D5D12C1"/>
    <w:multiLevelType w:val="multilevel"/>
    <w:tmpl w:val="E33041A8"/>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9" w15:restartNumberingAfterBreak="0">
    <w:nsid w:val="8F38D50B"/>
    <w:multiLevelType w:val="multilevel"/>
    <w:tmpl w:val="8CAE775E"/>
    <w:lvl w:ilvl="0">
      <w:start w:val="1"/>
      <w:numFmt w:val="bullet"/>
      <w:lvlText w:val=""/>
      <w:lvlJc w:val="left"/>
      <w:pPr>
        <w:tabs>
          <w:tab w:val="num" w:pos="450"/>
        </w:tabs>
        <w:ind w:left="450" w:hanging="450"/>
      </w:pPr>
      <w:rPr>
        <w:rFonts w:ascii="Symbol" w:hAnsi="Symbol" w:cs="Symbol"/>
      </w:rPr>
    </w:lvl>
    <w:lvl w:ilvl="1">
      <w:start w:val="1"/>
      <w:numFmt w:val="bullet"/>
      <w:lvlText w:val=""/>
      <w:lvlJc w:val="left"/>
      <w:pPr>
        <w:tabs>
          <w:tab w:val="num" w:pos="900"/>
        </w:tabs>
        <w:ind w:left="900" w:hanging="450"/>
      </w:pPr>
      <w:rPr>
        <w:rFonts w:ascii="Courier New" w:hAnsi="Courier New" w:cs="Courier New"/>
      </w:rPr>
    </w:lvl>
    <w:lvl w:ilvl="2">
      <w:start w:val="1"/>
      <w:numFmt w:val="bullet"/>
      <w:lvlText w:val=""/>
      <w:lvlJc w:val="left"/>
      <w:pPr>
        <w:tabs>
          <w:tab w:val="num" w:pos="1350"/>
        </w:tabs>
        <w:ind w:left="1350" w:hanging="450"/>
      </w:pPr>
      <w:rPr>
        <w:rFonts w:ascii="Wingdings" w:hAnsi="Wingdings" w:cs="Wingdings"/>
      </w:rPr>
    </w:lvl>
    <w:lvl w:ilvl="3">
      <w:start w:val="1"/>
      <w:numFmt w:val="bullet"/>
      <w:lvlText w:val=""/>
      <w:lvlJc w:val="left"/>
      <w:pPr>
        <w:tabs>
          <w:tab w:val="num" w:pos="1800"/>
        </w:tabs>
        <w:ind w:left="1800" w:hanging="450"/>
      </w:pPr>
      <w:rPr>
        <w:rFonts w:ascii="Symbol" w:hAnsi="Symbol" w:cs="Symbol"/>
      </w:rPr>
    </w:lvl>
    <w:lvl w:ilvl="4">
      <w:start w:val="1"/>
      <w:numFmt w:val="bullet"/>
      <w:lvlText w:val=""/>
      <w:lvlJc w:val="left"/>
      <w:pPr>
        <w:tabs>
          <w:tab w:val="num" w:pos="2250"/>
        </w:tabs>
        <w:ind w:left="2250" w:hanging="450"/>
      </w:pPr>
      <w:rPr>
        <w:rFonts w:ascii="Courier New" w:hAnsi="Courier New" w:cs="Courier New"/>
      </w:rPr>
    </w:lvl>
    <w:lvl w:ilvl="5">
      <w:start w:val="1"/>
      <w:numFmt w:val="bullet"/>
      <w:lvlText w:val=""/>
      <w:lvlJc w:val="left"/>
      <w:pPr>
        <w:tabs>
          <w:tab w:val="num" w:pos="2700"/>
        </w:tabs>
        <w:ind w:left="2700" w:hanging="450"/>
      </w:pPr>
      <w:rPr>
        <w:rFonts w:ascii="Wingdings" w:hAnsi="Wingdings" w:cs="Wingdings"/>
      </w:rPr>
    </w:lvl>
    <w:lvl w:ilvl="6">
      <w:start w:val="1"/>
      <w:numFmt w:val="bullet"/>
      <w:lvlText w:val=""/>
      <w:lvlJc w:val="left"/>
      <w:pPr>
        <w:tabs>
          <w:tab w:val="num" w:pos="3150"/>
        </w:tabs>
        <w:ind w:left="3150" w:hanging="450"/>
      </w:pPr>
      <w:rPr>
        <w:rFonts w:ascii="Symbol" w:hAnsi="Symbol" w:cs="Symbol"/>
      </w:rPr>
    </w:lvl>
    <w:lvl w:ilvl="7">
      <w:start w:val="1"/>
      <w:numFmt w:val="bullet"/>
      <w:lvlText w:val=""/>
      <w:lvlJc w:val="left"/>
      <w:pPr>
        <w:tabs>
          <w:tab w:val="num" w:pos="3600"/>
        </w:tabs>
        <w:ind w:left="3600" w:hanging="450"/>
      </w:pPr>
      <w:rPr>
        <w:rFonts w:ascii="Courier New" w:hAnsi="Courier New" w:cs="Courier New"/>
      </w:rPr>
    </w:lvl>
    <w:lvl w:ilvl="8">
      <w:start w:val="1"/>
      <w:numFmt w:val="bullet"/>
      <w:lvlText w:val=""/>
      <w:lvlJc w:val="left"/>
      <w:pPr>
        <w:tabs>
          <w:tab w:val="num" w:pos="4050"/>
        </w:tabs>
        <w:ind w:left="4050" w:hanging="450"/>
      </w:pPr>
      <w:rPr>
        <w:rFonts w:ascii="Wingdings" w:hAnsi="Wingdings" w:cs="Wingdings"/>
      </w:rPr>
    </w:lvl>
  </w:abstractNum>
  <w:abstractNum w:abstractNumId="10" w15:restartNumberingAfterBreak="0">
    <w:nsid w:val="96B3C9CF"/>
    <w:multiLevelType w:val="multilevel"/>
    <w:tmpl w:val="6C6CE158"/>
    <w:lvl w:ilvl="0">
      <w:start w:val="1"/>
      <w:numFmt w:val="decimal"/>
      <w:lvlText w:val="%1."/>
      <w:lvlJc w:val="left"/>
      <w:pPr>
        <w:tabs>
          <w:tab w:val="num" w:pos="450"/>
        </w:tabs>
        <w:ind w:left="450" w:hanging="450"/>
      </w:pPr>
      <w:rPr>
        <w:rFonts w:ascii="Verdana" w:hAnsi="Verdana" w:cs="Verdana"/>
      </w:rPr>
    </w:lvl>
    <w:lvl w:ilvl="1">
      <w:start w:val="1"/>
      <w:numFmt w:val="lowerLetter"/>
      <w:lvlText w:val="%2."/>
      <w:lvlJc w:val="left"/>
      <w:pPr>
        <w:tabs>
          <w:tab w:val="num" w:pos="900"/>
        </w:tabs>
        <w:ind w:left="900" w:hanging="450"/>
      </w:pPr>
    </w:lvl>
    <w:lvl w:ilvl="2">
      <w:start w:val="1"/>
      <w:numFmt w:val="lowerRoman"/>
      <w:lvlText w:val="%3."/>
      <w:lvlJc w:val="righ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righ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right"/>
      <w:pPr>
        <w:tabs>
          <w:tab w:val="num" w:pos="4050"/>
        </w:tabs>
        <w:ind w:left="4050" w:hanging="450"/>
      </w:pPr>
    </w:lvl>
  </w:abstractNum>
  <w:abstractNum w:abstractNumId="11" w15:restartNumberingAfterBreak="0">
    <w:nsid w:val="9BAA3C33"/>
    <w:multiLevelType w:val="multilevel"/>
    <w:tmpl w:val="E822FC9C"/>
    <w:lvl w:ilvl="0">
      <w:start w:val="1"/>
      <w:numFmt w:val="decimal"/>
      <w:lvlText w:val="%1)"/>
      <w:lvlJc w:val="left"/>
      <w:pPr>
        <w:tabs>
          <w:tab w:val="num" w:pos="450"/>
        </w:tabs>
        <w:ind w:left="450" w:hanging="450"/>
      </w:pPr>
      <w:rPr>
        <w:rFonts w:ascii="Verdana" w:hAnsi="Verdana" w:cs="Verdana"/>
      </w:rPr>
    </w:lvl>
    <w:lvl w:ilvl="1">
      <w:start w:val="1"/>
      <w:numFmt w:val="bullet"/>
      <w:lvlText w:val=""/>
      <w:lvlJc w:val="left"/>
      <w:pPr>
        <w:tabs>
          <w:tab w:val="num" w:pos="900"/>
        </w:tabs>
        <w:ind w:left="900" w:hanging="450"/>
      </w:pPr>
      <w:rPr>
        <w:rFonts w:ascii="Courier New" w:hAnsi="Courier New" w:cs="Courier New"/>
      </w:rPr>
    </w:lvl>
    <w:lvl w:ilvl="2">
      <w:start w:val="1"/>
      <w:numFmt w:val="bullet"/>
      <w:lvlText w:val=""/>
      <w:lvlJc w:val="left"/>
      <w:pPr>
        <w:tabs>
          <w:tab w:val="num" w:pos="1350"/>
        </w:tabs>
        <w:ind w:left="1350" w:hanging="450"/>
      </w:pPr>
      <w:rPr>
        <w:rFonts w:ascii="Wingdings" w:hAnsi="Wingdings" w:cs="Wingdings"/>
      </w:rPr>
    </w:lvl>
    <w:lvl w:ilvl="3">
      <w:start w:val="1"/>
      <w:numFmt w:val="bullet"/>
      <w:lvlText w:val=""/>
      <w:lvlJc w:val="left"/>
      <w:pPr>
        <w:tabs>
          <w:tab w:val="num" w:pos="1800"/>
        </w:tabs>
        <w:ind w:left="1800" w:hanging="450"/>
      </w:pPr>
      <w:rPr>
        <w:rFonts w:ascii="Symbol" w:hAnsi="Symbol" w:cs="Symbol"/>
      </w:rPr>
    </w:lvl>
    <w:lvl w:ilvl="4">
      <w:start w:val="1"/>
      <w:numFmt w:val="bullet"/>
      <w:lvlText w:val=""/>
      <w:lvlJc w:val="left"/>
      <w:pPr>
        <w:tabs>
          <w:tab w:val="num" w:pos="2250"/>
        </w:tabs>
        <w:ind w:left="2250" w:hanging="450"/>
      </w:pPr>
      <w:rPr>
        <w:rFonts w:ascii="Courier New" w:hAnsi="Courier New" w:cs="Courier New"/>
      </w:rPr>
    </w:lvl>
    <w:lvl w:ilvl="5">
      <w:start w:val="1"/>
      <w:numFmt w:val="bullet"/>
      <w:lvlText w:val=""/>
      <w:lvlJc w:val="left"/>
      <w:pPr>
        <w:tabs>
          <w:tab w:val="num" w:pos="2700"/>
        </w:tabs>
        <w:ind w:left="2700" w:hanging="450"/>
      </w:pPr>
      <w:rPr>
        <w:rFonts w:ascii="Wingdings" w:hAnsi="Wingdings" w:cs="Wingdings"/>
      </w:rPr>
    </w:lvl>
    <w:lvl w:ilvl="6">
      <w:start w:val="1"/>
      <w:numFmt w:val="bullet"/>
      <w:lvlText w:val=""/>
      <w:lvlJc w:val="left"/>
      <w:pPr>
        <w:tabs>
          <w:tab w:val="num" w:pos="3150"/>
        </w:tabs>
        <w:ind w:left="3150" w:hanging="450"/>
      </w:pPr>
      <w:rPr>
        <w:rFonts w:ascii="Symbol" w:hAnsi="Symbol" w:cs="Symbol"/>
      </w:rPr>
    </w:lvl>
    <w:lvl w:ilvl="7">
      <w:start w:val="1"/>
      <w:numFmt w:val="bullet"/>
      <w:lvlText w:val=""/>
      <w:lvlJc w:val="left"/>
      <w:pPr>
        <w:tabs>
          <w:tab w:val="num" w:pos="3600"/>
        </w:tabs>
        <w:ind w:left="3600" w:hanging="450"/>
      </w:pPr>
      <w:rPr>
        <w:rFonts w:ascii="Courier New" w:hAnsi="Courier New" w:cs="Courier New"/>
      </w:rPr>
    </w:lvl>
    <w:lvl w:ilvl="8">
      <w:start w:val="1"/>
      <w:numFmt w:val="bullet"/>
      <w:lvlText w:val=""/>
      <w:lvlJc w:val="left"/>
      <w:pPr>
        <w:tabs>
          <w:tab w:val="num" w:pos="4050"/>
        </w:tabs>
        <w:ind w:left="4050" w:hanging="450"/>
      </w:pPr>
      <w:rPr>
        <w:rFonts w:ascii="Wingdings" w:hAnsi="Wingdings" w:cs="Wingdings"/>
      </w:rPr>
    </w:lvl>
  </w:abstractNum>
  <w:abstractNum w:abstractNumId="12" w15:restartNumberingAfterBreak="0">
    <w:nsid w:val="9CFC9AD8"/>
    <w:multiLevelType w:val="multilevel"/>
    <w:tmpl w:val="ABA68E08"/>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13" w15:restartNumberingAfterBreak="0">
    <w:nsid w:val="9E6D158A"/>
    <w:multiLevelType w:val="multilevel"/>
    <w:tmpl w:val="8D5CAD3C"/>
    <w:lvl w:ilvl="0">
      <w:start w:val="1"/>
      <w:numFmt w:val="decimal"/>
      <w:lvlText w:val="%1)"/>
      <w:lvlJc w:val="left"/>
      <w:pPr>
        <w:tabs>
          <w:tab w:val="num" w:pos="450"/>
        </w:tabs>
        <w:ind w:left="450" w:hanging="450"/>
      </w:pPr>
      <w:rPr>
        <w:rFonts w:ascii="Verdana" w:hAnsi="Verdana" w:cs="Verdana"/>
      </w:rPr>
    </w:lvl>
    <w:lvl w:ilvl="1">
      <w:start w:val="1"/>
      <w:numFmt w:val="lowerLetter"/>
      <w:lvlText w:val="%2."/>
      <w:lvlJc w:val="left"/>
      <w:pPr>
        <w:tabs>
          <w:tab w:val="num" w:pos="900"/>
        </w:tabs>
        <w:ind w:left="900" w:hanging="450"/>
      </w:pPr>
      <w:rPr>
        <w:rFonts w:ascii="Verdana" w:hAnsi="Verdana" w:cs="Verdana"/>
      </w:rPr>
    </w:lvl>
    <w:lvl w:ilvl="2">
      <w:start w:val="1"/>
      <w:numFmt w:val="bullet"/>
      <w:lvlText w:val=""/>
      <w:lvlJc w:val="left"/>
      <w:pPr>
        <w:tabs>
          <w:tab w:val="num" w:pos="1350"/>
        </w:tabs>
        <w:ind w:left="1350" w:hanging="450"/>
      </w:pPr>
      <w:rPr>
        <w:rFonts w:ascii="Symbol" w:hAnsi="Symbol" w:cs="Symbol"/>
      </w:r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righ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right"/>
      <w:pPr>
        <w:tabs>
          <w:tab w:val="num" w:pos="4050"/>
        </w:tabs>
        <w:ind w:left="4050" w:hanging="450"/>
      </w:pPr>
    </w:lvl>
  </w:abstractNum>
  <w:abstractNum w:abstractNumId="14" w15:restartNumberingAfterBreak="0">
    <w:nsid w:val="A2B06091"/>
    <w:multiLevelType w:val="multilevel"/>
    <w:tmpl w:val="188610CA"/>
    <w:lvl w:ilvl="0">
      <w:start w:val="1"/>
      <w:numFmt w:val="bullet"/>
      <w:lvlText w:val=""/>
      <w:lvlJc w:val="left"/>
      <w:pPr>
        <w:tabs>
          <w:tab w:val="num" w:pos="450"/>
        </w:tabs>
        <w:ind w:left="450" w:hanging="450"/>
      </w:pPr>
      <w:rPr>
        <w:rFonts w:ascii="Symbol" w:hAnsi="Symbol" w:cs="Symbol"/>
      </w:rPr>
    </w:lvl>
    <w:lvl w:ilvl="1">
      <w:start w:val="1"/>
      <w:numFmt w:val="bullet"/>
      <w:lvlText w:val=""/>
      <w:lvlJc w:val="left"/>
      <w:pPr>
        <w:tabs>
          <w:tab w:val="num" w:pos="900"/>
        </w:tabs>
        <w:ind w:left="900" w:hanging="450"/>
      </w:pPr>
      <w:rPr>
        <w:rFonts w:ascii="OpenSymbol" w:hAnsi="OpenSymbol" w:cs="OpenSymbol"/>
      </w:rPr>
    </w:lvl>
    <w:lvl w:ilvl="2">
      <w:start w:val="1"/>
      <w:numFmt w:val="bullet"/>
      <w:lvlText w:val=""/>
      <w:lvlJc w:val="left"/>
      <w:pPr>
        <w:tabs>
          <w:tab w:val="num" w:pos="1350"/>
        </w:tabs>
        <w:ind w:left="1350" w:hanging="450"/>
      </w:pPr>
      <w:rPr>
        <w:rFonts w:ascii="OpenSymbol" w:hAnsi="OpenSymbol" w:cs="OpenSymbol"/>
      </w:rPr>
    </w:lvl>
    <w:lvl w:ilvl="3">
      <w:start w:val="1"/>
      <w:numFmt w:val="bullet"/>
      <w:lvlText w:val=""/>
      <w:lvlJc w:val="left"/>
      <w:pPr>
        <w:tabs>
          <w:tab w:val="num" w:pos="1800"/>
        </w:tabs>
        <w:ind w:left="1800" w:hanging="450"/>
      </w:pPr>
      <w:rPr>
        <w:rFonts w:ascii="Symbol" w:hAnsi="Symbol" w:cs="Symbol"/>
      </w:rPr>
    </w:lvl>
    <w:lvl w:ilvl="4">
      <w:start w:val="1"/>
      <w:numFmt w:val="bullet"/>
      <w:lvlText w:val=""/>
      <w:lvlJc w:val="left"/>
      <w:pPr>
        <w:tabs>
          <w:tab w:val="num" w:pos="2250"/>
        </w:tabs>
        <w:ind w:left="2250" w:hanging="450"/>
      </w:pPr>
      <w:rPr>
        <w:rFonts w:ascii="OpenSymbol" w:hAnsi="OpenSymbol" w:cs="OpenSymbol"/>
      </w:rPr>
    </w:lvl>
    <w:lvl w:ilvl="5">
      <w:start w:val="1"/>
      <w:numFmt w:val="bullet"/>
      <w:lvlText w:val=""/>
      <w:lvlJc w:val="left"/>
      <w:pPr>
        <w:tabs>
          <w:tab w:val="num" w:pos="2700"/>
        </w:tabs>
        <w:ind w:left="2700" w:hanging="450"/>
      </w:pPr>
      <w:rPr>
        <w:rFonts w:ascii="OpenSymbol" w:hAnsi="OpenSymbol" w:cs="OpenSymbol"/>
      </w:rPr>
    </w:lvl>
    <w:lvl w:ilvl="6">
      <w:start w:val="1"/>
      <w:numFmt w:val="bullet"/>
      <w:lvlText w:val=""/>
      <w:lvlJc w:val="left"/>
      <w:pPr>
        <w:tabs>
          <w:tab w:val="num" w:pos="3150"/>
        </w:tabs>
        <w:ind w:left="3150" w:hanging="450"/>
      </w:pPr>
      <w:rPr>
        <w:rFonts w:ascii="Symbol" w:hAnsi="Symbol" w:cs="Symbol"/>
      </w:rPr>
    </w:lvl>
    <w:lvl w:ilvl="7">
      <w:start w:val="1"/>
      <w:numFmt w:val="bullet"/>
      <w:lvlText w:val=""/>
      <w:lvlJc w:val="left"/>
      <w:pPr>
        <w:tabs>
          <w:tab w:val="num" w:pos="3600"/>
        </w:tabs>
        <w:ind w:left="3600" w:hanging="450"/>
      </w:pPr>
      <w:rPr>
        <w:rFonts w:ascii="OpenSymbol" w:hAnsi="OpenSymbol" w:cs="OpenSymbol"/>
      </w:rPr>
    </w:lvl>
    <w:lvl w:ilvl="8">
      <w:start w:val="1"/>
      <w:numFmt w:val="bullet"/>
      <w:lvlText w:val=""/>
      <w:lvlJc w:val="left"/>
      <w:pPr>
        <w:tabs>
          <w:tab w:val="num" w:pos="4050"/>
        </w:tabs>
        <w:ind w:left="4050" w:hanging="450"/>
      </w:pPr>
      <w:rPr>
        <w:rFonts w:ascii="OpenSymbol" w:hAnsi="OpenSymbol" w:cs="OpenSymbol"/>
      </w:rPr>
    </w:lvl>
  </w:abstractNum>
  <w:abstractNum w:abstractNumId="15" w15:restartNumberingAfterBreak="0">
    <w:nsid w:val="A82F5959"/>
    <w:multiLevelType w:val="multilevel"/>
    <w:tmpl w:val="34003998"/>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16" w15:restartNumberingAfterBreak="0">
    <w:nsid w:val="A9526F0C"/>
    <w:multiLevelType w:val="multilevel"/>
    <w:tmpl w:val="0C52E426"/>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17" w15:restartNumberingAfterBreak="0">
    <w:nsid w:val="A9DE5126"/>
    <w:multiLevelType w:val="multilevel"/>
    <w:tmpl w:val="7592C3D0"/>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18" w15:restartNumberingAfterBreak="0">
    <w:nsid w:val="AA2EE9E2"/>
    <w:multiLevelType w:val="multilevel"/>
    <w:tmpl w:val="B322A252"/>
    <w:lvl w:ilvl="0">
      <w:start w:val="1"/>
      <w:numFmt w:val="bullet"/>
      <w:lvlText w:val=""/>
      <w:lvlJc w:val="left"/>
      <w:pPr>
        <w:tabs>
          <w:tab w:val="num" w:pos="450"/>
        </w:tabs>
        <w:ind w:left="450" w:hanging="450"/>
      </w:pPr>
      <w:rPr>
        <w:rFonts w:ascii="Symbol" w:hAnsi="Symbol" w:cs="Symbol"/>
      </w:rPr>
    </w:lvl>
    <w:lvl w:ilvl="1">
      <w:start w:val="1"/>
      <w:numFmt w:val="bullet"/>
      <w:lvlText w:val=""/>
      <w:lvlJc w:val="left"/>
      <w:pPr>
        <w:tabs>
          <w:tab w:val="num" w:pos="900"/>
        </w:tabs>
        <w:ind w:left="900" w:hanging="450"/>
      </w:pPr>
      <w:rPr>
        <w:rFonts w:ascii="OpenSymbol" w:hAnsi="OpenSymbol" w:cs="OpenSymbol"/>
      </w:rPr>
    </w:lvl>
    <w:lvl w:ilvl="2">
      <w:start w:val="1"/>
      <w:numFmt w:val="bullet"/>
      <w:lvlText w:val=""/>
      <w:lvlJc w:val="left"/>
      <w:pPr>
        <w:tabs>
          <w:tab w:val="num" w:pos="1350"/>
        </w:tabs>
        <w:ind w:left="1350" w:hanging="450"/>
      </w:pPr>
      <w:rPr>
        <w:rFonts w:ascii="OpenSymbol" w:hAnsi="OpenSymbol" w:cs="OpenSymbol"/>
      </w:rPr>
    </w:lvl>
    <w:lvl w:ilvl="3">
      <w:start w:val="1"/>
      <w:numFmt w:val="bullet"/>
      <w:lvlText w:val=""/>
      <w:lvlJc w:val="left"/>
      <w:pPr>
        <w:tabs>
          <w:tab w:val="num" w:pos="1800"/>
        </w:tabs>
        <w:ind w:left="1800" w:hanging="450"/>
      </w:pPr>
      <w:rPr>
        <w:rFonts w:ascii="Symbol" w:hAnsi="Symbol" w:cs="Symbol"/>
      </w:rPr>
    </w:lvl>
    <w:lvl w:ilvl="4">
      <w:start w:val="1"/>
      <w:numFmt w:val="bullet"/>
      <w:lvlText w:val=""/>
      <w:lvlJc w:val="left"/>
      <w:pPr>
        <w:tabs>
          <w:tab w:val="num" w:pos="2250"/>
        </w:tabs>
        <w:ind w:left="2250" w:hanging="450"/>
      </w:pPr>
      <w:rPr>
        <w:rFonts w:ascii="OpenSymbol" w:hAnsi="OpenSymbol" w:cs="OpenSymbol"/>
      </w:rPr>
    </w:lvl>
    <w:lvl w:ilvl="5">
      <w:start w:val="1"/>
      <w:numFmt w:val="bullet"/>
      <w:lvlText w:val=""/>
      <w:lvlJc w:val="left"/>
      <w:pPr>
        <w:tabs>
          <w:tab w:val="num" w:pos="2700"/>
        </w:tabs>
        <w:ind w:left="2700" w:hanging="450"/>
      </w:pPr>
      <w:rPr>
        <w:rFonts w:ascii="OpenSymbol" w:hAnsi="OpenSymbol" w:cs="OpenSymbol"/>
      </w:rPr>
    </w:lvl>
    <w:lvl w:ilvl="6">
      <w:start w:val="1"/>
      <w:numFmt w:val="bullet"/>
      <w:lvlText w:val=""/>
      <w:lvlJc w:val="left"/>
      <w:pPr>
        <w:tabs>
          <w:tab w:val="num" w:pos="3150"/>
        </w:tabs>
        <w:ind w:left="3150" w:hanging="450"/>
      </w:pPr>
      <w:rPr>
        <w:rFonts w:ascii="Symbol" w:hAnsi="Symbol" w:cs="Symbol"/>
      </w:rPr>
    </w:lvl>
    <w:lvl w:ilvl="7">
      <w:start w:val="1"/>
      <w:numFmt w:val="bullet"/>
      <w:lvlText w:val=""/>
      <w:lvlJc w:val="left"/>
      <w:pPr>
        <w:tabs>
          <w:tab w:val="num" w:pos="3600"/>
        </w:tabs>
        <w:ind w:left="3600" w:hanging="450"/>
      </w:pPr>
      <w:rPr>
        <w:rFonts w:ascii="OpenSymbol" w:hAnsi="OpenSymbol" w:cs="OpenSymbol"/>
      </w:rPr>
    </w:lvl>
    <w:lvl w:ilvl="8">
      <w:start w:val="1"/>
      <w:numFmt w:val="bullet"/>
      <w:lvlText w:val=""/>
      <w:lvlJc w:val="left"/>
      <w:pPr>
        <w:tabs>
          <w:tab w:val="num" w:pos="4050"/>
        </w:tabs>
        <w:ind w:left="4050" w:hanging="450"/>
      </w:pPr>
      <w:rPr>
        <w:rFonts w:ascii="OpenSymbol" w:hAnsi="OpenSymbol" w:cs="OpenSymbol"/>
      </w:rPr>
    </w:lvl>
  </w:abstractNum>
  <w:abstractNum w:abstractNumId="19" w15:restartNumberingAfterBreak="0">
    <w:nsid w:val="B12E9B19"/>
    <w:multiLevelType w:val="multilevel"/>
    <w:tmpl w:val="6AC0C8C4"/>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20" w15:restartNumberingAfterBreak="0">
    <w:nsid w:val="B3B886B1"/>
    <w:multiLevelType w:val="multilevel"/>
    <w:tmpl w:val="DC321FD4"/>
    <w:lvl w:ilvl="0">
      <w:start w:val="1"/>
      <w:numFmt w:val="decimal"/>
      <w:lvlText w:val="%1."/>
      <w:lvlJc w:val="left"/>
      <w:pPr>
        <w:tabs>
          <w:tab w:val="num" w:pos="450"/>
        </w:tabs>
        <w:ind w:left="450" w:hanging="450"/>
      </w:pPr>
      <w:rPr>
        <w:rFonts w:ascii="Verdana" w:hAnsi="Verdana" w:cs="Verdana"/>
        <w:sz w:val="16"/>
        <w:szCs w:val="16"/>
      </w:rPr>
    </w:lvl>
    <w:lvl w:ilvl="1">
      <w:start w:val="1"/>
      <w:numFmt w:val="decimal"/>
      <w:lvlText w:val="%2."/>
      <w:lvlJc w:val="left"/>
      <w:pPr>
        <w:tabs>
          <w:tab w:val="num" w:pos="900"/>
        </w:tabs>
        <w:ind w:left="900" w:hanging="450"/>
      </w:pPr>
    </w:lvl>
    <w:lvl w:ilvl="2">
      <w:start w:val="1"/>
      <w:numFmt w:val="decimal"/>
      <w:lvlText w:val="%2.%3."/>
      <w:lvlJc w:val="left"/>
      <w:pPr>
        <w:tabs>
          <w:tab w:val="num" w:pos="1350"/>
        </w:tabs>
        <w:ind w:left="1350" w:hanging="450"/>
      </w:pPr>
      <w:rPr>
        <w:rFonts w:ascii="Times New Roman" w:hAnsi="Times New Roman" w:cs="Times New Roman"/>
      </w:rPr>
    </w:lvl>
    <w:lvl w:ilvl="3">
      <w:start w:val="1"/>
      <w:numFmt w:val="decimal"/>
      <w:lvlText w:val="%2.%3.%4."/>
      <w:lvlJc w:val="left"/>
      <w:pPr>
        <w:tabs>
          <w:tab w:val="num" w:pos="1800"/>
        </w:tabs>
        <w:ind w:left="1800" w:hanging="450"/>
      </w:pPr>
    </w:lvl>
    <w:lvl w:ilvl="4">
      <w:start w:val="1"/>
      <w:numFmt w:val="decimal"/>
      <w:lvlText w:val="%2.%3.%4.%5."/>
      <w:lvlJc w:val="left"/>
      <w:pPr>
        <w:tabs>
          <w:tab w:val="num" w:pos="2250"/>
        </w:tabs>
        <w:ind w:left="2250" w:hanging="450"/>
      </w:pPr>
    </w:lvl>
    <w:lvl w:ilvl="5">
      <w:start w:val="1"/>
      <w:numFmt w:val="decimal"/>
      <w:lvlText w:val="%2.%3.%4.%5.%6."/>
      <w:lvlJc w:val="left"/>
      <w:pPr>
        <w:tabs>
          <w:tab w:val="num" w:pos="2700"/>
        </w:tabs>
        <w:ind w:left="2700" w:hanging="450"/>
      </w:pPr>
    </w:lvl>
    <w:lvl w:ilvl="6">
      <w:start w:val="1"/>
      <w:numFmt w:val="decimal"/>
      <w:lvlText w:val="%2.%3.%4.%5.%6.%7."/>
      <w:lvlJc w:val="left"/>
      <w:pPr>
        <w:tabs>
          <w:tab w:val="num" w:pos="3150"/>
        </w:tabs>
        <w:ind w:left="3150" w:hanging="450"/>
      </w:pPr>
    </w:lvl>
    <w:lvl w:ilvl="7">
      <w:start w:val="1"/>
      <w:numFmt w:val="decimal"/>
      <w:lvlText w:val="%2.%3.%4.%5.%6.%7.%8."/>
      <w:lvlJc w:val="left"/>
      <w:pPr>
        <w:tabs>
          <w:tab w:val="num" w:pos="3600"/>
        </w:tabs>
        <w:ind w:left="3600" w:hanging="450"/>
      </w:pPr>
    </w:lvl>
    <w:lvl w:ilvl="8">
      <w:start w:val="1"/>
      <w:numFmt w:val="decimal"/>
      <w:lvlText w:val="%2.%3.%4.%5.%6.%7.%8.%9."/>
      <w:lvlJc w:val="left"/>
      <w:pPr>
        <w:tabs>
          <w:tab w:val="num" w:pos="4050"/>
        </w:tabs>
        <w:ind w:left="4050" w:hanging="450"/>
      </w:pPr>
    </w:lvl>
  </w:abstractNum>
  <w:abstractNum w:abstractNumId="21" w15:restartNumberingAfterBreak="0">
    <w:nsid w:val="B8A5B355"/>
    <w:multiLevelType w:val="multilevel"/>
    <w:tmpl w:val="B85ADAAA"/>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22" w15:restartNumberingAfterBreak="0">
    <w:nsid w:val="BDB5FC34"/>
    <w:multiLevelType w:val="multilevel"/>
    <w:tmpl w:val="B3BEF2A8"/>
    <w:lvl w:ilvl="0">
      <w:start w:val="1"/>
      <w:numFmt w:val="lowerLetter"/>
      <w:lvlText w:val="%1)"/>
      <w:lvlJc w:val="left"/>
      <w:pPr>
        <w:tabs>
          <w:tab w:val="num" w:pos="450"/>
        </w:tabs>
        <w:ind w:left="450" w:hanging="450"/>
      </w:pPr>
      <w:rPr>
        <w:rFonts w:ascii="Cambria" w:hAnsi="Cambria" w:cs="Cambria"/>
      </w:rPr>
    </w:lvl>
    <w:lvl w:ilvl="1">
      <w:start w:val="1"/>
      <w:numFmt w:val="decimal"/>
      <w:lvlText w:val="%2."/>
      <w:lvlJc w:val="left"/>
      <w:pPr>
        <w:tabs>
          <w:tab w:val="num" w:pos="450"/>
        </w:tabs>
        <w:ind w:left="450" w:hanging="450"/>
      </w:pPr>
      <w:rPr>
        <w:sz w:val="18"/>
        <w:szCs w:val="18"/>
      </w:r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23" w15:restartNumberingAfterBreak="0">
    <w:nsid w:val="BE16F02D"/>
    <w:multiLevelType w:val="multilevel"/>
    <w:tmpl w:val="73C01BFA"/>
    <w:lvl w:ilvl="0">
      <w:start w:val="1"/>
      <w:numFmt w:val="lowerLetter"/>
      <w:lvlText w:val="%1)"/>
      <w:lvlJc w:val="left"/>
      <w:pPr>
        <w:tabs>
          <w:tab w:val="num" w:pos="450"/>
        </w:tabs>
        <w:ind w:left="450" w:hanging="450"/>
      </w:pPr>
    </w:lvl>
    <w:lvl w:ilvl="1">
      <w:start w:val="1"/>
      <w:numFmt w:val="lowerLetter"/>
      <w:lvlText w:val="%2."/>
      <w:lvlJc w:val="left"/>
      <w:pPr>
        <w:tabs>
          <w:tab w:val="num" w:pos="900"/>
        </w:tabs>
        <w:ind w:left="900" w:hanging="450"/>
      </w:pPr>
    </w:lvl>
    <w:lvl w:ilvl="2">
      <w:start w:val="1"/>
      <w:numFmt w:val="lowerRoman"/>
      <w:lvlText w:val="%3."/>
      <w:lvlJc w:val="righ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righ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right"/>
      <w:pPr>
        <w:tabs>
          <w:tab w:val="num" w:pos="4050"/>
        </w:tabs>
        <w:ind w:left="4050" w:hanging="450"/>
      </w:pPr>
    </w:lvl>
  </w:abstractNum>
  <w:abstractNum w:abstractNumId="24" w15:restartNumberingAfterBreak="0">
    <w:nsid w:val="C044D5D9"/>
    <w:multiLevelType w:val="multilevel"/>
    <w:tmpl w:val="AAE8356E"/>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25" w15:restartNumberingAfterBreak="0">
    <w:nsid w:val="C8A1E296"/>
    <w:multiLevelType w:val="multilevel"/>
    <w:tmpl w:val="2A4E4DB4"/>
    <w:lvl w:ilvl="0">
      <w:start w:val="6"/>
      <w:numFmt w:val="decimal"/>
      <w:lvlText w:val="%1."/>
      <w:lvlJc w:val="left"/>
      <w:pPr>
        <w:tabs>
          <w:tab w:val="num" w:pos="450"/>
        </w:tabs>
        <w:ind w:left="450" w:hanging="450"/>
      </w:pPr>
      <w:rPr>
        <w:rFonts w:ascii="Verdana" w:hAnsi="Verdana" w:cs="Verdana"/>
      </w:rPr>
    </w:lvl>
    <w:lvl w:ilvl="1">
      <w:start w:val="1"/>
      <w:numFmt w:val="lowerLetter"/>
      <w:lvlText w:val="%2."/>
      <w:lvlJc w:val="left"/>
      <w:pPr>
        <w:tabs>
          <w:tab w:val="num" w:pos="900"/>
        </w:tabs>
        <w:ind w:left="900" w:hanging="450"/>
      </w:pPr>
    </w:lvl>
    <w:lvl w:ilvl="2">
      <w:start w:val="1"/>
      <w:numFmt w:val="lowerRoman"/>
      <w:lvlText w:val="%3."/>
      <w:lvlJc w:val="righ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righ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right"/>
      <w:pPr>
        <w:tabs>
          <w:tab w:val="num" w:pos="4050"/>
        </w:tabs>
        <w:ind w:left="4050" w:hanging="450"/>
      </w:pPr>
    </w:lvl>
  </w:abstractNum>
  <w:abstractNum w:abstractNumId="26" w15:restartNumberingAfterBreak="0">
    <w:nsid w:val="C951F701"/>
    <w:multiLevelType w:val="multilevel"/>
    <w:tmpl w:val="CAC0A584"/>
    <w:lvl w:ilvl="0">
      <w:start w:val="1"/>
      <w:numFmt w:val="decimal"/>
      <w:lvlText w:val="%1."/>
      <w:lvlJc w:val="left"/>
      <w:pPr>
        <w:tabs>
          <w:tab w:val="num" w:pos="450"/>
        </w:tabs>
        <w:ind w:left="450" w:hanging="450"/>
      </w:pPr>
      <w:rPr>
        <w:rFonts w:ascii="Verdana" w:hAnsi="Verdana" w:cs="Verdana"/>
      </w:rPr>
    </w:lvl>
    <w:lvl w:ilvl="1">
      <w:start w:val="1"/>
      <w:numFmt w:val="lowerLetter"/>
      <w:lvlText w:val="%2)"/>
      <w:lvlJc w:val="left"/>
      <w:pPr>
        <w:tabs>
          <w:tab w:val="num" w:pos="900"/>
        </w:tabs>
        <w:ind w:left="900" w:hanging="450"/>
      </w:pPr>
    </w:lvl>
    <w:lvl w:ilvl="2">
      <w:start w:val="1"/>
      <w:numFmt w:val="lowerRoman"/>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left"/>
      <w:pPr>
        <w:tabs>
          <w:tab w:val="num" w:pos="4050"/>
        </w:tabs>
        <w:ind w:left="4050" w:hanging="450"/>
      </w:pPr>
    </w:lvl>
  </w:abstractNum>
  <w:abstractNum w:abstractNumId="27" w15:restartNumberingAfterBreak="0">
    <w:nsid w:val="CA145B55"/>
    <w:multiLevelType w:val="multilevel"/>
    <w:tmpl w:val="A22CF2E2"/>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28" w15:restartNumberingAfterBreak="0">
    <w:nsid w:val="CB6D1C72"/>
    <w:multiLevelType w:val="multilevel"/>
    <w:tmpl w:val="E46458D0"/>
    <w:lvl w:ilvl="0">
      <w:start w:val="1"/>
      <w:numFmt w:val="bullet"/>
      <w:lvlText w:val=""/>
      <w:lvlJc w:val="left"/>
      <w:pPr>
        <w:tabs>
          <w:tab w:val="num" w:pos="450"/>
        </w:tabs>
        <w:ind w:left="450" w:hanging="450"/>
      </w:pPr>
      <w:rPr>
        <w:rFonts w:ascii="Symbol" w:hAnsi="Symbol" w:cs="Symbol"/>
      </w:r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29" w15:restartNumberingAfterBreak="0">
    <w:nsid w:val="CBF4C251"/>
    <w:multiLevelType w:val="multilevel"/>
    <w:tmpl w:val="A496AD24"/>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30" w15:restartNumberingAfterBreak="0">
    <w:nsid w:val="D4D029A0"/>
    <w:multiLevelType w:val="multilevel"/>
    <w:tmpl w:val="8ECEFA78"/>
    <w:lvl w:ilvl="0">
      <w:start w:val="1"/>
      <w:numFmt w:val="bullet"/>
      <w:lvlText w:val=""/>
      <w:lvlJc w:val="left"/>
      <w:pPr>
        <w:tabs>
          <w:tab w:val="num" w:pos="450"/>
        </w:tabs>
        <w:ind w:left="450" w:hanging="450"/>
      </w:pPr>
      <w:rPr>
        <w:rFonts w:ascii="Symbol" w:hAnsi="Symbol" w:cs="Symbol"/>
      </w:rPr>
    </w:lvl>
    <w:lvl w:ilvl="1">
      <w:start w:val="1"/>
      <w:numFmt w:val="bullet"/>
      <w:lvlText w:val=""/>
      <w:lvlJc w:val="left"/>
      <w:pPr>
        <w:tabs>
          <w:tab w:val="num" w:pos="900"/>
        </w:tabs>
        <w:ind w:left="900" w:hanging="450"/>
      </w:pPr>
      <w:rPr>
        <w:rFonts w:ascii="OpenSymbol" w:hAnsi="OpenSymbol" w:cs="OpenSymbol"/>
      </w:rPr>
    </w:lvl>
    <w:lvl w:ilvl="2">
      <w:start w:val="1"/>
      <w:numFmt w:val="bullet"/>
      <w:lvlText w:val=""/>
      <w:lvlJc w:val="left"/>
      <w:pPr>
        <w:tabs>
          <w:tab w:val="num" w:pos="1350"/>
        </w:tabs>
        <w:ind w:left="1350" w:hanging="450"/>
      </w:pPr>
      <w:rPr>
        <w:rFonts w:ascii="OpenSymbol" w:hAnsi="OpenSymbol" w:cs="OpenSymbol"/>
      </w:rPr>
    </w:lvl>
    <w:lvl w:ilvl="3">
      <w:start w:val="1"/>
      <w:numFmt w:val="bullet"/>
      <w:lvlText w:val=""/>
      <w:lvlJc w:val="left"/>
      <w:pPr>
        <w:tabs>
          <w:tab w:val="num" w:pos="1800"/>
        </w:tabs>
        <w:ind w:left="1800" w:hanging="450"/>
      </w:pPr>
      <w:rPr>
        <w:rFonts w:ascii="Symbol" w:hAnsi="Symbol" w:cs="Symbol"/>
      </w:rPr>
    </w:lvl>
    <w:lvl w:ilvl="4">
      <w:start w:val="1"/>
      <w:numFmt w:val="bullet"/>
      <w:lvlText w:val=""/>
      <w:lvlJc w:val="left"/>
      <w:pPr>
        <w:tabs>
          <w:tab w:val="num" w:pos="2250"/>
        </w:tabs>
        <w:ind w:left="2250" w:hanging="450"/>
      </w:pPr>
      <w:rPr>
        <w:rFonts w:ascii="OpenSymbol" w:hAnsi="OpenSymbol" w:cs="OpenSymbol"/>
      </w:rPr>
    </w:lvl>
    <w:lvl w:ilvl="5">
      <w:start w:val="1"/>
      <w:numFmt w:val="bullet"/>
      <w:lvlText w:val=""/>
      <w:lvlJc w:val="left"/>
      <w:pPr>
        <w:tabs>
          <w:tab w:val="num" w:pos="2700"/>
        </w:tabs>
        <w:ind w:left="2700" w:hanging="450"/>
      </w:pPr>
      <w:rPr>
        <w:rFonts w:ascii="OpenSymbol" w:hAnsi="OpenSymbol" w:cs="OpenSymbol"/>
      </w:rPr>
    </w:lvl>
    <w:lvl w:ilvl="6">
      <w:start w:val="1"/>
      <w:numFmt w:val="bullet"/>
      <w:lvlText w:val=""/>
      <w:lvlJc w:val="left"/>
      <w:pPr>
        <w:tabs>
          <w:tab w:val="num" w:pos="3150"/>
        </w:tabs>
        <w:ind w:left="3150" w:hanging="450"/>
      </w:pPr>
      <w:rPr>
        <w:rFonts w:ascii="Symbol" w:hAnsi="Symbol" w:cs="Symbol"/>
      </w:rPr>
    </w:lvl>
    <w:lvl w:ilvl="7">
      <w:start w:val="1"/>
      <w:numFmt w:val="bullet"/>
      <w:lvlText w:val=""/>
      <w:lvlJc w:val="left"/>
      <w:pPr>
        <w:tabs>
          <w:tab w:val="num" w:pos="3600"/>
        </w:tabs>
        <w:ind w:left="3600" w:hanging="450"/>
      </w:pPr>
      <w:rPr>
        <w:rFonts w:ascii="OpenSymbol" w:hAnsi="OpenSymbol" w:cs="OpenSymbol"/>
      </w:rPr>
    </w:lvl>
    <w:lvl w:ilvl="8">
      <w:start w:val="1"/>
      <w:numFmt w:val="bullet"/>
      <w:lvlText w:val=""/>
      <w:lvlJc w:val="left"/>
      <w:pPr>
        <w:tabs>
          <w:tab w:val="num" w:pos="4050"/>
        </w:tabs>
        <w:ind w:left="4050" w:hanging="450"/>
      </w:pPr>
      <w:rPr>
        <w:rFonts w:ascii="OpenSymbol" w:hAnsi="OpenSymbol" w:cs="OpenSymbol"/>
      </w:rPr>
    </w:lvl>
  </w:abstractNum>
  <w:abstractNum w:abstractNumId="31" w15:restartNumberingAfterBreak="0">
    <w:nsid w:val="D579D672"/>
    <w:multiLevelType w:val="multilevel"/>
    <w:tmpl w:val="2B3C2408"/>
    <w:lvl w:ilvl="0">
      <w:start w:val="1"/>
      <w:numFmt w:val="decimal"/>
      <w:lvlText w:val="%1)"/>
      <w:lvlJc w:val="left"/>
      <w:pPr>
        <w:tabs>
          <w:tab w:val="num" w:pos="450"/>
        </w:tabs>
        <w:ind w:left="450" w:hanging="450"/>
      </w:pPr>
    </w:lvl>
    <w:lvl w:ilvl="1">
      <w:start w:val="1"/>
      <w:numFmt w:val="lowerLetter"/>
      <w:lvlText w:val="%2)"/>
      <w:lvlJc w:val="left"/>
      <w:pPr>
        <w:tabs>
          <w:tab w:val="num" w:pos="900"/>
        </w:tabs>
        <w:ind w:left="900" w:hanging="450"/>
      </w:pPr>
      <w:rPr>
        <w:rFonts w:ascii="Verdana" w:hAnsi="Verdana" w:cs="Verdana"/>
      </w:rPr>
    </w:lvl>
    <w:lvl w:ilvl="2">
      <w:start w:val="1"/>
      <w:numFmt w:val="lowerRoman"/>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left"/>
      <w:pPr>
        <w:tabs>
          <w:tab w:val="num" w:pos="4050"/>
        </w:tabs>
        <w:ind w:left="4050" w:hanging="450"/>
      </w:pPr>
    </w:lvl>
  </w:abstractNum>
  <w:abstractNum w:abstractNumId="32" w15:restartNumberingAfterBreak="0">
    <w:nsid w:val="D83405EF"/>
    <w:multiLevelType w:val="multilevel"/>
    <w:tmpl w:val="74B01230"/>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33" w15:restartNumberingAfterBreak="0">
    <w:nsid w:val="DB174D63"/>
    <w:multiLevelType w:val="multilevel"/>
    <w:tmpl w:val="BB8A33F0"/>
    <w:lvl w:ilvl="0">
      <w:start w:val="3"/>
      <w:numFmt w:val="upperLetter"/>
      <w:lvlText w:val="%1)"/>
      <w:lvlJc w:val="left"/>
      <w:pPr>
        <w:tabs>
          <w:tab w:val="num" w:pos="450"/>
        </w:tabs>
        <w:ind w:left="450" w:hanging="450"/>
      </w:pPr>
      <w:rPr>
        <w:rFonts w:ascii="Verdana" w:hAnsi="Verdana" w:cs="Verdana"/>
      </w:rPr>
    </w:lvl>
    <w:lvl w:ilvl="1">
      <w:start w:val="1"/>
      <w:numFmt w:val="lowerLetter"/>
      <w:lvlText w:val="%2."/>
      <w:lvlJc w:val="left"/>
      <w:pPr>
        <w:tabs>
          <w:tab w:val="num" w:pos="900"/>
        </w:tabs>
        <w:ind w:left="900" w:hanging="450"/>
      </w:pPr>
    </w:lvl>
    <w:lvl w:ilvl="2">
      <w:start w:val="1"/>
      <w:numFmt w:val="lowerRoman"/>
      <w:lvlText w:val="%2.%3."/>
      <w:lvlJc w:val="right"/>
      <w:pPr>
        <w:tabs>
          <w:tab w:val="num" w:pos="1350"/>
        </w:tabs>
        <w:ind w:left="1350" w:hanging="450"/>
      </w:pPr>
    </w:lvl>
    <w:lvl w:ilvl="3">
      <w:start w:val="1"/>
      <w:numFmt w:val="decimal"/>
      <w:lvlText w:val="%2.%3.%4."/>
      <w:lvlJc w:val="left"/>
      <w:pPr>
        <w:tabs>
          <w:tab w:val="num" w:pos="1800"/>
        </w:tabs>
        <w:ind w:left="1800" w:hanging="450"/>
      </w:pPr>
    </w:lvl>
    <w:lvl w:ilvl="4">
      <w:start w:val="1"/>
      <w:numFmt w:val="lowerLetter"/>
      <w:lvlText w:val="%2.%3.%4.%5."/>
      <w:lvlJc w:val="left"/>
      <w:pPr>
        <w:tabs>
          <w:tab w:val="num" w:pos="2250"/>
        </w:tabs>
        <w:ind w:left="2250" w:hanging="450"/>
      </w:pPr>
    </w:lvl>
    <w:lvl w:ilvl="5">
      <w:start w:val="1"/>
      <w:numFmt w:val="lowerRoman"/>
      <w:lvlText w:val="%2.%3.%4.%5.%6."/>
      <w:lvlJc w:val="right"/>
      <w:pPr>
        <w:tabs>
          <w:tab w:val="num" w:pos="2700"/>
        </w:tabs>
        <w:ind w:left="2700" w:hanging="450"/>
      </w:pPr>
    </w:lvl>
    <w:lvl w:ilvl="6">
      <w:start w:val="1"/>
      <w:numFmt w:val="decimal"/>
      <w:lvlText w:val="%2.%3.%4.%5.%6.%7."/>
      <w:lvlJc w:val="left"/>
      <w:pPr>
        <w:tabs>
          <w:tab w:val="num" w:pos="3150"/>
        </w:tabs>
        <w:ind w:left="3150" w:hanging="450"/>
      </w:pPr>
    </w:lvl>
    <w:lvl w:ilvl="7">
      <w:start w:val="1"/>
      <w:numFmt w:val="lowerLetter"/>
      <w:lvlText w:val="%2.%3.%4.%5.%6.%7.%8."/>
      <w:lvlJc w:val="left"/>
      <w:pPr>
        <w:tabs>
          <w:tab w:val="num" w:pos="3600"/>
        </w:tabs>
        <w:ind w:left="3600" w:hanging="450"/>
      </w:pPr>
    </w:lvl>
    <w:lvl w:ilvl="8">
      <w:start w:val="1"/>
      <w:numFmt w:val="lowerRoman"/>
      <w:lvlText w:val="%2.%3.%4.%5.%6.%7.%8.%9."/>
      <w:lvlJc w:val="right"/>
      <w:pPr>
        <w:tabs>
          <w:tab w:val="num" w:pos="4050"/>
        </w:tabs>
        <w:ind w:left="4050" w:hanging="450"/>
      </w:pPr>
    </w:lvl>
  </w:abstractNum>
  <w:abstractNum w:abstractNumId="34" w15:restartNumberingAfterBreak="0">
    <w:nsid w:val="DEAFE9F0"/>
    <w:multiLevelType w:val="multilevel"/>
    <w:tmpl w:val="A9BE6E8E"/>
    <w:lvl w:ilvl="0">
      <w:start w:val="1"/>
      <w:numFmt w:val="lowerLetter"/>
      <w:lvlText w:val="%1)"/>
      <w:lvlJc w:val="left"/>
      <w:pPr>
        <w:tabs>
          <w:tab w:val="num" w:pos="450"/>
        </w:tabs>
        <w:ind w:left="450" w:hanging="450"/>
      </w:pPr>
    </w:lvl>
    <w:lvl w:ilvl="1">
      <w:start w:val="1"/>
      <w:numFmt w:val="lowerRoman"/>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lowerLetter"/>
      <w:lvlText w:val="(%4)"/>
      <w:lvlJc w:val="left"/>
      <w:pPr>
        <w:tabs>
          <w:tab w:val="num" w:pos="1800"/>
        </w:tabs>
        <w:ind w:left="1800" w:hanging="450"/>
      </w:pPr>
    </w:lvl>
    <w:lvl w:ilvl="4">
      <w:start w:val="1"/>
      <w:numFmt w:val="lowerRoman"/>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lowerLetter"/>
      <w:lvlText w:val="%7."/>
      <w:lvlJc w:val="left"/>
      <w:pPr>
        <w:tabs>
          <w:tab w:val="num" w:pos="3150"/>
        </w:tabs>
        <w:ind w:left="3150" w:hanging="450"/>
      </w:pPr>
    </w:lvl>
    <w:lvl w:ilvl="7">
      <w:start w:val="1"/>
      <w:numFmt w:val="lowerRoman"/>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35" w15:restartNumberingAfterBreak="0">
    <w:nsid w:val="EBC85A31"/>
    <w:multiLevelType w:val="multilevel"/>
    <w:tmpl w:val="9230C9DC"/>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36" w15:restartNumberingAfterBreak="0">
    <w:nsid w:val="F4DE90CF"/>
    <w:multiLevelType w:val="multilevel"/>
    <w:tmpl w:val="C3EA676E"/>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37" w15:restartNumberingAfterBreak="0">
    <w:nsid w:val="FBFEE58E"/>
    <w:multiLevelType w:val="multilevel"/>
    <w:tmpl w:val="FC6EC7AE"/>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38" w15:restartNumberingAfterBreak="0">
    <w:nsid w:val="FCCF9076"/>
    <w:multiLevelType w:val="multilevel"/>
    <w:tmpl w:val="DD3A83B4"/>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39" w15:restartNumberingAfterBreak="0">
    <w:nsid w:val="FD12C9AF"/>
    <w:multiLevelType w:val="multilevel"/>
    <w:tmpl w:val="98FED3D6"/>
    <w:lvl w:ilvl="0">
      <w:start w:val="5"/>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40" w15:restartNumberingAfterBreak="0">
    <w:nsid w:val="0000000E"/>
    <w:multiLevelType w:val="singleLevel"/>
    <w:tmpl w:val="0000000E"/>
    <w:name w:val="WW8Num15"/>
    <w:lvl w:ilvl="0">
      <w:start w:val="1"/>
      <w:numFmt w:val="decimal"/>
      <w:lvlText w:val="%1)"/>
      <w:lvlJc w:val="left"/>
      <w:pPr>
        <w:tabs>
          <w:tab w:val="num" w:pos="0"/>
        </w:tabs>
        <w:ind w:left="1400" w:hanging="360"/>
      </w:pPr>
      <w:rPr>
        <w:rFonts w:ascii="Verdana" w:hAnsi="Verdana" w:cs="Arial"/>
      </w:rPr>
    </w:lvl>
  </w:abstractNum>
  <w:abstractNum w:abstractNumId="41" w15:restartNumberingAfterBreak="0">
    <w:nsid w:val="0000000F"/>
    <w:multiLevelType w:val="singleLevel"/>
    <w:tmpl w:val="0000000F"/>
    <w:lvl w:ilvl="0">
      <w:start w:val="1"/>
      <w:numFmt w:val="bullet"/>
      <w:lvlText w:val=""/>
      <w:lvlJc w:val="left"/>
      <w:pPr>
        <w:tabs>
          <w:tab w:val="num" w:pos="0"/>
        </w:tabs>
        <w:ind w:left="720" w:hanging="360"/>
      </w:pPr>
      <w:rPr>
        <w:rFonts w:ascii="Symbol" w:hAnsi="Symbol" w:cs="Symbol" w:hint="default"/>
      </w:rPr>
    </w:lvl>
  </w:abstractNum>
  <w:abstractNum w:abstractNumId="42" w15:restartNumberingAfterBreak="0">
    <w:nsid w:val="00000011"/>
    <w:multiLevelType w:val="multilevel"/>
    <w:tmpl w:val="00000011"/>
    <w:name w:val="WW8Num18"/>
    <w:lvl w:ilvl="0">
      <w:start w:val="1"/>
      <w:numFmt w:val="decimal"/>
      <w:lvlText w:val="%1."/>
      <w:lvlJc w:val="left"/>
      <w:pPr>
        <w:tabs>
          <w:tab w:val="num" w:pos="0"/>
        </w:tabs>
        <w:ind w:left="720" w:hanging="360"/>
      </w:pPr>
      <w:rPr>
        <w:rFonts w:ascii="Calibri" w:eastAsia="Times New Roman" w:hAnsi="Calibri" w:cs="Calibri"/>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12"/>
    <w:multiLevelType w:val="singleLevel"/>
    <w:tmpl w:val="00000012"/>
    <w:name w:val="WW8Num19"/>
    <w:lvl w:ilvl="0">
      <w:start w:val="1"/>
      <w:numFmt w:val="bullet"/>
      <w:lvlText w:val=""/>
      <w:lvlJc w:val="left"/>
      <w:pPr>
        <w:tabs>
          <w:tab w:val="num" w:pos="0"/>
        </w:tabs>
        <w:ind w:left="720" w:hanging="360"/>
      </w:pPr>
      <w:rPr>
        <w:rFonts w:ascii="Symbol" w:hAnsi="Symbol" w:cs="Symbol" w:hint="default"/>
      </w:rPr>
    </w:lvl>
  </w:abstractNum>
  <w:abstractNum w:abstractNumId="44" w15:restartNumberingAfterBreak="0">
    <w:nsid w:val="023CFE76"/>
    <w:multiLevelType w:val="multilevel"/>
    <w:tmpl w:val="D7465338"/>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45" w15:restartNumberingAfterBreak="0">
    <w:nsid w:val="027B47FE"/>
    <w:multiLevelType w:val="multilevel"/>
    <w:tmpl w:val="21C04362"/>
    <w:lvl w:ilvl="0">
      <w:start w:val="1"/>
      <w:numFmt w:val="decimal"/>
      <w:lvlText w:val="%1."/>
      <w:lvlJc w:val="left"/>
      <w:pPr>
        <w:tabs>
          <w:tab w:val="num" w:pos="450"/>
        </w:tabs>
        <w:ind w:left="450" w:hanging="450"/>
      </w:pPr>
      <w:rPr>
        <w:rFonts w:ascii="Verdana" w:eastAsia="Verdana" w:hAnsi="Verdana" w:cs="Verdana"/>
        <w:sz w:val="18"/>
        <w:szCs w:val="18"/>
      </w:rPr>
    </w:lvl>
    <w:lvl w:ilvl="1">
      <w:start w:val="1"/>
      <w:numFmt w:val="decimal"/>
      <w:lvlText w:val="%2."/>
      <w:lvlJc w:val="left"/>
      <w:pPr>
        <w:tabs>
          <w:tab w:val="num" w:pos="900"/>
        </w:tabs>
        <w:ind w:left="900" w:hanging="450"/>
      </w:pPr>
      <w:rPr>
        <w:rFonts w:ascii="Verdana" w:hAnsi="Verdana" w:cs="Verdana"/>
      </w:rPr>
    </w:lvl>
    <w:lvl w:ilvl="2">
      <w:start w:val="1"/>
      <w:numFmt w:val="decimal"/>
      <w:lvlText w:val="%2.%3."/>
      <w:lvlJc w:val="left"/>
      <w:pPr>
        <w:tabs>
          <w:tab w:val="num" w:pos="1350"/>
        </w:tabs>
        <w:ind w:left="1350" w:hanging="450"/>
      </w:pPr>
    </w:lvl>
    <w:lvl w:ilvl="3">
      <w:start w:val="1"/>
      <w:numFmt w:val="decimal"/>
      <w:lvlText w:val="%2.%3.%4."/>
      <w:lvlJc w:val="left"/>
      <w:pPr>
        <w:tabs>
          <w:tab w:val="num" w:pos="1800"/>
        </w:tabs>
        <w:ind w:left="1800" w:hanging="450"/>
      </w:pPr>
    </w:lvl>
    <w:lvl w:ilvl="4">
      <w:start w:val="1"/>
      <w:numFmt w:val="decimal"/>
      <w:lvlText w:val="%2.%3.%4.%5."/>
      <w:lvlJc w:val="left"/>
      <w:pPr>
        <w:tabs>
          <w:tab w:val="num" w:pos="2250"/>
        </w:tabs>
        <w:ind w:left="2250" w:hanging="450"/>
      </w:pPr>
    </w:lvl>
    <w:lvl w:ilvl="5">
      <w:start w:val="1"/>
      <w:numFmt w:val="decimal"/>
      <w:lvlText w:val="%2.%3.%4.%5.%6."/>
      <w:lvlJc w:val="left"/>
      <w:pPr>
        <w:tabs>
          <w:tab w:val="num" w:pos="2700"/>
        </w:tabs>
        <w:ind w:left="2700" w:hanging="450"/>
      </w:pPr>
    </w:lvl>
    <w:lvl w:ilvl="6">
      <w:start w:val="1"/>
      <w:numFmt w:val="decimal"/>
      <w:lvlText w:val="%2.%3.%4.%5.%6.%7."/>
      <w:lvlJc w:val="left"/>
      <w:pPr>
        <w:tabs>
          <w:tab w:val="num" w:pos="3150"/>
        </w:tabs>
        <w:ind w:left="3150" w:hanging="450"/>
      </w:pPr>
    </w:lvl>
    <w:lvl w:ilvl="7">
      <w:start w:val="1"/>
      <w:numFmt w:val="decimal"/>
      <w:lvlText w:val="%2.%3.%4.%5.%6.%7.%8."/>
      <w:lvlJc w:val="left"/>
      <w:pPr>
        <w:tabs>
          <w:tab w:val="num" w:pos="3600"/>
        </w:tabs>
        <w:ind w:left="3600" w:hanging="450"/>
      </w:pPr>
    </w:lvl>
    <w:lvl w:ilvl="8">
      <w:start w:val="1"/>
      <w:numFmt w:val="decimal"/>
      <w:lvlText w:val="%2.%3.%4.%5.%6.%7.%8.%9."/>
      <w:lvlJc w:val="left"/>
      <w:pPr>
        <w:tabs>
          <w:tab w:val="num" w:pos="4050"/>
        </w:tabs>
        <w:ind w:left="4050" w:hanging="450"/>
      </w:pPr>
    </w:lvl>
  </w:abstractNum>
  <w:abstractNum w:abstractNumId="46" w15:restartNumberingAfterBreak="0">
    <w:nsid w:val="069931BD"/>
    <w:multiLevelType w:val="multilevel"/>
    <w:tmpl w:val="71FC7190"/>
    <w:lvl w:ilvl="0">
      <w:start w:val="1"/>
      <w:numFmt w:val="decimal"/>
      <w:lvlText w:val="%1)"/>
      <w:lvlJc w:val="left"/>
      <w:pPr>
        <w:tabs>
          <w:tab w:val="num" w:pos="450"/>
        </w:tabs>
        <w:ind w:left="450" w:hanging="450"/>
      </w:pPr>
    </w:lvl>
    <w:lvl w:ilvl="1">
      <w:start w:val="1"/>
      <w:numFmt w:val="lowerLetter"/>
      <w:lvlText w:val="%2)"/>
      <w:lvlJc w:val="left"/>
      <w:pPr>
        <w:tabs>
          <w:tab w:val="num" w:pos="900"/>
        </w:tabs>
        <w:ind w:left="900" w:hanging="450"/>
      </w:pPr>
      <w:rPr>
        <w:rFonts w:ascii="Verdana" w:hAnsi="Verdana" w:cs="Verdana"/>
      </w:rPr>
    </w:lvl>
    <w:lvl w:ilvl="2">
      <w:start w:val="1"/>
      <w:numFmt w:val="lowerLetter"/>
      <w:lvlText w:val="%3)"/>
      <w:lvlJc w:val="left"/>
      <w:pPr>
        <w:tabs>
          <w:tab w:val="num" w:pos="875"/>
        </w:tabs>
        <w:ind w:left="875" w:hanging="450"/>
      </w:pPr>
      <w:rPr>
        <w:rFonts w:ascii="Arial" w:eastAsia="Arial" w:hAnsi="Arial" w:cs="Arial"/>
        <w:sz w:val="16"/>
        <w:szCs w:val="16"/>
      </w:r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left"/>
      <w:pPr>
        <w:tabs>
          <w:tab w:val="num" w:pos="4050"/>
        </w:tabs>
        <w:ind w:left="4050" w:hanging="450"/>
      </w:pPr>
    </w:lvl>
  </w:abstractNum>
  <w:abstractNum w:abstractNumId="47" w15:restartNumberingAfterBreak="0">
    <w:nsid w:val="08B073CF"/>
    <w:multiLevelType w:val="hybridMultilevel"/>
    <w:tmpl w:val="30A49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BE509B9"/>
    <w:multiLevelType w:val="multilevel"/>
    <w:tmpl w:val="D99A8230"/>
    <w:lvl w:ilvl="0">
      <w:start w:val="1"/>
      <w:numFmt w:val="decimal"/>
      <w:lvlText w:val="%1."/>
      <w:lvlJc w:val="left"/>
      <w:pPr>
        <w:tabs>
          <w:tab w:val="num" w:pos="450"/>
        </w:tabs>
        <w:ind w:left="450" w:hanging="450"/>
      </w:pPr>
      <w:rPr>
        <w:rFonts w:ascii="Verdana" w:eastAsia="Verdana" w:hAnsi="Verdana" w:cs="Verdana"/>
        <w:b w:val="0"/>
        <w:bCs w:val="0"/>
        <w:sz w:val="18"/>
        <w:szCs w:val="18"/>
      </w:rPr>
    </w:lvl>
    <w:lvl w:ilvl="1">
      <w:start w:val="1"/>
      <w:numFmt w:val="lowerLetter"/>
      <w:lvlText w:val="%2."/>
      <w:lvlJc w:val="left"/>
      <w:pPr>
        <w:tabs>
          <w:tab w:val="num" w:pos="900"/>
        </w:tabs>
        <w:ind w:left="900" w:hanging="450"/>
      </w:pPr>
    </w:lvl>
    <w:lvl w:ilvl="2">
      <w:start w:val="1"/>
      <w:numFmt w:val="lowerRoman"/>
      <w:lvlText w:val="%1.%2.%3."/>
      <w:lvlJc w:val="right"/>
      <w:pPr>
        <w:tabs>
          <w:tab w:val="num" w:pos="1350"/>
        </w:tabs>
        <w:ind w:left="1350" w:hanging="450"/>
      </w:pPr>
    </w:lvl>
    <w:lvl w:ilvl="3">
      <w:start w:val="1"/>
      <w:numFmt w:val="decimal"/>
      <w:lvlText w:val="%1.%2.%3.%4."/>
      <w:lvlJc w:val="left"/>
      <w:pPr>
        <w:tabs>
          <w:tab w:val="num" w:pos="1800"/>
        </w:tabs>
        <w:ind w:left="1800" w:hanging="450"/>
      </w:pPr>
    </w:lvl>
    <w:lvl w:ilvl="4">
      <w:start w:val="1"/>
      <w:numFmt w:val="lowerLetter"/>
      <w:lvlText w:val="%1.%2.%3.%4.%5."/>
      <w:lvlJc w:val="left"/>
      <w:pPr>
        <w:tabs>
          <w:tab w:val="num" w:pos="2250"/>
        </w:tabs>
        <w:ind w:left="2250" w:hanging="450"/>
      </w:pPr>
    </w:lvl>
    <w:lvl w:ilvl="5">
      <w:start w:val="1"/>
      <w:numFmt w:val="lowerRoman"/>
      <w:lvlText w:val="%1.%2.%3.%4.%5.%6."/>
      <w:lvlJc w:val="right"/>
      <w:pPr>
        <w:tabs>
          <w:tab w:val="num" w:pos="2700"/>
        </w:tabs>
        <w:ind w:left="2700" w:hanging="450"/>
      </w:pPr>
    </w:lvl>
    <w:lvl w:ilvl="6">
      <w:start w:val="1"/>
      <w:numFmt w:val="decimal"/>
      <w:lvlText w:val="%1.%2.%3.%4.%5.%6.%7."/>
      <w:lvlJc w:val="left"/>
      <w:pPr>
        <w:tabs>
          <w:tab w:val="num" w:pos="3150"/>
        </w:tabs>
        <w:ind w:left="3150" w:hanging="450"/>
      </w:pPr>
    </w:lvl>
    <w:lvl w:ilvl="7">
      <w:start w:val="1"/>
      <w:numFmt w:val="lowerLetter"/>
      <w:lvlText w:val="%1.%2.%3.%4.%5.%6.%7.%8."/>
      <w:lvlJc w:val="left"/>
      <w:pPr>
        <w:tabs>
          <w:tab w:val="num" w:pos="3600"/>
        </w:tabs>
        <w:ind w:left="3600" w:hanging="450"/>
      </w:pPr>
    </w:lvl>
    <w:lvl w:ilvl="8">
      <w:start w:val="1"/>
      <w:numFmt w:val="lowerRoman"/>
      <w:lvlText w:val="%1.%2.%3.%4.%5.%6.%7.%8.%9."/>
      <w:lvlJc w:val="right"/>
      <w:pPr>
        <w:tabs>
          <w:tab w:val="num" w:pos="4050"/>
        </w:tabs>
        <w:ind w:left="4050" w:hanging="450"/>
      </w:pPr>
    </w:lvl>
  </w:abstractNum>
  <w:abstractNum w:abstractNumId="49" w15:restartNumberingAfterBreak="0">
    <w:nsid w:val="0D208ED2"/>
    <w:multiLevelType w:val="multilevel"/>
    <w:tmpl w:val="61626FC0"/>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50" w15:restartNumberingAfterBreak="0">
    <w:nsid w:val="0D242AEB"/>
    <w:multiLevelType w:val="multilevel"/>
    <w:tmpl w:val="82B4D404"/>
    <w:lvl w:ilvl="0">
      <w:start w:val="1"/>
      <w:numFmt w:val="decimal"/>
      <w:lvlText w:val="%1)"/>
      <w:lvlJc w:val="left"/>
      <w:pPr>
        <w:tabs>
          <w:tab w:val="num" w:pos="450"/>
        </w:tabs>
        <w:ind w:left="450" w:hanging="450"/>
      </w:pPr>
      <w:rPr>
        <w:sz w:val="20"/>
        <w:szCs w:val="20"/>
      </w:rPr>
    </w:lvl>
    <w:lvl w:ilvl="1">
      <w:start w:val="1"/>
      <w:numFmt w:val="decimal"/>
      <w:lvlText w:val="%2)"/>
      <w:lvlJc w:val="left"/>
      <w:pPr>
        <w:tabs>
          <w:tab w:val="num" w:pos="900"/>
        </w:tabs>
        <w:ind w:left="900" w:hanging="450"/>
      </w:pPr>
    </w:lvl>
    <w:lvl w:ilvl="2">
      <w:start w:val="1"/>
      <w:numFmt w:val="lowerRoman"/>
      <w:lvlText w:val="%3."/>
      <w:lvlJc w:val="righ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righ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right"/>
      <w:pPr>
        <w:tabs>
          <w:tab w:val="num" w:pos="4050"/>
        </w:tabs>
        <w:ind w:left="4050" w:hanging="450"/>
      </w:pPr>
    </w:lvl>
  </w:abstractNum>
  <w:abstractNum w:abstractNumId="51" w15:restartNumberingAfterBreak="0">
    <w:nsid w:val="13491ADB"/>
    <w:multiLevelType w:val="multilevel"/>
    <w:tmpl w:val="D99A8230"/>
    <w:lvl w:ilvl="0">
      <w:start w:val="1"/>
      <w:numFmt w:val="decimal"/>
      <w:lvlText w:val="%1."/>
      <w:lvlJc w:val="left"/>
      <w:pPr>
        <w:tabs>
          <w:tab w:val="num" w:pos="450"/>
        </w:tabs>
        <w:ind w:left="450" w:hanging="450"/>
      </w:pPr>
      <w:rPr>
        <w:rFonts w:ascii="Verdana" w:eastAsia="Verdana" w:hAnsi="Verdana" w:cs="Verdana"/>
        <w:b w:val="0"/>
        <w:bCs w:val="0"/>
        <w:sz w:val="18"/>
        <w:szCs w:val="18"/>
      </w:rPr>
    </w:lvl>
    <w:lvl w:ilvl="1">
      <w:start w:val="1"/>
      <w:numFmt w:val="lowerLetter"/>
      <w:lvlText w:val="%2."/>
      <w:lvlJc w:val="left"/>
      <w:pPr>
        <w:tabs>
          <w:tab w:val="num" w:pos="900"/>
        </w:tabs>
        <w:ind w:left="900" w:hanging="450"/>
      </w:pPr>
    </w:lvl>
    <w:lvl w:ilvl="2">
      <w:start w:val="1"/>
      <w:numFmt w:val="lowerRoman"/>
      <w:lvlText w:val="%1.%2.%3."/>
      <w:lvlJc w:val="right"/>
      <w:pPr>
        <w:tabs>
          <w:tab w:val="num" w:pos="1350"/>
        </w:tabs>
        <w:ind w:left="1350" w:hanging="450"/>
      </w:pPr>
    </w:lvl>
    <w:lvl w:ilvl="3">
      <w:start w:val="1"/>
      <w:numFmt w:val="decimal"/>
      <w:lvlText w:val="%1.%2.%3.%4."/>
      <w:lvlJc w:val="left"/>
      <w:pPr>
        <w:tabs>
          <w:tab w:val="num" w:pos="1800"/>
        </w:tabs>
        <w:ind w:left="1800" w:hanging="450"/>
      </w:pPr>
    </w:lvl>
    <w:lvl w:ilvl="4">
      <w:start w:val="1"/>
      <w:numFmt w:val="lowerLetter"/>
      <w:lvlText w:val="%1.%2.%3.%4.%5."/>
      <w:lvlJc w:val="left"/>
      <w:pPr>
        <w:tabs>
          <w:tab w:val="num" w:pos="2250"/>
        </w:tabs>
        <w:ind w:left="2250" w:hanging="450"/>
      </w:pPr>
    </w:lvl>
    <w:lvl w:ilvl="5">
      <w:start w:val="1"/>
      <w:numFmt w:val="lowerRoman"/>
      <w:lvlText w:val="%1.%2.%3.%4.%5.%6."/>
      <w:lvlJc w:val="right"/>
      <w:pPr>
        <w:tabs>
          <w:tab w:val="num" w:pos="2700"/>
        </w:tabs>
        <w:ind w:left="2700" w:hanging="450"/>
      </w:pPr>
    </w:lvl>
    <w:lvl w:ilvl="6">
      <w:start w:val="1"/>
      <w:numFmt w:val="decimal"/>
      <w:lvlText w:val="%1.%2.%3.%4.%5.%6.%7."/>
      <w:lvlJc w:val="left"/>
      <w:pPr>
        <w:tabs>
          <w:tab w:val="num" w:pos="3150"/>
        </w:tabs>
        <w:ind w:left="3150" w:hanging="450"/>
      </w:pPr>
    </w:lvl>
    <w:lvl w:ilvl="7">
      <w:start w:val="1"/>
      <w:numFmt w:val="lowerLetter"/>
      <w:lvlText w:val="%1.%2.%3.%4.%5.%6.%7.%8."/>
      <w:lvlJc w:val="left"/>
      <w:pPr>
        <w:tabs>
          <w:tab w:val="num" w:pos="3600"/>
        </w:tabs>
        <w:ind w:left="3600" w:hanging="450"/>
      </w:pPr>
    </w:lvl>
    <w:lvl w:ilvl="8">
      <w:start w:val="1"/>
      <w:numFmt w:val="lowerRoman"/>
      <w:lvlText w:val="%1.%2.%3.%4.%5.%6.%7.%8.%9."/>
      <w:lvlJc w:val="right"/>
      <w:pPr>
        <w:tabs>
          <w:tab w:val="num" w:pos="4050"/>
        </w:tabs>
        <w:ind w:left="4050" w:hanging="450"/>
      </w:pPr>
    </w:lvl>
  </w:abstractNum>
  <w:abstractNum w:abstractNumId="52" w15:restartNumberingAfterBreak="0">
    <w:nsid w:val="15C683B2"/>
    <w:multiLevelType w:val="multilevel"/>
    <w:tmpl w:val="A78E5BCE"/>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53" w15:restartNumberingAfterBreak="0">
    <w:nsid w:val="175E55D0"/>
    <w:multiLevelType w:val="multilevel"/>
    <w:tmpl w:val="F52C20BC"/>
    <w:lvl w:ilvl="0">
      <w:start w:val="1"/>
      <w:numFmt w:val="upperLetter"/>
      <w:lvlText w:val="%1)"/>
      <w:lvlJc w:val="left"/>
      <w:pPr>
        <w:tabs>
          <w:tab w:val="num" w:pos="450"/>
        </w:tabs>
        <w:ind w:left="450" w:hanging="450"/>
      </w:pPr>
      <w:rPr>
        <w:rFonts w:ascii="Verdana" w:hAnsi="Verdana" w:cs="Verdana"/>
        <w:sz w:val="18"/>
        <w:szCs w:val="18"/>
      </w:rPr>
    </w:lvl>
    <w:lvl w:ilvl="1">
      <w:start w:val="1"/>
      <w:numFmt w:val="lowerLetter"/>
      <w:lvlText w:val="%2."/>
      <w:lvlJc w:val="left"/>
      <w:pPr>
        <w:tabs>
          <w:tab w:val="num" w:pos="900"/>
        </w:tabs>
        <w:ind w:left="900" w:hanging="450"/>
      </w:pPr>
    </w:lvl>
    <w:lvl w:ilvl="2">
      <w:start w:val="1"/>
      <w:numFmt w:val="lowerRoman"/>
      <w:lvlText w:val="%2.%3."/>
      <w:lvlJc w:val="right"/>
      <w:pPr>
        <w:tabs>
          <w:tab w:val="num" w:pos="1350"/>
        </w:tabs>
        <w:ind w:left="1350" w:hanging="450"/>
      </w:pPr>
    </w:lvl>
    <w:lvl w:ilvl="3">
      <w:start w:val="1"/>
      <w:numFmt w:val="decimal"/>
      <w:lvlText w:val="%2.%3.%4."/>
      <w:lvlJc w:val="left"/>
      <w:pPr>
        <w:tabs>
          <w:tab w:val="num" w:pos="1800"/>
        </w:tabs>
        <w:ind w:left="1800" w:hanging="450"/>
      </w:pPr>
    </w:lvl>
    <w:lvl w:ilvl="4">
      <w:start w:val="1"/>
      <w:numFmt w:val="lowerLetter"/>
      <w:lvlText w:val="%2.%3.%4.%5."/>
      <w:lvlJc w:val="left"/>
      <w:pPr>
        <w:tabs>
          <w:tab w:val="num" w:pos="2250"/>
        </w:tabs>
        <w:ind w:left="2250" w:hanging="450"/>
      </w:pPr>
    </w:lvl>
    <w:lvl w:ilvl="5">
      <w:start w:val="1"/>
      <w:numFmt w:val="lowerRoman"/>
      <w:lvlText w:val="%2.%3.%4.%5.%6."/>
      <w:lvlJc w:val="right"/>
      <w:pPr>
        <w:tabs>
          <w:tab w:val="num" w:pos="2700"/>
        </w:tabs>
        <w:ind w:left="2700" w:hanging="450"/>
      </w:pPr>
    </w:lvl>
    <w:lvl w:ilvl="6">
      <w:start w:val="1"/>
      <w:numFmt w:val="decimal"/>
      <w:lvlText w:val="%2.%3.%4.%5.%6.%7."/>
      <w:lvlJc w:val="left"/>
      <w:pPr>
        <w:tabs>
          <w:tab w:val="num" w:pos="3150"/>
        </w:tabs>
        <w:ind w:left="3150" w:hanging="450"/>
      </w:pPr>
    </w:lvl>
    <w:lvl w:ilvl="7">
      <w:start w:val="1"/>
      <w:numFmt w:val="lowerLetter"/>
      <w:lvlText w:val="%2.%3.%4.%5.%6.%7.%8."/>
      <w:lvlJc w:val="left"/>
      <w:pPr>
        <w:tabs>
          <w:tab w:val="num" w:pos="3600"/>
        </w:tabs>
        <w:ind w:left="3600" w:hanging="450"/>
      </w:pPr>
    </w:lvl>
    <w:lvl w:ilvl="8">
      <w:start w:val="1"/>
      <w:numFmt w:val="lowerRoman"/>
      <w:lvlText w:val="%2.%3.%4.%5.%6.%7.%8.%9."/>
      <w:lvlJc w:val="right"/>
      <w:pPr>
        <w:tabs>
          <w:tab w:val="num" w:pos="4050"/>
        </w:tabs>
        <w:ind w:left="4050" w:hanging="450"/>
      </w:pPr>
    </w:lvl>
  </w:abstractNum>
  <w:abstractNum w:abstractNumId="54" w15:restartNumberingAfterBreak="0">
    <w:nsid w:val="186C96D1"/>
    <w:multiLevelType w:val="multilevel"/>
    <w:tmpl w:val="D3E24092"/>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55" w15:restartNumberingAfterBreak="0">
    <w:nsid w:val="18FBB94B"/>
    <w:multiLevelType w:val="multilevel"/>
    <w:tmpl w:val="821E3FCC"/>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56" w15:restartNumberingAfterBreak="0">
    <w:nsid w:val="193FBFFA"/>
    <w:multiLevelType w:val="multilevel"/>
    <w:tmpl w:val="CE506C0E"/>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57" w15:restartNumberingAfterBreak="0">
    <w:nsid w:val="1B0050D8"/>
    <w:multiLevelType w:val="multilevel"/>
    <w:tmpl w:val="FFAAC444"/>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58" w15:restartNumberingAfterBreak="0">
    <w:nsid w:val="1CC0E55D"/>
    <w:multiLevelType w:val="multilevel"/>
    <w:tmpl w:val="DD10308A"/>
    <w:lvl w:ilvl="0">
      <w:start w:val="1"/>
      <w:numFmt w:val="decimal"/>
      <w:lvlText w:val="%1."/>
      <w:lvlJc w:val="left"/>
      <w:pPr>
        <w:tabs>
          <w:tab w:val="num" w:pos="450"/>
        </w:tabs>
        <w:ind w:left="450" w:hanging="450"/>
      </w:pPr>
      <w:rPr>
        <w:rFonts w:ascii="Verdana" w:eastAsia="Verdana" w:hAnsi="Verdana" w:cs="Verdana"/>
        <w:sz w:val="18"/>
        <w:szCs w:val="18"/>
      </w:rPr>
    </w:lvl>
    <w:lvl w:ilvl="1">
      <w:start w:val="1"/>
      <w:numFmt w:val="lowerLetter"/>
      <w:lvlText w:val="%2."/>
      <w:lvlJc w:val="left"/>
      <w:pPr>
        <w:tabs>
          <w:tab w:val="num" w:pos="900"/>
        </w:tabs>
        <w:ind w:left="900" w:hanging="450"/>
      </w:pPr>
    </w:lvl>
    <w:lvl w:ilvl="2">
      <w:start w:val="1"/>
      <w:numFmt w:val="lowerRoman"/>
      <w:lvlText w:val="%3."/>
      <w:lvlJc w:val="righ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righ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right"/>
      <w:pPr>
        <w:tabs>
          <w:tab w:val="num" w:pos="4050"/>
        </w:tabs>
        <w:ind w:left="4050" w:hanging="450"/>
      </w:pPr>
    </w:lvl>
  </w:abstractNum>
  <w:abstractNum w:abstractNumId="59" w15:restartNumberingAfterBreak="0">
    <w:nsid w:val="1CF7FD96"/>
    <w:multiLevelType w:val="multilevel"/>
    <w:tmpl w:val="1D2439DE"/>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60" w15:restartNumberingAfterBreak="0">
    <w:nsid w:val="1D519A07"/>
    <w:multiLevelType w:val="multilevel"/>
    <w:tmpl w:val="2514C500"/>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61" w15:restartNumberingAfterBreak="0">
    <w:nsid w:val="21CA763D"/>
    <w:multiLevelType w:val="multilevel"/>
    <w:tmpl w:val="63A2DB76"/>
    <w:lvl w:ilvl="0">
      <w:start w:val="4"/>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62" w15:restartNumberingAfterBreak="0">
    <w:nsid w:val="23AC2D7B"/>
    <w:multiLevelType w:val="hybridMultilevel"/>
    <w:tmpl w:val="191C95C6"/>
    <w:lvl w:ilvl="0" w:tplc="04150001">
      <w:start w:val="1"/>
      <w:numFmt w:val="bullet"/>
      <w:lvlText w:val=""/>
      <w:lvlJc w:val="left"/>
      <w:pPr>
        <w:ind w:left="1170" w:hanging="360"/>
      </w:pPr>
      <w:rPr>
        <w:rFonts w:ascii="Symbol" w:hAnsi="Symbol"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63" w15:restartNumberingAfterBreak="0">
    <w:nsid w:val="24B85D7C"/>
    <w:multiLevelType w:val="hybridMultilevel"/>
    <w:tmpl w:val="4E300CC4"/>
    <w:lvl w:ilvl="0" w:tplc="FFFFFFFF">
      <w:start w:val="1"/>
      <w:numFmt w:val="lowerLetter"/>
      <w:lvlText w:val="%1)"/>
      <w:lvlJc w:val="left"/>
      <w:pPr>
        <w:ind w:left="720" w:hanging="360"/>
      </w:pPr>
      <w:rPr>
        <w:rFonts w:ascii="Verdana" w:eastAsia="Verdana" w:hAnsi="Verdana" w:cs="Verdana"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251978E2"/>
    <w:multiLevelType w:val="multilevel"/>
    <w:tmpl w:val="355A406E"/>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65" w15:restartNumberingAfterBreak="0">
    <w:nsid w:val="281E956C"/>
    <w:multiLevelType w:val="multilevel"/>
    <w:tmpl w:val="00DE91DC"/>
    <w:lvl w:ilvl="0">
      <w:start w:val="1"/>
      <w:numFmt w:val="decimal"/>
      <w:lvlText w:val="%1."/>
      <w:lvlJc w:val="left"/>
      <w:pPr>
        <w:tabs>
          <w:tab w:val="num" w:pos="450"/>
        </w:tabs>
        <w:ind w:left="450" w:hanging="450"/>
      </w:pPr>
      <w:rPr>
        <w:rFonts w:ascii="Verdana" w:hAnsi="Verdana" w:cs="Verdana"/>
        <w:sz w:val="20"/>
        <w:szCs w:val="20"/>
      </w:rPr>
    </w:lvl>
    <w:lvl w:ilvl="1">
      <w:start w:val="1"/>
      <w:numFmt w:val="decimal"/>
      <w:lvlText w:val=""/>
      <w:lvlJc w:val="left"/>
      <w:pPr>
        <w:tabs>
          <w:tab w:val="num" w:pos="900"/>
        </w:tabs>
        <w:ind w:left="900" w:hanging="450"/>
      </w:pPr>
    </w:lvl>
    <w:lvl w:ilvl="2">
      <w:start w:val="1"/>
      <w:numFmt w:val="decimal"/>
      <w:lvlText w:val=""/>
      <w:lvlJc w:val="left"/>
      <w:pPr>
        <w:tabs>
          <w:tab w:val="num" w:pos="1350"/>
        </w:tabs>
        <w:ind w:left="1350" w:hanging="450"/>
      </w:pPr>
    </w:lvl>
    <w:lvl w:ilvl="3">
      <w:start w:val="1"/>
      <w:numFmt w:val="decimal"/>
      <w:lvlText w:val=""/>
      <w:lvlJc w:val="left"/>
      <w:pPr>
        <w:tabs>
          <w:tab w:val="num" w:pos="1800"/>
        </w:tabs>
        <w:ind w:left="1800" w:hanging="450"/>
      </w:pPr>
    </w:lvl>
    <w:lvl w:ilvl="4">
      <w:start w:val="1"/>
      <w:numFmt w:val="decimal"/>
      <w:lvlText w:val=""/>
      <w:lvlJc w:val="left"/>
      <w:pPr>
        <w:tabs>
          <w:tab w:val="num" w:pos="2250"/>
        </w:tabs>
        <w:ind w:left="2250" w:hanging="450"/>
      </w:pPr>
    </w:lvl>
    <w:lvl w:ilvl="5">
      <w:start w:val="1"/>
      <w:numFmt w:val="decimal"/>
      <w:lvlText w:val=""/>
      <w:lvlJc w:val="left"/>
      <w:pPr>
        <w:tabs>
          <w:tab w:val="num" w:pos="2700"/>
        </w:tabs>
        <w:ind w:left="2700" w:hanging="450"/>
      </w:pPr>
    </w:lvl>
    <w:lvl w:ilvl="6">
      <w:start w:val="1"/>
      <w:numFmt w:val="decimal"/>
      <w:lvlText w:val=""/>
      <w:lvlJc w:val="left"/>
      <w:pPr>
        <w:tabs>
          <w:tab w:val="num" w:pos="3150"/>
        </w:tabs>
        <w:ind w:left="3150" w:hanging="450"/>
      </w:pPr>
    </w:lvl>
    <w:lvl w:ilvl="7">
      <w:start w:val="1"/>
      <w:numFmt w:val="decimal"/>
      <w:lvlText w:val=""/>
      <w:lvlJc w:val="left"/>
      <w:pPr>
        <w:tabs>
          <w:tab w:val="num" w:pos="3600"/>
        </w:tabs>
        <w:ind w:left="3600" w:hanging="450"/>
      </w:pPr>
    </w:lvl>
    <w:lvl w:ilvl="8">
      <w:start w:val="1"/>
      <w:numFmt w:val="decimal"/>
      <w:lvlText w:val=""/>
      <w:lvlJc w:val="left"/>
      <w:pPr>
        <w:tabs>
          <w:tab w:val="num" w:pos="4050"/>
        </w:tabs>
        <w:ind w:left="4050" w:hanging="450"/>
      </w:pPr>
    </w:lvl>
  </w:abstractNum>
  <w:abstractNum w:abstractNumId="66" w15:restartNumberingAfterBreak="0">
    <w:nsid w:val="283D1DC7"/>
    <w:multiLevelType w:val="multilevel"/>
    <w:tmpl w:val="2F66D1C8"/>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67" w15:restartNumberingAfterBreak="0">
    <w:nsid w:val="28EB7C6C"/>
    <w:multiLevelType w:val="multilevel"/>
    <w:tmpl w:val="D99A8230"/>
    <w:lvl w:ilvl="0">
      <w:start w:val="1"/>
      <w:numFmt w:val="decimal"/>
      <w:lvlText w:val="%1."/>
      <w:lvlJc w:val="left"/>
      <w:pPr>
        <w:tabs>
          <w:tab w:val="num" w:pos="450"/>
        </w:tabs>
        <w:ind w:left="450" w:hanging="450"/>
      </w:pPr>
      <w:rPr>
        <w:rFonts w:ascii="Verdana" w:eastAsia="Verdana" w:hAnsi="Verdana" w:cs="Verdana"/>
        <w:b w:val="0"/>
        <w:bCs w:val="0"/>
        <w:sz w:val="18"/>
        <w:szCs w:val="18"/>
      </w:rPr>
    </w:lvl>
    <w:lvl w:ilvl="1">
      <w:start w:val="1"/>
      <w:numFmt w:val="lowerLetter"/>
      <w:lvlText w:val="%2."/>
      <w:lvlJc w:val="left"/>
      <w:pPr>
        <w:tabs>
          <w:tab w:val="num" w:pos="900"/>
        </w:tabs>
        <w:ind w:left="900" w:hanging="450"/>
      </w:pPr>
    </w:lvl>
    <w:lvl w:ilvl="2">
      <w:start w:val="1"/>
      <w:numFmt w:val="lowerRoman"/>
      <w:lvlText w:val="%1.%2.%3."/>
      <w:lvlJc w:val="right"/>
      <w:pPr>
        <w:tabs>
          <w:tab w:val="num" w:pos="1350"/>
        </w:tabs>
        <w:ind w:left="1350" w:hanging="450"/>
      </w:pPr>
    </w:lvl>
    <w:lvl w:ilvl="3">
      <w:start w:val="1"/>
      <w:numFmt w:val="decimal"/>
      <w:lvlText w:val="%1.%2.%3.%4."/>
      <w:lvlJc w:val="left"/>
      <w:pPr>
        <w:tabs>
          <w:tab w:val="num" w:pos="1800"/>
        </w:tabs>
        <w:ind w:left="1800" w:hanging="450"/>
      </w:pPr>
    </w:lvl>
    <w:lvl w:ilvl="4">
      <w:start w:val="1"/>
      <w:numFmt w:val="lowerLetter"/>
      <w:lvlText w:val="%1.%2.%3.%4.%5."/>
      <w:lvlJc w:val="left"/>
      <w:pPr>
        <w:tabs>
          <w:tab w:val="num" w:pos="2250"/>
        </w:tabs>
        <w:ind w:left="2250" w:hanging="450"/>
      </w:pPr>
    </w:lvl>
    <w:lvl w:ilvl="5">
      <w:start w:val="1"/>
      <w:numFmt w:val="lowerRoman"/>
      <w:lvlText w:val="%1.%2.%3.%4.%5.%6."/>
      <w:lvlJc w:val="right"/>
      <w:pPr>
        <w:tabs>
          <w:tab w:val="num" w:pos="2700"/>
        </w:tabs>
        <w:ind w:left="2700" w:hanging="450"/>
      </w:pPr>
    </w:lvl>
    <w:lvl w:ilvl="6">
      <w:start w:val="1"/>
      <w:numFmt w:val="decimal"/>
      <w:lvlText w:val="%1.%2.%3.%4.%5.%6.%7."/>
      <w:lvlJc w:val="left"/>
      <w:pPr>
        <w:tabs>
          <w:tab w:val="num" w:pos="3150"/>
        </w:tabs>
        <w:ind w:left="3150" w:hanging="450"/>
      </w:pPr>
    </w:lvl>
    <w:lvl w:ilvl="7">
      <w:start w:val="1"/>
      <w:numFmt w:val="lowerLetter"/>
      <w:lvlText w:val="%1.%2.%3.%4.%5.%6.%7.%8."/>
      <w:lvlJc w:val="left"/>
      <w:pPr>
        <w:tabs>
          <w:tab w:val="num" w:pos="3600"/>
        </w:tabs>
        <w:ind w:left="3600" w:hanging="450"/>
      </w:pPr>
    </w:lvl>
    <w:lvl w:ilvl="8">
      <w:start w:val="1"/>
      <w:numFmt w:val="lowerRoman"/>
      <w:lvlText w:val="%1.%2.%3.%4.%5.%6.%7.%8.%9."/>
      <w:lvlJc w:val="right"/>
      <w:pPr>
        <w:tabs>
          <w:tab w:val="num" w:pos="4050"/>
        </w:tabs>
        <w:ind w:left="4050" w:hanging="450"/>
      </w:pPr>
    </w:lvl>
  </w:abstractNum>
  <w:abstractNum w:abstractNumId="68" w15:restartNumberingAfterBreak="0">
    <w:nsid w:val="292D75E4"/>
    <w:multiLevelType w:val="multilevel"/>
    <w:tmpl w:val="42645D96"/>
    <w:lvl w:ilvl="0">
      <w:start w:val="1"/>
      <w:numFmt w:val="decimal"/>
      <w:lvlText w:val="%1)"/>
      <w:lvlJc w:val="left"/>
      <w:pPr>
        <w:tabs>
          <w:tab w:val="num" w:pos="450"/>
        </w:tabs>
        <w:ind w:left="450" w:hanging="450"/>
      </w:pPr>
      <w:rPr>
        <w:rFonts w:ascii="Verdana" w:hAnsi="Verdana" w:cs="Verdana"/>
      </w:rPr>
    </w:lvl>
    <w:lvl w:ilvl="1">
      <w:start w:val="1"/>
      <w:numFmt w:val="lowerLetter"/>
      <w:lvlText w:val="%2)"/>
      <w:lvlJc w:val="left"/>
      <w:pPr>
        <w:tabs>
          <w:tab w:val="num" w:pos="875"/>
        </w:tabs>
        <w:ind w:left="875" w:hanging="450"/>
      </w:pPr>
      <w:rPr>
        <w:rFonts w:ascii="Verdana" w:eastAsia="Verdana" w:hAnsi="Verdana" w:cs="Verdana"/>
        <w:sz w:val="16"/>
        <w:szCs w:val="16"/>
      </w:rPr>
    </w:lvl>
    <w:lvl w:ilvl="2">
      <w:start w:val="1"/>
      <w:numFmt w:val="bullet"/>
      <w:lvlText w:val=""/>
      <w:lvlJc w:val="left"/>
      <w:pPr>
        <w:tabs>
          <w:tab w:val="num" w:pos="1350"/>
        </w:tabs>
        <w:ind w:left="1350" w:hanging="450"/>
      </w:pPr>
      <w:rPr>
        <w:rFonts w:ascii="Symbol" w:hAnsi="Symbol" w:cs="Symbol"/>
      </w:r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righ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right"/>
      <w:pPr>
        <w:tabs>
          <w:tab w:val="num" w:pos="4050"/>
        </w:tabs>
        <w:ind w:left="4050" w:hanging="450"/>
      </w:pPr>
    </w:lvl>
  </w:abstractNum>
  <w:abstractNum w:abstractNumId="69" w15:restartNumberingAfterBreak="0">
    <w:nsid w:val="2BFA59EA"/>
    <w:multiLevelType w:val="hybridMultilevel"/>
    <w:tmpl w:val="11D8E1A8"/>
    <w:lvl w:ilvl="0" w:tplc="EA9CE184">
      <w:start w:val="5"/>
      <w:numFmt w:val="decimal"/>
      <w:lvlText w:val="%1)"/>
      <w:lvlJc w:val="left"/>
      <w:pPr>
        <w:ind w:left="720" w:hanging="360"/>
      </w:pPr>
      <w:rPr>
        <w:rFonts w:ascii="Verdana" w:eastAsia="Verdana" w:hAnsi="Verdana" w:cs="Verdana" w:hint="default"/>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DE1557F"/>
    <w:multiLevelType w:val="multilevel"/>
    <w:tmpl w:val="29A4E8BE"/>
    <w:lvl w:ilvl="0">
      <w:start w:val="1"/>
      <w:numFmt w:val="decimal"/>
      <w:lvlText w:val="%1)"/>
      <w:lvlJc w:val="left"/>
      <w:pPr>
        <w:tabs>
          <w:tab w:val="num" w:pos="450"/>
        </w:tabs>
        <w:ind w:left="450" w:hanging="450"/>
      </w:pPr>
      <w:rPr>
        <w:rFonts w:ascii="Verdana" w:hAnsi="Verdana" w:cs="Verdana"/>
      </w:rPr>
    </w:lvl>
    <w:lvl w:ilvl="1">
      <w:start w:val="1"/>
      <w:numFmt w:val="lowerLetter"/>
      <w:lvlText w:val="%2."/>
      <w:lvlJc w:val="left"/>
      <w:pPr>
        <w:tabs>
          <w:tab w:val="num" w:pos="900"/>
        </w:tabs>
        <w:ind w:left="900" w:hanging="450"/>
      </w:pPr>
      <w:rPr>
        <w:rFonts w:ascii="Verdana" w:hAnsi="Verdana" w:cs="Verdana"/>
      </w:rPr>
    </w:lvl>
    <w:lvl w:ilvl="2">
      <w:start w:val="1"/>
      <w:numFmt w:val="bullet"/>
      <w:lvlText w:val=""/>
      <w:lvlJc w:val="left"/>
      <w:pPr>
        <w:tabs>
          <w:tab w:val="num" w:pos="1350"/>
        </w:tabs>
        <w:ind w:left="1350" w:hanging="450"/>
      </w:pPr>
      <w:rPr>
        <w:rFonts w:ascii="Symbol" w:hAnsi="Symbol" w:cs="Symbol"/>
      </w:rPr>
    </w:lvl>
    <w:lvl w:ilvl="3">
      <w:start w:val="1"/>
      <w:numFmt w:val="decimal"/>
      <w:lvlText w:val="%4."/>
      <w:lvlJc w:val="left"/>
      <w:pPr>
        <w:tabs>
          <w:tab w:val="num" w:pos="450"/>
        </w:tabs>
        <w:ind w:left="450" w:hanging="450"/>
      </w:pPr>
      <w:rPr>
        <w:rFonts w:ascii="Verdana" w:eastAsia="Verdana" w:hAnsi="Verdana" w:cs="Verdana"/>
        <w:sz w:val="18"/>
        <w:szCs w:val="18"/>
      </w:rPr>
    </w:lvl>
    <w:lvl w:ilvl="4">
      <w:start w:val="1"/>
      <w:numFmt w:val="lowerLetter"/>
      <w:lvlText w:val="%5."/>
      <w:lvlJc w:val="left"/>
      <w:pPr>
        <w:tabs>
          <w:tab w:val="num" w:pos="2250"/>
        </w:tabs>
        <w:ind w:left="2250" w:hanging="450"/>
      </w:pPr>
    </w:lvl>
    <w:lvl w:ilvl="5">
      <w:start w:val="1"/>
      <w:numFmt w:val="lowerRoman"/>
      <w:lvlText w:val="%6."/>
      <w:lvlJc w:val="righ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right"/>
      <w:pPr>
        <w:tabs>
          <w:tab w:val="num" w:pos="4050"/>
        </w:tabs>
        <w:ind w:left="4050" w:hanging="450"/>
      </w:pPr>
    </w:lvl>
  </w:abstractNum>
  <w:abstractNum w:abstractNumId="71" w15:restartNumberingAfterBreak="0">
    <w:nsid w:val="2F995EC3"/>
    <w:multiLevelType w:val="multilevel"/>
    <w:tmpl w:val="DF66EA30"/>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72" w15:restartNumberingAfterBreak="0">
    <w:nsid w:val="2FEAE2B0"/>
    <w:multiLevelType w:val="multilevel"/>
    <w:tmpl w:val="326480A0"/>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73" w15:restartNumberingAfterBreak="0">
    <w:nsid w:val="30322E09"/>
    <w:multiLevelType w:val="multilevel"/>
    <w:tmpl w:val="72A21D22"/>
    <w:lvl w:ilvl="0">
      <w:start w:val="50"/>
      <w:numFmt w:val="decimal"/>
      <w:lvlText w:val="%1"/>
      <w:lvlJc w:val="left"/>
      <w:pPr>
        <w:ind w:left="684" w:hanging="684"/>
      </w:pPr>
      <w:rPr>
        <w:rFonts w:eastAsia="Verdana" w:cs="Verdana" w:hint="default"/>
      </w:rPr>
    </w:lvl>
    <w:lvl w:ilvl="1">
      <w:start w:val="159"/>
      <w:numFmt w:val="decimal"/>
      <w:lvlText w:val="%1-%2"/>
      <w:lvlJc w:val="left"/>
      <w:pPr>
        <w:ind w:left="2138" w:hanging="720"/>
      </w:pPr>
      <w:rPr>
        <w:rFonts w:eastAsia="Verdana" w:cs="Verdana" w:hint="default"/>
      </w:rPr>
    </w:lvl>
    <w:lvl w:ilvl="2">
      <w:start w:val="1"/>
      <w:numFmt w:val="decimal"/>
      <w:lvlText w:val="%1-%2.%3"/>
      <w:lvlJc w:val="left"/>
      <w:pPr>
        <w:ind w:left="3556" w:hanging="720"/>
      </w:pPr>
      <w:rPr>
        <w:rFonts w:eastAsia="Verdana" w:cs="Verdana" w:hint="default"/>
      </w:rPr>
    </w:lvl>
    <w:lvl w:ilvl="3">
      <w:start w:val="1"/>
      <w:numFmt w:val="decimal"/>
      <w:lvlText w:val="%1-%2.%3.%4"/>
      <w:lvlJc w:val="left"/>
      <w:pPr>
        <w:ind w:left="5334" w:hanging="1080"/>
      </w:pPr>
      <w:rPr>
        <w:rFonts w:eastAsia="Verdana" w:cs="Verdana" w:hint="default"/>
      </w:rPr>
    </w:lvl>
    <w:lvl w:ilvl="4">
      <w:start w:val="1"/>
      <w:numFmt w:val="decimal"/>
      <w:lvlText w:val="%1-%2.%3.%4.%5"/>
      <w:lvlJc w:val="left"/>
      <w:pPr>
        <w:ind w:left="6752" w:hanging="1080"/>
      </w:pPr>
      <w:rPr>
        <w:rFonts w:eastAsia="Verdana" w:cs="Verdana" w:hint="default"/>
      </w:rPr>
    </w:lvl>
    <w:lvl w:ilvl="5">
      <w:start w:val="1"/>
      <w:numFmt w:val="decimal"/>
      <w:lvlText w:val="%1-%2.%3.%4.%5.%6"/>
      <w:lvlJc w:val="left"/>
      <w:pPr>
        <w:ind w:left="8530" w:hanging="1440"/>
      </w:pPr>
      <w:rPr>
        <w:rFonts w:eastAsia="Verdana" w:cs="Verdana" w:hint="default"/>
      </w:rPr>
    </w:lvl>
    <w:lvl w:ilvl="6">
      <w:start w:val="1"/>
      <w:numFmt w:val="decimal"/>
      <w:lvlText w:val="%1-%2.%3.%4.%5.%6.%7"/>
      <w:lvlJc w:val="left"/>
      <w:pPr>
        <w:ind w:left="9948" w:hanging="1440"/>
      </w:pPr>
      <w:rPr>
        <w:rFonts w:eastAsia="Verdana" w:cs="Verdana" w:hint="default"/>
      </w:rPr>
    </w:lvl>
    <w:lvl w:ilvl="7">
      <w:start w:val="1"/>
      <w:numFmt w:val="decimal"/>
      <w:lvlText w:val="%1-%2.%3.%4.%5.%6.%7.%8"/>
      <w:lvlJc w:val="left"/>
      <w:pPr>
        <w:ind w:left="11726" w:hanging="1800"/>
      </w:pPr>
      <w:rPr>
        <w:rFonts w:eastAsia="Verdana" w:cs="Verdana" w:hint="default"/>
      </w:rPr>
    </w:lvl>
    <w:lvl w:ilvl="8">
      <w:start w:val="1"/>
      <w:numFmt w:val="decimal"/>
      <w:lvlText w:val="%1-%2.%3.%4.%5.%6.%7.%8.%9"/>
      <w:lvlJc w:val="left"/>
      <w:pPr>
        <w:ind w:left="13504" w:hanging="2160"/>
      </w:pPr>
      <w:rPr>
        <w:rFonts w:eastAsia="Verdana" w:cs="Verdana" w:hint="default"/>
      </w:rPr>
    </w:lvl>
  </w:abstractNum>
  <w:abstractNum w:abstractNumId="74" w15:restartNumberingAfterBreak="0">
    <w:nsid w:val="30964184"/>
    <w:multiLevelType w:val="multilevel"/>
    <w:tmpl w:val="B816B802"/>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75" w15:restartNumberingAfterBreak="0">
    <w:nsid w:val="31963C79"/>
    <w:multiLevelType w:val="multilevel"/>
    <w:tmpl w:val="17380766"/>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76" w15:restartNumberingAfterBreak="0">
    <w:nsid w:val="338D4CC3"/>
    <w:multiLevelType w:val="multilevel"/>
    <w:tmpl w:val="DD5CAD00"/>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77" w15:restartNumberingAfterBreak="0">
    <w:nsid w:val="35519F1D"/>
    <w:multiLevelType w:val="multilevel"/>
    <w:tmpl w:val="70EC918C"/>
    <w:lvl w:ilvl="0">
      <w:start w:val="1"/>
      <w:numFmt w:val="bullet"/>
      <w:lvlText w:val=""/>
      <w:lvlJc w:val="left"/>
      <w:pPr>
        <w:tabs>
          <w:tab w:val="num" w:pos="450"/>
        </w:tabs>
        <w:ind w:left="450" w:hanging="450"/>
      </w:pPr>
      <w:rPr>
        <w:rFonts w:ascii="Symbol" w:hAnsi="Symbol" w:cs="Symbol"/>
      </w:r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78" w15:restartNumberingAfterBreak="0">
    <w:nsid w:val="356B6CFC"/>
    <w:multiLevelType w:val="multilevel"/>
    <w:tmpl w:val="B0A8BA98"/>
    <w:lvl w:ilvl="0">
      <w:start w:val="6"/>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79" w15:restartNumberingAfterBreak="0">
    <w:nsid w:val="3B60CAC9"/>
    <w:multiLevelType w:val="multilevel"/>
    <w:tmpl w:val="29A4E8BE"/>
    <w:lvl w:ilvl="0">
      <w:start w:val="1"/>
      <w:numFmt w:val="decimal"/>
      <w:lvlText w:val="%1)"/>
      <w:lvlJc w:val="left"/>
      <w:pPr>
        <w:tabs>
          <w:tab w:val="num" w:pos="450"/>
        </w:tabs>
        <w:ind w:left="450" w:hanging="450"/>
      </w:pPr>
      <w:rPr>
        <w:rFonts w:ascii="Verdana" w:hAnsi="Verdana" w:cs="Verdana"/>
      </w:rPr>
    </w:lvl>
    <w:lvl w:ilvl="1">
      <w:start w:val="1"/>
      <w:numFmt w:val="lowerLetter"/>
      <w:lvlText w:val="%2."/>
      <w:lvlJc w:val="left"/>
      <w:pPr>
        <w:tabs>
          <w:tab w:val="num" w:pos="900"/>
        </w:tabs>
        <w:ind w:left="900" w:hanging="450"/>
      </w:pPr>
      <w:rPr>
        <w:rFonts w:ascii="Verdana" w:hAnsi="Verdana" w:cs="Verdana"/>
      </w:rPr>
    </w:lvl>
    <w:lvl w:ilvl="2">
      <w:start w:val="1"/>
      <w:numFmt w:val="bullet"/>
      <w:lvlText w:val=""/>
      <w:lvlJc w:val="left"/>
      <w:pPr>
        <w:tabs>
          <w:tab w:val="num" w:pos="1350"/>
        </w:tabs>
        <w:ind w:left="1350" w:hanging="450"/>
      </w:pPr>
      <w:rPr>
        <w:rFonts w:ascii="Symbol" w:hAnsi="Symbol" w:cs="Symbol"/>
      </w:rPr>
    </w:lvl>
    <w:lvl w:ilvl="3">
      <w:start w:val="1"/>
      <w:numFmt w:val="decimal"/>
      <w:lvlText w:val="%4."/>
      <w:lvlJc w:val="left"/>
      <w:pPr>
        <w:tabs>
          <w:tab w:val="num" w:pos="450"/>
        </w:tabs>
        <w:ind w:left="450" w:hanging="450"/>
      </w:pPr>
      <w:rPr>
        <w:rFonts w:ascii="Verdana" w:eastAsia="Verdana" w:hAnsi="Verdana" w:cs="Verdana"/>
        <w:sz w:val="18"/>
        <w:szCs w:val="18"/>
      </w:rPr>
    </w:lvl>
    <w:lvl w:ilvl="4">
      <w:start w:val="1"/>
      <w:numFmt w:val="lowerLetter"/>
      <w:lvlText w:val="%5."/>
      <w:lvlJc w:val="left"/>
      <w:pPr>
        <w:tabs>
          <w:tab w:val="num" w:pos="2250"/>
        </w:tabs>
        <w:ind w:left="2250" w:hanging="450"/>
      </w:pPr>
    </w:lvl>
    <w:lvl w:ilvl="5">
      <w:start w:val="1"/>
      <w:numFmt w:val="lowerRoman"/>
      <w:lvlText w:val="%6."/>
      <w:lvlJc w:val="righ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right"/>
      <w:pPr>
        <w:tabs>
          <w:tab w:val="num" w:pos="4050"/>
        </w:tabs>
        <w:ind w:left="4050" w:hanging="450"/>
      </w:pPr>
    </w:lvl>
  </w:abstractNum>
  <w:abstractNum w:abstractNumId="80" w15:restartNumberingAfterBreak="0">
    <w:nsid w:val="3C526804"/>
    <w:multiLevelType w:val="multilevel"/>
    <w:tmpl w:val="EF52B1D0"/>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81" w15:restartNumberingAfterBreak="0">
    <w:nsid w:val="407E634D"/>
    <w:multiLevelType w:val="multilevel"/>
    <w:tmpl w:val="D99A8230"/>
    <w:lvl w:ilvl="0">
      <w:start w:val="1"/>
      <w:numFmt w:val="decimal"/>
      <w:lvlText w:val="%1."/>
      <w:lvlJc w:val="left"/>
      <w:pPr>
        <w:tabs>
          <w:tab w:val="num" w:pos="450"/>
        </w:tabs>
        <w:ind w:left="450" w:hanging="450"/>
      </w:pPr>
      <w:rPr>
        <w:rFonts w:ascii="Verdana" w:eastAsia="Verdana" w:hAnsi="Verdana" w:cs="Verdana"/>
        <w:b w:val="0"/>
        <w:bCs w:val="0"/>
        <w:sz w:val="18"/>
        <w:szCs w:val="18"/>
      </w:rPr>
    </w:lvl>
    <w:lvl w:ilvl="1">
      <w:start w:val="1"/>
      <w:numFmt w:val="lowerLetter"/>
      <w:lvlText w:val="%2."/>
      <w:lvlJc w:val="left"/>
      <w:pPr>
        <w:tabs>
          <w:tab w:val="num" w:pos="900"/>
        </w:tabs>
        <w:ind w:left="900" w:hanging="450"/>
      </w:pPr>
    </w:lvl>
    <w:lvl w:ilvl="2">
      <w:start w:val="1"/>
      <w:numFmt w:val="lowerRoman"/>
      <w:lvlText w:val="%1.%2.%3."/>
      <w:lvlJc w:val="right"/>
      <w:pPr>
        <w:tabs>
          <w:tab w:val="num" w:pos="1350"/>
        </w:tabs>
        <w:ind w:left="1350" w:hanging="450"/>
      </w:pPr>
    </w:lvl>
    <w:lvl w:ilvl="3">
      <w:start w:val="1"/>
      <w:numFmt w:val="decimal"/>
      <w:lvlText w:val="%1.%2.%3.%4."/>
      <w:lvlJc w:val="left"/>
      <w:pPr>
        <w:tabs>
          <w:tab w:val="num" w:pos="1800"/>
        </w:tabs>
        <w:ind w:left="1800" w:hanging="450"/>
      </w:pPr>
    </w:lvl>
    <w:lvl w:ilvl="4">
      <w:start w:val="1"/>
      <w:numFmt w:val="lowerLetter"/>
      <w:lvlText w:val="%1.%2.%3.%4.%5."/>
      <w:lvlJc w:val="left"/>
      <w:pPr>
        <w:tabs>
          <w:tab w:val="num" w:pos="2250"/>
        </w:tabs>
        <w:ind w:left="2250" w:hanging="450"/>
      </w:pPr>
    </w:lvl>
    <w:lvl w:ilvl="5">
      <w:start w:val="1"/>
      <w:numFmt w:val="lowerRoman"/>
      <w:lvlText w:val="%1.%2.%3.%4.%5.%6."/>
      <w:lvlJc w:val="right"/>
      <w:pPr>
        <w:tabs>
          <w:tab w:val="num" w:pos="2700"/>
        </w:tabs>
        <w:ind w:left="2700" w:hanging="450"/>
      </w:pPr>
    </w:lvl>
    <w:lvl w:ilvl="6">
      <w:start w:val="1"/>
      <w:numFmt w:val="decimal"/>
      <w:lvlText w:val="%1.%2.%3.%4.%5.%6.%7."/>
      <w:lvlJc w:val="left"/>
      <w:pPr>
        <w:tabs>
          <w:tab w:val="num" w:pos="3150"/>
        </w:tabs>
        <w:ind w:left="3150" w:hanging="450"/>
      </w:pPr>
    </w:lvl>
    <w:lvl w:ilvl="7">
      <w:start w:val="1"/>
      <w:numFmt w:val="lowerLetter"/>
      <w:lvlText w:val="%1.%2.%3.%4.%5.%6.%7.%8."/>
      <w:lvlJc w:val="left"/>
      <w:pPr>
        <w:tabs>
          <w:tab w:val="num" w:pos="3600"/>
        </w:tabs>
        <w:ind w:left="3600" w:hanging="450"/>
      </w:pPr>
    </w:lvl>
    <w:lvl w:ilvl="8">
      <w:start w:val="1"/>
      <w:numFmt w:val="lowerRoman"/>
      <w:lvlText w:val="%1.%2.%3.%4.%5.%6.%7.%8.%9."/>
      <w:lvlJc w:val="right"/>
      <w:pPr>
        <w:tabs>
          <w:tab w:val="num" w:pos="4050"/>
        </w:tabs>
        <w:ind w:left="4050" w:hanging="450"/>
      </w:pPr>
    </w:lvl>
  </w:abstractNum>
  <w:abstractNum w:abstractNumId="82" w15:restartNumberingAfterBreak="0">
    <w:nsid w:val="40DB65EB"/>
    <w:multiLevelType w:val="hybridMultilevel"/>
    <w:tmpl w:val="5B92434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441CD450"/>
    <w:multiLevelType w:val="multilevel"/>
    <w:tmpl w:val="A85EB202"/>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84" w15:restartNumberingAfterBreak="0">
    <w:nsid w:val="44456BB6"/>
    <w:multiLevelType w:val="multilevel"/>
    <w:tmpl w:val="BA700944"/>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85" w15:restartNumberingAfterBreak="0">
    <w:nsid w:val="44652441"/>
    <w:multiLevelType w:val="hybridMultilevel"/>
    <w:tmpl w:val="4E300CC4"/>
    <w:lvl w:ilvl="0" w:tplc="EB90B626">
      <w:start w:val="1"/>
      <w:numFmt w:val="lowerLetter"/>
      <w:lvlText w:val="%1)"/>
      <w:lvlJc w:val="left"/>
      <w:pPr>
        <w:ind w:left="720" w:hanging="360"/>
      </w:pPr>
      <w:rPr>
        <w:rFonts w:ascii="Verdana" w:eastAsia="Verdana" w:hAnsi="Verdana" w:cs="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992A8FA"/>
    <w:multiLevelType w:val="multilevel"/>
    <w:tmpl w:val="6E5A0694"/>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87" w15:restartNumberingAfterBreak="0">
    <w:nsid w:val="4DCA2759"/>
    <w:multiLevelType w:val="multilevel"/>
    <w:tmpl w:val="D06C5626"/>
    <w:lvl w:ilvl="0">
      <w:start w:val="2"/>
      <w:numFmt w:val="decimal"/>
      <w:lvlText w:val="%1)"/>
      <w:lvlJc w:val="left"/>
      <w:pPr>
        <w:tabs>
          <w:tab w:val="num" w:pos="450"/>
        </w:tabs>
        <w:ind w:left="450" w:hanging="450"/>
      </w:pPr>
      <w:rPr>
        <w:rFonts w:ascii="Verdana" w:hAnsi="Verdana" w:cs="Verdana"/>
      </w:rPr>
    </w:lvl>
    <w:lvl w:ilvl="1">
      <w:start w:val="2"/>
      <w:numFmt w:val="lowerLetter"/>
      <w:lvlText w:val="%2."/>
      <w:lvlJc w:val="left"/>
      <w:pPr>
        <w:tabs>
          <w:tab w:val="num" w:pos="900"/>
        </w:tabs>
        <w:ind w:left="900" w:hanging="450"/>
      </w:pPr>
      <w:rPr>
        <w:rFonts w:ascii="Verdana" w:hAnsi="Verdana" w:cs="Verdana"/>
      </w:rPr>
    </w:lvl>
    <w:lvl w:ilvl="2">
      <w:start w:val="4"/>
      <w:numFmt w:val="bullet"/>
      <w:lvlText w:val=""/>
      <w:lvlJc w:val="left"/>
      <w:pPr>
        <w:tabs>
          <w:tab w:val="num" w:pos="1350"/>
        </w:tabs>
        <w:ind w:left="1350" w:hanging="450"/>
      </w:pPr>
      <w:rPr>
        <w:rFonts w:ascii="Symbol" w:hAnsi="Symbol" w:cs="Symbol"/>
      </w:rPr>
    </w:lvl>
    <w:lvl w:ilvl="3">
      <w:start w:val="3"/>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righ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right"/>
      <w:pPr>
        <w:tabs>
          <w:tab w:val="num" w:pos="4050"/>
        </w:tabs>
        <w:ind w:left="4050" w:hanging="450"/>
      </w:pPr>
    </w:lvl>
  </w:abstractNum>
  <w:abstractNum w:abstractNumId="88" w15:restartNumberingAfterBreak="0">
    <w:nsid w:val="55E06104"/>
    <w:multiLevelType w:val="multilevel"/>
    <w:tmpl w:val="D41A699E"/>
    <w:lvl w:ilvl="0">
      <w:start w:val="1"/>
      <w:numFmt w:val="decimal"/>
      <w:lvlText w:val="%1."/>
      <w:lvlJc w:val="left"/>
      <w:pPr>
        <w:tabs>
          <w:tab w:val="num" w:pos="450"/>
        </w:tabs>
        <w:ind w:left="450" w:hanging="450"/>
      </w:pPr>
      <w:rPr>
        <w:rFonts w:ascii="Arial" w:eastAsia="Arial" w:hAnsi="Arial" w:cs="Arial"/>
        <w:sz w:val="18"/>
        <w:szCs w:val="18"/>
      </w:rPr>
    </w:lvl>
    <w:lvl w:ilvl="1">
      <w:start w:val="1"/>
      <w:numFmt w:val="bullet"/>
      <w:lvlText w:val=""/>
      <w:lvlJc w:val="left"/>
      <w:pPr>
        <w:tabs>
          <w:tab w:val="num" w:pos="900"/>
        </w:tabs>
        <w:ind w:left="900" w:hanging="450"/>
      </w:pPr>
      <w:rPr>
        <w:rFonts w:ascii="Courier New" w:hAnsi="Courier New" w:cs="Courier New"/>
      </w:rPr>
    </w:lvl>
    <w:lvl w:ilvl="2">
      <w:start w:val="1"/>
      <w:numFmt w:val="bullet"/>
      <w:lvlText w:val=""/>
      <w:lvlJc w:val="left"/>
      <w:pPr>
        <w:tabs>
          <w:tab w:val="num" w:pos="1350"/>
        </w:tabs>
        <w:ind w:left="1350" w:hanging="450"/>
      </w:pPr>
      <w:rPr>
        <w:rFonts w:ascii="Wingdings" w:hAnsi="Wingdings" w:cs="Wingdings"/>
      </w:rPr>
    </w:lvl>
    <w:lvl w:ilvl="3">
      <w:start w:val="1"/>
      <w:numFmt w:val="bullet"/>
      <w:lvlText w:val=""/>
      <w:lvlJc w:val="left"/>
      <w:pPr>
        <w:tabs>
          <w:tab w:val="num" w:pos="1800"/>
        </w:tabs>
        <w:ind w:left="1800" w:hanging="450"/>
      </w:pPr>
      <w:rPr>
        <w:rFonts w:ascii="Symbol" w:hAnsi="Symbol" w:cs="Symbol"/>
      </w:rPr>
    </w:lvl>
    <w:lvl w:ilvl="4">
      <w:start w:val="1"/>
      <w:numFmt w:val="bullet"/>
      <w:lvlText w:val=""/>
      <w:lvlJc w:val="left"/>
      <w:pPr>
        <w:tabs>
          <w:tab w:val="num" w:pos="2250"/>
        </w:tabs>
        <w:ind w:left="2250" w:hanging="450"/>
      </w:pPr>
      <w:rPr>
        <w:rFonts w:ascii="Courier New" w:hAnsi="Courier New" w:cs="Courier New"/>
      </w:rPr>
    </w:lvl>
    <w:lvl w:ilvl="5">
      <w:start w:val="1"/>
      <w:numFmt w:val="bullet"/>
      <w:lvlText w:val=""/>
      <w:lvlJc w:val="left"/>
      <w:pPr>
        <w:tabs>
          <w:tab w:val="num" w:pos="2700"/>
        </w:tabs>
        <w:ind w:left="2700" w:hanging="450"/>
      </w:pPr>
      <w:rPr>
        <w:rFonts w:ascii="Wingdings" w:hAnsi="Wingdings" w:cs="Wingdings"/>
      </w:rPr>
    </w:lvl>
    <w:lvl w:ilvl="6">
      <w:start w:val="1"/>
      <w:numFmt w:val="bullet"/>
      <w:lvlText w:val=""/>
      <w:lvlJc w:val="left"/>
      <w:pPr>
        <w:tabs>
          <w:tab w:val="num" w:pos="3150"/>
        </w:tabs>
        <w:ind w:left="3150" w:hanging="450"/>
      </w:pPr>
      <w:rPr>
        <w:rFonts w:ascii="Symbol" w:hAnsi="Symbol" w:cs="Symbol"/>
      </w:rPr>
    </w:lvl>
    <w:lvl w:ilvl="7">
      <w:start w:val="1"/>
      <w:numFmt w:val="bullet"/>
      <w:lvlText w:val=""/>
      <w:lvlJc w:val="left"/>
      <w:pPr>
        <w:tabs>
          <w:tab w:val="num" w:pos="3600"/>
        </w:tabs>
        <w:ind w:left="3600" w:hanging="450"/>
      </w:pPr>
      <w:rPr>
        <w:rFonts w:ascii="Courier New" w:hAnsi="Courier New" w:cs="Courier New"/>
      </w:rPr>
    </w:lvl>
    <w:lvl w:ilvl="8">
      <w:start w:val="1"/>
      <w:numFmt w:val="bullet"/>
      <w:lvlText w:val=""/>
      <w:lvlJc w:val="left"/>
      <w:pPr>
        <w:tabs>
          <w:tab w:val="num" w:pos="4050"/>
        </w:tabs>
        <w:ind w:left="4050" w:hanging="450"/>
      </w:pPr>
      <w:rPr>
        <w:rFonts w:ascii="Wingdings" w:hAnsi="Wingdings" w:cs="Wingdings"/>
      </w:rPr>
    </w:lvl>
  </w:abstractNum>
  <w:abstractNum w:abstractNumId="89" w15:restartNumberingAfterBreak="0">
    <w:nsid w:val="577C0AAA"/>
    <w:multiLevelType w:val="hybridMultilevel"/>
    <w:tmpl w:val="84180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960A8F6"/>
    <w:multiLevelType w:val="multilevel"/>
    <w:tmpl w:val="7DBC2C4A"/>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91" w15:restartNumberingAfterBreak="0">
    <w:nsid w:val="5AECA227"/>
    <w:multiLevelType w:val="multilevel"/>
    <w:tmpl w:val="4EF434EC"/>
    <w:lvl w:ilvl="0">
      <w:start w:val="1"/>
      <w:numFmt w:val="bullet"/>
      <w:lvlText w:val=""/>
      <w:lvlJc w:val="left"/>
      <w:pPr>
        <w:tabs>
          <w:tab w:val="num" w:pos="450"/>
        </w:tabs>
        <w:ind w:left="450" w:hanging="450"/>
      </w:pPr>
      <w:rPr>
        <w:rFonts w:ascii="Symbol" w:hAnsi="Symbol" w:cs="Symbol"/>
      </w:rPr>
    </w:lvl>
    <w:lvl w:ilvl="1">
      <w:start w:val="1"/>
      <w:numFmt w:val="bullet"/>
      <w:lvlText w:val=""/>
      <w:lvlJc w:val="left"/>
      <w:pPr>
        <w:tabs>
          <w:tab w:val="num" w:pos="900"/>
        </w:tabs>
        <w:ind w:left="900" w:hanging="450"/>
      </w:pPr>
      <w:rPr>
        <w:rFonts w:ascii="Courier New" w:hAnsi="Courier New" w:cs="Courier New"/>
      </w:rPr>
    </w:lvl>
    <w:lvl w:ilvl="2">
      <w:start w:val="1"/>
      <w:numFmt w:val="bullet"/>
      <w:lvlText w:val=""/>
      <w:lvlJc w:val="left"/>
      <w:pPr>
        <w:tabs>
          <w:tab w:val="num" w:pos="1350"/>
        </w:tabs>
        <w:ind w:left="1350" w:hanging="450"/>
      </w:pPr>
      <w:rPr>
        <w:rFonts w:ascii="Wingdings" w:hAnsi="Wingdings" w:cs="Wingdings"/>
      </w:rPr>
    </w:lvl>
    <w:lvl w:ilvl="3">
      <w:start w:val="1"/>
      <w:numFmt w:val="bullet"/>
      <w:lvlText w:val=""/>
      <w:lvlJc w:val="left"/>
      <w:pPr>
        <w:tabs>
          <w:tab w:val="num" w:pos="1800"/>
        </w:tabs>
        <w:ind w:left="1800" w:hanging="450"/>
      </w:pPr>
      <w:rPr>
        <w:rFonts w:ascii="Symbol" w:hAnsi="Symbol" w:cs="Symbol"/>
      </w:rPr>
    </w:lvl>
    <w:lvl w:ilvl="4">
      <w:start w:val="1"/>
      <w:numFmt w:val="bullet"/>
      <w:lvlText w:val=""/>
      <w:lvlJc w:val="left"/>
      <w:pPr>
        <w:tabs>
          <w:tab w:val="num" w:pos="2250"/>
        </w:tabs>
        <w:ind w:left="2250" w:hanging="450"/>
      </w:pPr>
      <w:rPr>
        <w:rFonts w:ascii="Courier New" w:hAnsi="Courier New" w:cs="Courier New"/>
      </w:rPr>
    </w:lvl>
    <w:lvl w:ilvl="5">
      <w:start w:val="1"/>
      <w:numFmt w:val="bullet"/>
      <w:lvlText w:val=""/>
      <w:lvlJc w:val="left"/>
      <w:pPr>
        <w:tabs>
          <w:tab w:val="num" w:pos="2700"/>
        </w:tabs>
        <w:ind w:left="2700" w:hanging="450"/>
      </w:pPr>
      <w:rPr>
        <w:rFonts w:ascii="Wingdings" w:hAnsi="Wingdings" w:cs="Wingdings"/>
      </w:rPr>
    </w:lvl>
    <w:lvl w:ilvl="6">
      <w:start w:val="1"/>
      <w:numFmt w:val="bullet"/>
      <w:lvlText w:val=""/>
      <w:lvlJc w:val="left"/>
      <w:pPr>
        <w:tabs>
          <w:tab w:val="num" w:pos="3150"/>
        </w:tabs>
        <w:ind w:left="3150" w:hanging="450"/>
      </w:pPr>
      <w:rPr>
        <w:rFonts w:ascii="Symbol" w:hAnsi="Symbol" w:cs="Symbol"/>
      </w:rPr>
    </w:lvl>
    <w:lvl w:ilvl="7">
      <w:start w:val="1"/>
      <w:numFmt w:val="bullet"/>
      <w:lvlText w:val=""/>
      <w:lvlJc w:val="left"/>
      <w:pPr>
        <w:tabs>
          <w:tab w:val="num" w:pos="3600"/>
        </w:tabs>
        <w:ind w:left="3600" w:hanging="450"/>
      </w:pPr>
      <w:rPr>
        <w:rFonts w:ascii="Courier New" w:hAnsi="Courier New" w:cs="Courier New"/>
      </w:rPr>
    </w:lvl>
    <w:lvl w:ilvl="8">
      <w:start w:val="1"/>
      <w:numFmt w:val="bullet"/>
      <w:lvlText w:val=""/>
      <w:lvlJc w:val="left"/>
      <w:pPr>
        <w:tabs>
          <w:tab w:val="num" w:pos="4050"/>
        </w:tabs>
        <w:ind w:left="4050" w:hanging="450"/>
      </w:pPr>
      <w:rPr>
        <w:rFonts w:ascii="Wingdings" w:hAnsi="Wingdings" w:cs="Wingdings"/>
      </w:rPr>
    </w:lvl>
  </w:abstractNum>
  <w:abstractNum w:abstractNumId="92" w15:restartNumberingAfterBreak="0">
    <w:nsid w:val="5C43454D"/>
    <w:multiLevelType w:val="hybridMultilevel"/>
    <w:tmpl w:val="4E300CC4"/>
    <w:lvl w:ilvl="0" w:tplc="FFFFFFFF">
      <w:start w:val="1"/>
      <w:numFmt w:val="lowerLetter"/>
      <w:lvlText w:val="%1)"/>
      <w:lvlJc w:val="left"/>
      <w:pPr>
        <w:ind w:left="720" w:hanging="360"/>
      </w:pPr>
      <w:rPr>
        <w:rFonts w:ascii="Verdana" w:eastAsia="Verdana" w:hAnsi="Verdana" w:cs="Verdana"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5CD17787"/>
    <w:multiLevelType w:val="multilevel"/>
    <w:tmpl w:val="D99A8230"/>
    <w:lvl w:ilvl="0">
      <w:start w:val="1"/>
      <w:numFmt w:val="decimal"/>
      <w:lvlText w:val="%1."/>
      <w:lvlJc w:val="left"/>
      <w:pPr>
        <w:tabs>
          <w:tab w:val="num" w:pos="450"/>
        </w:tabs>
        <w:ind w:left="450" w:hanging="450"/>
      </w:pPr>
      <w:rPr>
        <w:rFonts w:ascii="Verdana" w:eastAsia="Verdana" w:hAnsi="Verdana" w:cs="Verdana"/>
        <w:b w:val="0"/>
        <w:bCs w:val="0"/>
        <w:sz w:val="18"/>
        <w:szCs w:val="18"/>
      </w:rPr>
    </w:lvl>
    <w:lvl w:ilvl="1">
      <w:start w:val="1"/>
      <w:numFmt w:val="lowerLetter"/>
      <w:lvlText w:val="%2."/>
      <w:lvlJc w:val="left"/>
      <w:pPr>
        <w:tabs>
          <w:tab w:val="num" w:pos="900"/>
        </w:tabs>
        <w:ind w:left="900" w:hanging="450"/>
      </w:pPr>
    </w:lvl>
    <w:lvl w:ilvl="2">
      <w:start w:val="1"/>
      <w:numFmt w:val="lowerRoman"/>
      <w:lvlText w:val="%1.%2.%3."/>
      <w:lvlJc w:val="right"/>
      <w:pPr>
        <w:tabs>
          <w:tab w:val="num" w:pos="1350"/>
        </w:tabs>
        <w:ind w:left="1350" w:hanging="450"/>
      </w:pPr>
    </w:lvl>
    <w:lvl w:ilvl="3">
      <w:start w:val="1"/>
      <w:numFmt w:val="decimal"/>
      <w:lvlText w:val="%1.%2.%3.%4."/>
      <w:lvlJc w:val="left"/>
      <w:pPr>
        <w:tabs>
          <w:tab w:val="num" w:pos="1800"/>
        </w:tabs>
        <w:ind w:left="1800" w:hanging="450"/>
      </w:pPr>
    </w:lvl>
    <w:lvl w:ilvl="4">
      <w:start w:val="1"/>
      <w:numFmt w:val="lowerLetter"/>
      <w:lvlText w:val="%1.%2.%3.%4.%5."/>
      <w:lvlJc w:val="left"/>
      <w:pPr>
        <w:tabs>
          <w:tab w:val="num" w:pos="2250"/>
        </w:tabs>
        <w:ind w:left="2250" w:hanging="450"/>
      </w:pPr>
    </w:lvl>
    <w:lvl w:ilvl="5">
      <w:start w:val="1"/>
      <w:numFmt w:val="lowerRoman"/>
      <w:lvlText w:val="%1.%2.%3.%4.%5.%6."/>
      <w:lvlJc w:val="right"/>
      <w:pPr>
        <w:tabs>
          <w:tab w:val="num" w:pos="2700"/>
        </w:tabs>
        <w:ind w:left="2700" w:hanging="450"/>
      </w:pPr>
    </w:lvl>
    <w:lvl w:ilvl="6">
      <w:start w:val="1"/>
      <w:numFmt w:val="decimal"/>
      <w:lvlText w:val="%1.%2.%3.%4.%5.%6.%7."/>
      <w:lvlJc w:val="left"/>
      <w:pPr>
        <w:tabs>
          <w:tab w:val="num" w:pos="3150"/>
        </w:tabs>
        <w:ind w:left="3150" w:hanging="450"/>
      </w:pPr>
    </w:lvl>
    <w:lvl w:ilvl="7">
      <w:start w:val="1"/>
      <w:numFmt w:val="lowerLetter"/>
      <w:lvlText w:val="%1.%2.%3.%4.%5.%6.%7.%8."/>
      <w:lvlJc w:val="left"/>
      <w:pPr>
        <w:tabs>
          <w:tab w:val="num" w:pos="3600"/>
        </w:tabs>
        <w:ind w:left="3600" w:hanging="450"/>
      </w:pPr>
    </w:lvl>
    <w:lvl w:ilvl="8">
      <w:start w:val="1"/>
      <w:numFmt w:val="lowerRoman"/>
      <w:lvlText w:val="%1.%2.%3.%4.%5.%6.%7.%8.%9."/>
      <w:lvlJc w:val="right"/>
      <w:pPr>
        <w:tabs>
          <w:tab w:val="num" w:pos="4050"/>
        </w:tabs>
        <w:ind w:left="4050" w:hanging="450"/>
      </w:pPr>
    </w:lvl>
  </w:abstractNum>
  <w:abstractNum w:abstractNumId="94" w15:restartNumberingAfterBreak="0">
    <w:nsid w:val="5DAA0183"/>
    <w:multiLevelType w:val="multilevel"/>
    <w:tmpl w:val="68F4DFD0"/>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95" w15:restartNumberingAfterBreak="0">
    <w:nsid w:val="5EFCFA4D"/>
    <w:multiLevelType w:val="multilevel"/>
    <w:tmpl w:val="4C060C5E"/>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96" w15:restartNumberingAfterBreak="0">
    <w:nsid w:val="5FA04F73"/>
    <w:multiLevelType w:val="hybridMultilevel"/>
    <w:tmpl w:val="70FA9112"/>
    <w:lvl w:ilvl="0" w:tplc="04150001">
      <w:start w:val="1"/>
      <w:numFmt w:val="bullet"/>
      <w:lvlText w:val=""/>
      <w:lvlJc w:val="left"/>
      <w:pPr>
        <w:ind w:left="1170" w:hanging="360"/>
      </w:pPr>
      <w:rPr>
        <w:rFonts w:ascii="Symbol" w:hAnsi="Symbol"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97" w15:restartNumberingAfterBreak="0">
    <w:nsid w:val="5FFB628A"/>
    <w:multiLevelType w:val="hybridMultilevel"/>
    <w:tmpl w:val="0EE6EB4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8" w15:restartNumberingAfterBreak="0">
    <w:nsid w:val="6500105B"/>
    <w:multiLevelType w:val="multilevel"/>
    <w:tmpl w:val="1C08E11E"/>
    <w:lvl w:ilvl="0">
      <w:start w:val="1"/>
      <w:numFmt w:val="decimal"/>
      <w:lvlText w:val="%1."/>
      <w:lvlJc w:val="left"/>
      <w:pPr>
        <w:tabs>
          <w:tab w:val="num" w:pos="450"/>
        </w:tabs>
        <w:ind w:left="450" w:hanging="450"/>
      </w:pPr>
      <w:rPr>
        <w:rFonts w:ascii="Verdana" w:hAnsi="Verdana" w:cs="Verdana"/>
      </w:rPr>
    </w:lvl>
    <w:lvl w:ilvl="1">
      <w:start w:val="1"/>
      <w:numFmt w:val="lowerLetter"/>
      <w:lvlText w:val="%2)"/>
      <w:lvlJc w:val="left"/>
      <w:pPr>
        <w:tabs>
          <w:tab w:val="num" w:pos="900"/>
        </w:tabs>
        <w:ind w:left="900" w:hanging="450"/>
      </w:pPr>
    </w:lvl>
    <w:lvl w:ilvl="2">
      <w:start w:val="1"/>
      <w:numFmt w:val="lowerRoman"/>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left"/>
      <w:pPr>
        <w:tabs>
          <w:tab w:val="num" w:pos="4050"/>
        </w:tabs>
        <w:ind w:left="4050" w:hanging="450"/>
      </w:pPr>
    </w:lvl>
  </w:abstractNum>
  <w:abstractNum w:abstractNumId="99" w15:restartNumberingAfterBreak="0">
    <w:nsid w:val="66410F7D"/>
    <w:multiLevelType w:val="hybridMultilevel"/>
    <w:tmpl w:val="B9708010"/>
    <w:lvl w:ilvl="0" w:tplc="04150001">
      <w:start w:val="1"/>
      <w:numFmt w:val="bullet"/>
      <w:lvlText w:val=""/>
      <w:lvlJc w:val="left"/>
      <w:pPr>
        <w:ind w:left="1170" w:hanging="360"/>
      </w:pPr>
      <w:rPr>
        <w:rFonts w:ascii="Symbol" w:hAnsi="Symbol"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100" w15:restartNumberingAfterBreak="0">
    <w:nsid w:val="66BF1C4B"/>
    <w:multiLevelType w:val="multilevel"/>
    <w:tmpl w:val="603EA0F8"/>
    <w:lvl w:ilvl="0">
      <w:start w:val="1"/>
      <w:numFmt w:val="decimal"/>
      <w:lvlText w:val="%1."/>
      <w:lvlJc w:val="left"/>
      <w:pPr>
        <w:tabs>
          <w:tab w:val="num" w:pos="450"/>
        </w:tabs>
        <w:ind w:left="450" w:hanging="450"/>
      </w:pPr>
      <w:rPr>
        <w:rFonts w:ascii="Calibri" w:hAnsi="Calibri" w:cs="Calibri"/>
      </w:rPr>
    </w:lvl>
    <w:lvl w:ilvl="1">
      <w:start w:val="1"/>
      <w:numFmt w:val="lowerLetter"/>
      <w:lvlText w:val="%2."/>
      <w:lvlJc w:val="left"/>
      <w:pPr>
        <w:tabs>
          <w:tab w:val="num" w:pos="900"/>
        </w:tabs>
        <w:ind w:left="900" w:hanging="450"/>
      </w:pPr>
    </w:lvl>
    <w:lvl w:ilvl="2">
      <w:start w:val="1"/>
      <w:numFmt w:val="lowerRoman"/>
      <w:lvlText w:val="%3."/>
      <w:lvlJc w:val="righ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righ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right"/>
      <w:pPr>
        <w:tabs>
          <w:tab w:val="num" w:pos="4050"/>
        </w:tabs>
        <w:ind w:left="4050" w:hanging="450"/>
      </w:pPr>
    </w:lvl>
  </w:abstractNum>
  <w:abstractNum w:abstractNumId="101" w15:restartNumberingAfterBreak="0">
    <w:nsid w:val="685C58BC"/>
    <w:multiLevelType w:val="hybridMultilevel"/>
    <w:tmpl w:val="F8162A40"/>
    <w:lvl w:ilvl="0" w:tplc="0415000F">
      <w:start w:val="1"/>
      <w:numFmt w:val="decimal"/>
      <w:lvlText w:val="%1."/>
      <w:lvlJc w:val="left"/>
      <w:pPr>
        <w:ind w:left="720" w:hanging="360"/>
      </w:pPr>
    </w:lvl>
    <w:lvl w:ilvl="1" w:tplc="04150019">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8695DEA"/>
    <w:multiLevelType w:val="multilevel"/>
    <w:tmpl w:val="0E32D5FC"/>
    <w:lvl w:ilvl="0">
      <w:start w:val="3"/>
      <w:numFmt w:val="decimal"/>
      <w:lvlText w:val="%1."/>
      <w:lvlJc w:val="left"/>
      <w:pPr>
        <w:tabs>
          <w:tab w:val="num" w:pos="450"/>
        </w:tabs>
        <w:ind w:left="450" w:hanging="450"/>
      </w:pPr>
      <w:rPr>
        <w:rFonts w:ascii="Verdana" w:eastAsia="Verdana" w:hAnsi="Verdana" w:cs="Verdana" w:hint="default"/>
        <w:b/>
        <w:bCs/>
        <w:sz w:val="18"/>
        <w:szCs w:val="18"/>
      </w:rPr>
    </w:lvl>
    <w:lvl w:ilvl="1">
      <w:start w:val="1"/>
      <w:numFmt w:val="decimal"/>
      <w:lvlText w:val="%2."/>
      <w:lvlJc w:val="left"/>
      <w:pPr>
        <w:tabs>
          <w:tab w:val="num" w:pos="900"/>
        </w:tabs>
        <w:ind w:left="900" w:hanging="450"/>
      </w:pPr>
      <w:rPr>
        <w:rFonts w:ascii="Verdana" w:hAnsi="Verdana" w:cs="Verdana" w:hint="default"/>
      </w:rPr>
    </w:lvl>
    <w:lvl w:ilvl="2">
      <w:start w:val="1"/>
      <w:numFmt w:val="decimal"/>
      <w:lvlText w:val="%2.%3."/>
      <w:lvlJc w:val="left"/>
      <w:pPr>
        <w:tabs>
          <w:tab w:val="num" w:pos="1350"/>
        </w:tabs>
        <w:ind w:left="1350" w:hanging="450"/>
      </w:pPr>
      <w:rPr>
        <w:rFonts w:hint="default"/>
      </w:rPr>
    </w:lvl>
    <w:lvl w:ilvl="3">
      <w:start w:val="1"/>
      <w:numFmt w:val="decimal"/>
      <w:lvlText w:val="%2.%3.%4."/>
      <w:lvlJc w:val="left"/>
      <w:pPr>
        <w:tabs>
          <w:tab w:val="num" w:pos="1800"/>
        </w:tabs>
        <w:ind w:left="1800" w:hanging="450"/>
      </w:pPr>
      <w:rPr>
        <w:rFonts w:hint="default"/>
      </w:rPr>
    </w:lvl>
    <w:lvl w:ilvl="4">
      <w:start w:val="1"/>
      <w:numFmt w:val="decimal"/>
      <w:lvlText w:val="%2.%3.%4.%5."/>
      <w:lvlJc w:val="left"/>
      <w:pPr>
        <w:tabs>
          <w:tab w:val="num" w:pos="2250"/>
        </w:tabs>
        <w:ind w:left="2250" w:hanging="450"/>
      </w:pPr>
      <w:rPr>
        <w:rFonts w:hint="default"/>
      </w:rPr>
    </w:lvl>
    <w:lvl w:ilvl="5">
      <w:start w:val="1"/>
      <w:numFmt w:val="decimal"/>
      <w:lvlText w:val="%2.%3.%4.%5.%6."/>
      <w:lvlJc w:val="left"/>
      <w:pPr>
        <w:tabs>
          <w:tab w:val="num" w:pos="2700"/>
        </w:tabs>
        <w:ind w:left="2700" w:hanging="450"/>
      </w:pPr>
      <w:rPr>
        <w:rFonts w:hint="default"/>
      </w:rPr>
    </w:lvl>
    <w:lvl w:ilvl="6">
      <w:start w:val="1"/>
      <w:numFmt w:val="decimal"/>
      <w:lvlText w:val="%2.%3.%4.%5.%6.%7."/>
      <w:lvlJc w:val="left"/>
      <w:pPr>
        <w:tabs>
          <w:tab w:val="num" w:pos="3150"/>
        </w:tabs>
        <w:ind w:left="3150" w:hanging="450"/>
      </w:pPr>
      <w:rPr>
        <w:rFonts w:hint="default"/>
      </w:rPr>
    </w:lvl>
    <w:lvl w:ilvl="7">
      <w:start w:val="1"/>
      <w:numFmt w:val="decimal"/>
      <w:lvlText w:val="%2.%3.%4.%5.%6.%7.%8."/>
      <w:lvlJc w:val="left"/>
      <w:pPr>
        <w:tabs>
          <w:tab w:val="num" w:pos="3600"/>
        </w:tabs>
        <w:ind w:left="3600" w:hanging="450"/>
      </w:pPr>
      <w:rPr>
        <w:rFonts w:hint="default"/>
      </w:rPr>
    </w:lvl>
    <w:lvl w:ilvl="8">
      <w:start w:val="1"/>
      <w:numFmt w:val="decimal"/>
      <w:lvlText w:val="%2.%3.%4.%5.%6.%7.%8.%9."/>
      <w:lvlJc w:val="left"/>
      <w:pPr>
        <w:tabs>
          <w:tab w:val="num" w:pos="4050"/>
        </w:tabs>
        <w:ind w:left="4050" w:hanging="450"/>
      </w:pPr>
      <w:rPr>
        <w:rFonts w:hint="default"/>
      </w:rPr>
    </w:lvl>
  </w:abstractNum>
  <w:abstractNum w:abstractNumId="103" w15:restartNumberingAfterBreak="0">
    <w:nsid w:val="695662FC"/>
    <w:multiLevelType w:val="multilevel"/>
    <w:tmpl w:val="67909444"/>
    <w:lvl w:ilvl="0">
      <w:start w:val="1"/>
      <w:numFmt w:val="decimal"/>
      <w:lvlText w:val="%1."/>
      <w:lvlJc w:val="left"/>
      <w:pPr>
        <w:tabs>
          <w:tab w:val="num" w:pos="450"/>
        </w:tabs>
        <w:ind w:left="450" w:hanging="450"/>
      </w:pPr>
      <w:rPr>
        <w:rFonts w:ascii="Verdana" w:eastAsia="Verdana" w:hAnsi="Verdana" w:cs="Verdana"/>
        <w:sz w:val="18"/>
        <w:szCs w:val="18"/>
      </w:rPr>
    </w:lvl>
    <w:lvl w:ilvl="1">
      <w:start w:val="1"/>
      <w:numFmt w:val="lowerLetter"/>
      <w:lvlText w:val="%2."/>
      <w:lvlJc w:val="left"/>
      <w:pPr>
        <w:tabs>
          <w:tab w:val="num" w:pos="900"/>
        </w:tabs>
        <w:ind w:left="900" w:hanging="450"/>
      </w:pPr>
    </w:lvl>
    <w:lvl w:ilvl="2">
      <w:start w:val="1"/>
      <w:numFmt w:val="lowerRoman"/>
      <w:lvlText w:val="%3."/>
      <w:lvlJc w:val="righ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righ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right"/>
      <w:pPr>
        <w:tabs>
          <w:tab w:val="num" w:pos="4050"/>
        </w:tabs>
        <w:ind w:left="4050" w:hanging="450"/>
      </w:pPr>
    </w:lvl>
  </w:abstractNum>
  <w:abstractNum w:abstractNumId="104" w15:restartNumberingAfterBreak="0">
    <w:nsid w:val="6AC4489D"/>
    <w:multiLevelType w:val="multilevel"/>
    <w:tmpl w:val="AEF8E6D4"/>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lowerRoman"/>
      <w:lvlText w:val="%3."/>
      <w:lvlJc w:val="righ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righ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right"/>
      <w:pPr>
        <w:tabs>
          <w:tab w:val="num" w:pos="4050"/>
        </w:tabs>
        <w:ind w:left="4050" w:hanging="450"/>
      </w:pPr>
    </w:lvl>
  </w:abstractNum>
  <w:abstractNum w:abstractNumId="105" w15:restartNumberingAfterBreak="0">
    <w:nsid w:val="6BB9E914"/>
    <w:multiLevelType w:val="multilevel"/>
    <w:tmpl w:val="6AAC9FF4"/>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106" w15:restartNumberingAfterBreak="0">
    <w:nsid w:val="6C383CED"/>
    <w:multiLevelType w:val="multilevel"/>
    <w:tmpl w:val="71B6E6DE"/>
    <w:lvl w:ilvl="0">
      <w:start w:val="1"/>
      <w:numFmt w:val="decimal"/>
      <w:lvlText w:val="%1)"/>
      <w:lvlJc w:val="left"/>
      <w:pPr>
        <w:tabs>
          <w:tab w:val="num" w:pos="450"/>
        </w:tabs>
        <w:ind w:left="450" w:hanging="450"/>
      </w:pPr>
    </w:lvl>
    <w:lvl w:ilvl="1">
      <w:start w:val="1"/>
      <w:numFmt w:val="lowerLetter"/>
      <w:lvlText w:val="%2)"/>
      <w:lvlJc w:val="left"/>
      <w:pPr>
        <w:tabs>
          <w:tab w:val="num" w:pos="900"/>
        </w:tabs>
        <w:ind w:left="900" w:hanging="450"/>
      </w:pPr>
      <w:rPr>
        <w:rFonts w:ascii="Verdana" w:hAnsi="Verdana" w:cs="Verdana"/>
      </w:rPr>
    </w:lvl>
    <w:lvl w:ilvl="2">
      <w:start w:val="1"/>
      <w:numFmt w:val="lowerLetter"/>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left"/>
      <w:pPr>
        <w:tabs>
          <w:tab w:val="num" w:pos="4050"/>
        </w:tabs>
        <w:ind w:left="4050" w:hanging="450"/>
      </w:pPr>
    </w:lvl>
  </w:abstractNum>
  <w:abstractNum w:abstractNumId="107" w15:restartNumberingAfterBreak="0">
    <w:nsid w:val="74FEE581"/>
    <w:multiLevelType w:val="multilevel"/>
    <w:tmpl w:val="511E6474"/>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108" w15:restartNumberingAfterBreak="0">
    <w:nsid w:val="7B90C245"/>
    <w:multiLevelType w:val="multilevel"/>
    <w:tmpl w:val="193A0D52"/>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109" w15:restartNumberingAfterBreak="0">
    <w:nsid w:val="7F283184"/>
    <w:multiLevelType w:val="multilevel"/>
    <w:tmpl w:val="34087AC2"/>
    <w:lvl w:ilvl="0">
      <w:start w:val="1"/>
      <w:numFmt w:val="decimal"/>
      <w:lvlText w:val="%1)"/>
      <w:lvlJc w:val="left"/>
      <w:pPr>
        <w:tabs>
          <w:tab w:val="num" w:pos="450"/>
        </w:tabs>
        <w:ind w:left="450" w:hanging="450"/>
      </w:pPr>
      <w:rPr>
        <w:rFonts w:ascii="Verdana" w:hAnsi="Verdana" w:cs="Verdana"/>
      </w:rPr>
    </w:lvl>
    <w:lvl w:ilvl="1">
      <w:start w:val="1"/>
      <w:numFmt w:val="lowerLetter"/>
      <w:lvlText w:val="%2)"/>
      <w:lvlJc w:val="left"/>
      <w:pPr>
        <w:tabs>
          <w:tab w:val="num" w:pos="900"/>
        </w:tabs>
        <w:ind w:left="900" w:hanging="450"/>
      </w:pPr>
      <w:rPr>
        <w:rFonts w:ascii="Verdana" w:hAnsi="Verdana" w:cs="Verdana"/>
      </w:rPr>
    </w:lvl>
    <w:lvl w:ilvl="2">
      <w:start w:val="1"/>
      <w:numFmt w:val="lowerRoman"/>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left"/>
      <w:pPr>
        <w:tabs>
          <w:tab w:val="num" w:pos="4050"/>
        </w:tabs>
        <w:ind w:left="4050" w:hanging="450"/>
      </w:pPr>
    </w:lvl>
  </w:abstractNum>
  <w:num w:numId="1" w16cid:durableId="1211989393">
    <w:abstractNumId w:val="107"/>
  </w:num>
  <w:num w:numId="2" w16cid:durableId="171067006">
    <w:abstractNumId w:val="1"/>
  </w:num>
  <w:num w:numId="3" w16cid:durableId="721749773">
    <w:abstractNumId w:val="64"/>
  </w:num>
  <w:num w:numId="4" w16cid:durableId="1681006118">
    <w:abstractNumId w:val="105"/>
  </w:num>
  <w:num w:numId="5" w16cid:durableId="1168591020">
    <w:abstractNumId w:val="76"/>
  </w:num>
  <w:num w:numId="6" w16cid:durableId="865481766">
    <w:abstractNumId w:val="6"/>
  </w:num>
  <w:num w:numId="7" w16cid:durableId="172959832">
    <w:abstractNumId w:val="95"/>
  </w:num>
  <w:num w:numId="8" w16cid:durableId="189102239">
    <w:abstractNumId w:val="26"/>
  </w:num>
  <w:num w:numId="9" w16cid:durableId="1095326731">
    <w:abstractNumId w:val="33"/>
  </w:num>
  <w:num w:numId="10" w16cid:durableId="1533565904">
    <w:abstractNumId w:val="20"/>
  </w:num>
  <w:num w:numId="11" w16cid:durableId="713509028">
    <w:abstractNumId w:val="88"/>
  </w:num>
  <w:num w:numId="12" w16cid:durableId="356859006">
    <w:abstractNumId w:val="49"/>
  </w:num>
  <w:num w:numId="13" w16cid:durableId="1466193557">
    <w:abstractNumId w:val="109"/>
  </w:num>
  <w:num w:numId="14" w16cid:durableId="1621061542">
    <w:abstractNumId w:val="79"/>
  </w:num>
  <w:num w:numId="15" w16cid:durableId="1746761302">
    <w:abstractNumId w:val="31"/>
  </w:num>
  <w:num w:numId="16" w16cid:durableId="809636124">
    <w:abstractNumId w:val="71"/>
  </w:num>
  <w:num w:numId="17" w16cid:durableId="358706638">
    <w:abstractNumId w:val="11"/>
  </w:num>
  <w:num w:numId="18" w16cid:durableId="471799238">
    <w:abstractNumId w:val="9"/>
  </w:num>
  <w:num w:numId="19" w16cid:durableId="825241676">
    <w:abstractNumId w:val="13"/>
  </w:num>
  <w:num w:numId="20" w16cid:durableId="1027439754">
    <w:abstractNumId w:val="45"/>
  </w:num>
  <w:num w:numId="21" w16cid:durableId="1474568069">
    <w:abstractNumId w:val="87"/>
  </w:num>
  <w:num w:numId="22" w16cid:durableId="1914704262">
    <w:abstractNumId w:val="10"/>
  </w:num>
  <w:num w:numId="23" w16cid:durableId="909848247">
    <w:abstractNumId w:val="37"/>
  </w:num>
  <w:num w:numId="24" w16cid:durableId="115492921">
    <w:abstractNumId w:val="68"/>
  </w:num>
  <w:num w:numId="25" w16cid:durableId="1793672157">
    <w:abstractNumId w:val="106"/>
  </w:num>
  <w:num w:numId="26" w16cid:durableId="799494705">
    <w:abstractNumId w:val="46"/>
  </w:num>
  <w:num w:numId="27" w16cid:durableId="920602955">
    <w:abstractNumId w:val="14"/>
  </w:num>
  <w:num w:numId="28" w16cid:durableId="1998606043">
    <w:abstractNumId w:val="18"/>
  </w:num>
  <w:num w:numId="29" w16cid:durableId="1656572157">
    <w:abstractNumId w:val="30"/>
  </w:num>
  <w:num w:numId="30" w16cid:durableId="959333970">
    <w:abstractNumId w:val="0"/>
  </w:num>
  <w:num w:numId="31" w16cid:durableId="458842232">
    <w:abstractNumId w:val="91"/>
  </w:num>
  <w:num w:numId="32" w16cid:durableId="1135179097">
    <w:abstractNumId w:val="53"/>
  </w:num>
  <w:num w:numId="33" w16cid:durableId="1840579436">
    <w:abstractNumId w:val="7"/>
  </w:num>
  <w:num w:numId="34" w16cid:durableId="1260217724">
    <w:abstractNumId w:val="38"/>
  </w:num>
  <w:num w:numId="35" w16cid:durableId="1329822430">
    <w:abstractNumId w:val="52"/>
  </w:num>
  <w:num w:numId="36" w16cid:durableId="1725372109">
    <w:abstractNumId w:val="24"/>
  </w:num>
  <w:num w:numId="37" w16cid:durableId="1177576827">
    <w:abstractNumId w:val="5"/>
  </w:num>
  <w:num w:numId="38" w16cid:durableId="539322335">
    <w:abstractNumId w:val="60"/>
  </w:num>
  <w:num w:numId="39" w16cid:durableId="1029721325">
    <w:abstractNumId w:val="66"/>
  </w:num>
  <w:num w:numId="40" w16cid:durableId="641733464">
    <w:abstractNumId w:val="90"/>
  </w:num>
  <w:num w:numId="41" w16cid:durableId="30031491">
    <w:abstractNumId w:val="86"/>
  </w:num>
  <w:num w:numId="42" w16cid:durableId="1098720146">
    <w:abstractNumId w:val="55"/>
  </w:num>
  <w:num w:numId="43" w16cid:durableId="154957732">
    <w:abstractNumId w:val="17"/>
  </w:num>
  <w:num w:numId="44" w16cid:durableId="2089840879">
    <w:abstractNumId w:val="59"/>
  </w:num>
  <w:num w:numId="45" w16cid:durableId="277372745">
    <w:abstractNumId w:val="75"/>
  </w:num>
  <w:num w:numId="46" w16cid:durableId="1351643247">
    <w:abstractNumId w:val="39"/>
  </w:num>
  <w:num w:numId="47" w16cid:durableId="440880568">
    <w:abstractNumId w:val="84"/>
  </w:num>
  <w:num w:numId="48" w16cid:durableId="1577130680">
    <w:abstractNumId w:val="72"/>
  </w:num>
  <w:num w:numId="49" w16cid:durableId="1768646873">
    <w:abstractNumId w:val="8"/>
  </w:num>
  <w:num w:numId="50" w16cid:durableId="2032292578">
    <w:abstractNumId w:val="36"/>
  </w:num>
  <w:num w:numId="51" w16cid:durableId="891883893">
    <w:abstractNumId w:val="4"/>
  </w:num>
  <w:num w:numId="52" w16cid:durableId="1200583304">
    <w:abstractNumId w:val="54"/>
  </w:num>
  <w:num w:numId="53" w16cid:durableId="988436612">
    <w:abstractNumId w:val="56"/>
  </w:num>
  <w:num w:numId="54" w16cid:durableId="1245189817">
    <w:abstractNumId w:val="44"/>
  </w:num>
  <w:num w:numId="55" w16cid:durableId="1262756862">
    <w:abstractNumId w:val="34"/>
  </w:num>
  <w:num w:numId="56" w16cid:durableId="1032850527">
    <w:abstractNumId w:val="15"/>
  </w:num>
  <w:num w:numId="57" w16cid:durableId="1660158740">
    <w:abstractNumId w:val="27"/>
  </w:num>
  <w:num w:numId="58" w16cid:durableId="2122608214">
    <w:abstractNumId w:val="21"/>
  </w:num>
  <w:num w:numId="59" w16cid:durableId="1435979833">
    <w:abstractNumId w:val="19"/>
  </w:num>
  <w:num w:numId="60" w16cid:durableId="1781292320">
    <w:abstractNumId w:val="16"/>
  </w:num>
  <w:num w:numId="61" w16cid:durableId="285964421">
    <w:abstractNumId w:val="83"/>
  </w:num>
  <w:num w:numId="62" w16cid:durableId="778112447">
    <w:abstractNumId w:val="94"/>
  </w:num>
  <w:num w:numId="63" w16cid:durableId="1458796168">
    <w:abstractNumId w:val="57"/>
  </w:num>
  <w:num w:numId="64" w16cid:durableId="432241062">
    <w:abstractNumId w:val="12"/>
  </w:num>
  <w:num w:numId="65" w16cid:durableId="1116483309">
    <w:abstractNumId w:val="108"/>
  </w:num>
  <w:num w:numId="66" w16cid:durableId="774062860">
    <w:abstractNumId w:val="80"/>
  </w:num>
  <w:num w:numId="67" w16cid:durableId="106707641">
    <w:abstractNumId w:val="61"/>
  </w:num>
  <w:num w:numId="68" w16cid:durableId="1164466195">
    <w:abstractNumId w:val="74"/>
  </w:num>
  <w:num w:numId="69" w16cid:durableId="1106659871">
    <w:abstractNumId w:val="98"/>
  </w:num>
  <w:num w:numId="70" w16cid:durableId="88234403">
    <w:abstractNumId w:val="22"/>
  </w:num>
  <w:num w:numId="71" w16cid:durableId="837892499">
    <w:abstractNumId w:val="28"/>
  </w:num>
  <w:num w:numId="72" w16cid:durableId="1112213875">
    <w:abstractNumId w:val="77"/>
  </w:num>
  <w:num w:numId="73" w16cid:durableId="1174952316">
    <w:abstractNumId w:val="58"/>
  </w:num>
  <w:num w:numId="74" w16cid:durableId="34278918">
    <w:abstractNumId w:val="25"/>
  </w:num>
  <w:num w:numId="75" w16cid:durableId="446892158">
    <w:abstractNumId w:val="3"/>
  </w:num>
  <w:num w:numId="76" w16cid:durableId="1629973753">
    <w:abstractNumId w:val="100"/>
  </w:num>
  <w:num w:numId="77" w16cid:durableId="628047425">
    <w:abstractNumId w:val="104"/>
  </w:num>
  <w:num w:numId="78" w16cid:durableId="1359047089">
    <w:abstractNumId w:val="78"/>
  </w:num>
  <w:num w:numId="79" w16cid:durableId="1807970961">
    <w:abstractNumId w:val="2"/>
  </w:num>
  <w:num w:numId="80" w16cid:durableId="1383673685">
    <w:abstractNumId w:val="50"/>
  </w:num>
  <w:num w:numId="81" w16cid:durableId="1179658332">
    <w:abstractNumId w:val="23"/>
  </w:num>
  <w:num w:numId="82" w16cid:durableId="1976638909">
    <w:abstractNumId w:val="65"/>
  </w:num>
  <w:num w:numId="83" w16cid:durableId="1911303626">
    <w:abstractNumId w:val="35"/>
  </w:num>
  <w:num w:numId="84" w16cid:durableId="2117209444">
    <w:abstractNumId w:val="29"/>
  </w:num>
  <w:num w:numId="85" w16cid:durableId="183642189">
    <w:abstractNumId w:val="32"/>
  </w:num>
  <w:num w:numId="86" w16cid:durableId="192351038">
    <w:abstractNumId w:val="47"/>
  </w:num>
  <w:num w:numId="87" w16cid:durableId="831413768">
    <w:abstractNumId w:val="70"/>
  </w:num>
  <w:num w:numId="88" w16cid:durableId="857232060">
    <w:abstractNumId w:val="82"/>
  </w:num>
  <w:num w:numId="89" w16cid:durableId="447359494">
    <w:abstractNumId w:val="99"/>
  </w:num>
  <w:num w:numId="90" w16cid:durableId="593712421">
    <w:abstractNumId w:val="62"/>
  </w:num>
  <w:num w:numId="91" w16cid:durableId="1116025077">
    <w:abstractNumId w:val="96"/>
  </w:num>
  <w:num w:numId="92" w16cid:durableId="2039118858">
    <w:abstractNumId w:val="97"/>
  </w:num>
  <w:num w:numId="93" w16cid:durableId="1238637584">
    <w:abstractNumId w:val="89"/>
  </w:num>
  <w:num w:numId="94" w16cid:durableId="2037343441">
    <w:abstractNumId w:val="85"/>
  </w:num>
  <w:num w:numId="95" w16cid:durableId="715550554">
    <w:abstractNumId w:val="63"/>
  </w:num>
  <w:num w:numId="96" w16cid:durableId="1698962883">
    <w:abstractNumId w:val="92"/>
  </w:num>
  <w:num w:numId="97" w16cid:durableId="706295507">
    <w:abstractNumId w:val="102"/>
  </w:num>
  <w:num w:numId="98" w16cid:durableId="121727916">
    <w:abstractNumId w:val="69"/>
  </w:num>
  <w:num w:numId="99" w16cid:durableId="1381322492">
    <w:abstractNumId w:val="101"/>
  </w:num>
  <w:num w:numId="100" w16cid:durableId="463158938">
    <w:abstractNumId w:val="103"/>
  </w:num>
  <w:num w:numId="101" w16cid:durableId="253830684">
    <w:abstractNumId w:val="73"/>
  </w:num>
  <w:num w:numId="102" w16cid:durableId="988708626">
    <w:abstractNumId w:val="48"/>
  </w:num>
  <w:num w:numId="103" w16cid:durableId="372459788">
    <w:abstractNumId w:val="67"/>
  </w:num>
  <w:num w:numId="104" w16cid:durableId="1402412724">
    <w:abstractNumId w:val="81"/>
  </w:num>
  <w:num w:numId="105" w16cid:durableId="2140562986">
    <w:abstractNumId w:val="51"/>
  </w:num>
  <w:num w:numId="106" w16cid:durableId="964777527">
    <w:abstractNumId w:val="93"/>
  </w:num>
  <w:num w:numId="107" w16cid:durableId="9532891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399598240">
    <w:abstractNumId w:val="43"/>
  </w:num>
  <w:num w:numId="109" w16cid:durableId="1634939657">
    <w:abstractNumId w:val="41"/>
  </w:num>
  <w:num w:numId="110" w16cid:durableId="727806461">
    <w:abstractNumId w:val="4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8D1"/>
    <w:rsid w:val="00052F3C"/>
    <w:rsid w:val="00083DDE"/>
    <w:rsid w:val="000C6380"/>
    <w:rsid w:val="000F6595"/>
    <w:rsid w:val="000F73AE"/>
    <w:rsid w:val="0016275D"/>
    <w:rsid w:val="00196778"/>
    <w:rsid w:val="001B008C"/>
    <w:rsid w:val="001B5C40"/>
    <w:rsid w:val="001C68D1"/>
    <w:rsid w:val="002173F6"/>
    <w:rsid w:val="003412EE"/>
    <w:rsid w:val="004A66D8"/>
    <w:rsid w:val="004F04EA"/>
    <w:rsid w:val="00521EDE"/>
    <w:rsid w:val="0052338D"/>
    <w:rsid w:val="0061217D"/>
    <w:rsid w:val="006B18A1"/>
    <w:rsid w:val="007229AB"/>
    <w:rsid w:val="007B74E2"/>
    <w:rsid w:val="00894498"/>
    <w:rsid w:val="008A607E"/>
    <w:rsid w:val="008D0F04"/>
    <w:rsid w:val="008D1BD8"/>
    <w:rsid w:val="00963AEA"/>
    <w:rsid w:val="009A2B1B"/>
    <w:rsid w:val="009E3232"/>
    <w:rsid w:val="00A20BC8"/>
    <w:rsid w:val="00A63B9F"/>
    <w:rsid w:val="00B80E79"/>
    <w:rsid w:val="00BC1105"/>
    <w:rsid w:val="00BE0E2A"/>
    <w:rsid w:val="00D2228F"/>
    <w:rsid w:val="00D36611"/>
    <w:rsid w:val="00E0419D"/>
    <w:rsid w:val="00E22474"/>
    <w:rsid w:val="00E42965"/>
    <w:rsid w:val="00E91BE1"/>
    <w:rsid w:val="00E9422E"/>
    <w:rsid w:val="00ED21DC"/>
    <w:rsid w:val="00FC3E43"/>
    <w:rsid w:val="00FD0D33"/>
    <w:rsid w:val="00FF3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30B4B"/>
  <w15:docId w15:val="{0E7809F7-6168-4BFB-BA74-8F06F842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56" w:lineRule="auto"/>
    </w:pPr>
  </w:style>
  <w:style w:type="paragraph" w:styleId="Nagwek1">
    <w:name w:val="heading 1"/>
    <w:basedOn w:val="Normalny"/>
    <w:uiPriority w:val="9"/>
    <w:qFormat/>
    <w:pPr>
      <w:spacing w:after="0" w:line="240" w:lineRule="auto"/>
      <w:outlineLvl w:val="0"/>
    </w:pPr>
    <w:rPr>
      <w:rFonts w:ascii="Times New Roman" w:eastAsia="Times New Roman" w:hAnsi="Times New Roman" w:cs="Times New Roman"/>
      <w:sz w:val="20"/>
      <w:szCs w:val="20"/>
    </w:rPr>
  </w:style>
  <w:style w:type="paragraph" w:styleId="Nagwek2">
    <w:name w:val="heading 2"/>
    <w:basedOn w:val="Normalny"/>
    <w:uiPriority w:val="9"/>
    <w:semiHidden/>
    <w:unhideWhenUsed/>
    <w:qFormat/>
    <w:pPr>
      <w:spacing w:after="0" w:line="240" w:lineRule="auto"/>
      <w:outlineLvl w:val="1"/>
    </w:pPr>
    <w:rPr>
      <w:rFonts w:ascii="Times New Roman" w:eastAsia="Times New Roman" w:hAnsi="Times New Roman" w:cs="Times New Roman"/>
      <w:sz w:val="20"/>
      <w:szCs w:val="20"/>
    </w:rPr>
  </w:style>
  <w:style w:type="paragraph" w:styleId="Nagwek3">
    <w:name w:val="heading 3"/>
    <w:basedOn w:val="Normalny"/>
    <w:uiPriority w:val="9"/>
    <w:semiHidden/>
    <w:unhideWhenUsed/>
    <w:qFormat/>
    <w:pPr>
      <w:spacing w:after="0" w:line="240" w:lineRule="auto"/>
      <w:outlineLvl w:val="2"/>
    </w:pPr>
    <w:rPr>
      <w:rFonts w:ascii="Times New Roman" w:eastAsia="Times New Roman" w:hAnsi="Times New Roman" w:cs="Times New Roman"/>
      <w:sz w:val="20"/>
      <w:szCs w:val="20"/>
    </w:rPr>
  </w:style>
  <w:style w:type="paragraph" w:styleId="Nagwek4">
    <w:name w:val="heading 4"/>
    <w:basedOn w:val="Normalny"/>
    <w:uiPriority w:val="9"/>
    <w:semiHidden/>
    <w:unhideWhenUsed/>
    <w:qFormat/>
    <w:pPr>
      <w:spacing w:after="0" w:line="240" w:lineRule="auto"/>
      <w:outlineLvl w:val="3"/>
    </w:pPr>
    <w:rPr>
      <w:rFonts w:ascii="Times New Roman" w:eastAsia="Times New Roman" w:hAnsi="Times New Roman" w:cs="Times New Roman"/>
      <w:sz w:val="20"/>
      <w:szCs w:val="20"/>
    </w:rPr>
  </w:style>
  <w:style w:type="paragraph" w:styleId="Nagwek5">
    <w:name w:val="heading 5"/>
    <w:basedOn w:val="Normalny"/>
    <w:uiPriority w:val="9"/>
    <w:semiHidden/>
    <w:unhideWhenUsed/>
    <w:qFormat/>
    <w:pPr>
      <w:spacing w:after="0" w:line="240" w:lineRule="auto"/>
      <w:outlineLvl w:val="4"/>
    </w:pPr>
    <w:rPr>
      <w:rFonts w:ascii="Times New Roman" w:eastAsia="Times New Roman" w:hAnsi="Times New Roman" w:cs="Times New Roman"/>
      <w:sz w:val="20"/>
      <w:szCs w:val="20"/>
    </w:rPr>
  </w:style>
  <w:style w:type="paragraph" w:styleId="Nagwek6">
    <w:name w:val="heading 6"/>
    <w:basedOn w:val="Normalny"/>
    <w:uiPriority w:val="9"/>
    <w:semiHidden/>
    <w:unhideWhenUsed/>
    <w:qFormat/>
    <w:pPr>
      <w:spacing w:after="0" w:line="240" w:lineRule="auto"/>
      <w:outlineLvl w:val="5"/>
    </w:pPr>
    <w:rPr>
      <w:rFonts w:ascii="Times New Roman" w:eastAsia="Times New Roman"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unhideWhenUsed/>
    <w:rPr>
      <w:vertAlign w:val="superscript"/>
    </w:rPr>
  </w:style>
  <w:style w:type="paragraph" w:styleId="Akapitzlist">
    <w:name w:val="List Paragraph"/>
    <w:basedOn w:val="Normalny"/>
    <w:uiPriority w:val="34"/>
    <w:qFormat/>
    <w:rsid w:val="001B008C"/>
    <w:pPr>
      <w:ind w:left="720"/>
      <w:contextualSpacing/>
    </w:pPr>
  </w:style>
  <w:style w:type="character" w:styleId="Hipercze">
    <w:name w:val="Hyperlink"/>
    <w:basedOn w:val="Domylnaczcionkaakapitu"/>
    <w:uiPriority w:val="99"/>
    <w:unhideWhenUsed/>
    <w:rsid w:val="00083DDE"/>
    <w:rPr>
      <w:color w:val="0000FF" w:themeColor="hyperlink"/>
      <w:u w:val="single"/>
    </w:rPr>
  </w:style>
  <w:style w:type="character" w:styleId="Nierozpoznanawzmianka">
    <w:name w:val="Unresolved Mention"/>
    <w:basedOn w:val="Domylnaczcionkaakapitu"/>
    <w:uiPriority w:val="99"/>
    <w:semiHidden/>
    <w:unhideWhenUsed/>
    <w:rsid w:val="00083DDE"/>
    <w:rPr>
      <w:color w:val="605E5C"/>
      <w:shd w:val="clear" w:color="auto" w:fill="E1DFDD"/>
    </w:rPr>
  </w:style>
  <w:style w:type="table" w:styleId="Tabela-Siatka">
    <w:name w:val="Table Grid"/>
    <w:basedOn w:val="Standardowy"/>
    <w:uiPriority w:val="39"/>
    <w:rsid w:val="000F6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F34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3422"/>
  </w:style>
  <w:style w:type="paragraph" w:styleId="Stopka">
    <w:name w:val="footer"/>
    <w:basedOn w:val="Normalny"/>
    <w:link w:val="StopkaZnak"/>
    <w:uiPriority w:val="99"/>
    <w:unhideWhenUsed/>
    <w:rsid w:val="00FF34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3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2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IASC_zdrowie_psychiczne"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bit.ly/MHPSS_UNICEF" TargetMode="External"/><Relationship Id="rId12" Type="http://schemas.openxmlformats.org/officeDocument/2006/relationships/hyperlink" Target="mailto:iod@wcrs.wroclaw.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do@wcrs.wroclaw.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wcrs.pl" TargetMode="External"/><Relationship Id="rId4" Type="http://schemas.openxmlformats.org/officeDocument/2006/relationships/webSettings" Target="webSettings.xml"/><Relationship Id="rId9" Type="http://schemas.openxmlformats.org/officeDocument/2006/relationships/hyperlink" Target="mailto:info@wcrs.pl" TargetMode="External"/><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8791</Words>
  <Characters>52751</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61420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 13</dc:creator>
  <cp:keywords/>
  <dc:description/>
  <cp:lastModifiedBy>Pracownik 13</cp:lastModifiedBy>
  <cp:revision>2</cp:revision>
  <cp:lastPrinted>2023-08-04T08:57:00Z</cp:lastPrinted>
  <dcterms:created xsi:type="dcterms:W3CDTF">2023-08-04T09:01:00Z</dcterms:created>
  <dcterms:modified xsi:type="dcterms:W3CDTF">2023-08-04T09:01:00Z</dcterms:modified>
  <cp:category/>
</cp:coreProperties>
</file>