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F11B" w14:textId="3522B144" w:rsidR="001C68D1" w:rsidRDefault="00000000">
      <w:pPr>
        <w:spacing w:before="100" w:after="100" w:line="276" w:lineRule="auto"/>
        <w:jc w:val="right"/>
      </w:pPr>
      <w:r>
        <w:rPr>
          <w:rFonts w:ascii="Verdana" w:eastAsia="Verdana" w:hAnsi="Verdana" w:cs="Verdana"/>
          <w:sz w:val="18"/>
          <w:szCs w:val="18"/>
        </w:rPr>
        <w:t xml:space="preserve">Wrocław dnia, </w:t>
      </w:r>
      <w:r w:rsidR="001C3D6B">
        <w:rPr>
          <w:rFonts w:ascii="Verdana" w:eastAsia="Verdana" w:hAnsi="Verdana" w:cs="Verdana"/>
          <w:sz w:val="18"/>
          <w:szCs w:val="18"/>
        </w:rPr>
        <w:t>06.12</w:t>
      </w:r>
      <w:r w:rsidR="000F73AE">
        <w:rPr>
          <w:rFonts w:ascii="Verdana" w:eastAsia="Verdana" w:hAnsi="Verdana" w:cs="Verdana"/>
          <w:sz w:val="18"/>
          <w:szCs w:val="18"/>
        </w:rPr>
        <w:t>.2023r.</w:t>
      </w:r>
    </w:p>
    <w:p w14:paraId="37776F0D" w14:textId="77777777" w:rsidR="001C68D1" w:rsidRDefault="00000000">
      <w:pPr>
        <w:spacing w:before="120" w:after="0" w:line="276" w:lineRule="auto"/>
        <w:jc w:val="center"/>
      </w:pPr>
      <w:r>
        <w:rPr>
          <w:rFonts w:ascii="Verdana" w:eastAsia="Verdana" w:hAnsi="Verdana" w:cs="Verdana"/>
          <w:b/>
          <w:sz w:val="18"/>
          <w:szCs w:val="18"/>
        </w:rPr>
        <w:t>ZAPYTANIE OFERTOWE</w:t>
      </w:r>
    </w:p>
    <w:p w14:paraId="423C6377" w14:textId="5D7203C7" w:rsidR="006C3C5C" w:rsidRPr="001E0F5F" w:rsidRDefault="00000000" w:rsidP="006C3C5C">
      <w:pPr>
        <w:spacing w:before="120" w:after="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dotyczące </w:t>
      </w:r>
      <w:r w:rsidR="001E0F5F">
        <w:rPr>
          <w:rFonts w:ascii="Verdana" w:eastAsia="Verdana" w:hAnsi="Verdana" w:cs="Verdana"/>
          <w:b/>
          <w:sz w:val="18"/>
          <w:szCs w:val="18"/>
        </w:rPr>
        <w:t>o</w:t>
      </w:r>
      <w:r w:rsidR="001E0F5F" w:rsidRPr="001E0F5F">
        <w:rPr>
          <w:rFonts w:ascii="Verdana" w:eastAsia="Verdana" w:hAnsi="Verdana" w:cs="Verdana"/>
          <w:b/>
          <w:sz w:val="18"/>
          <w:szCs w:val="18"/>
        </w:rPr>
        <w:t>rganizacj</w:t>
      </w:r>
      <w:r w:rsidR="001E0F5F">
        <w:rPr>
          <w:rFonts w:ascii="Verdana" w:eastAsia="Verdana" w:hAnsi="Verdana" w:cs="Verdana"/>
          <w:b/>
          <w:sz w:val="18"/>
          <w:szCs w:val="18"/>
        </w:rPr>
        <w:t>i</w:t>
      </w:r>
      <w:r w:rsidR="001E0F5F" w:rsidRPr="001E0F5F">
        <w:rPr>
          <w:rFonts w:ascii="Verdana" w:eastAsia="Verdana" w:hAnsi="Verdana" w:cs="Verdana"/>
          <w:b/>
          <w:sz w:val="18"/>
          <w:szCs w:val="18"/>
        </w:rPr>
        <w:t xml:space="preserve"> i przeprowadzeni</w:t>
      </w:r>
      <w:r w:rsidR="001E0F5F">
        <w:rPr>
          <w:rFonts w:ascii="Verdana" w:eastAsia="Verdana" w:hAnsi="Verdana" w:cs="Verdana"/>
          <w:b/>
          <w:sz w:val="18"/>
          <w:szCs w:val="18"/>
        </w:rPr>
        <w:t>a</w:t>
      </w:r>
      <w:r w:rsidR="001E0F5F" w:rsidRPr="001E0F5F">
        <w:rPr>
          <w:rFonts w:ascii="Verdana" w:eastAsia="Verdana" w:hAnsi="Verdana" w:cs="Verdana"/>
          <w:b/>
          <w:sz w:val="18"/>
          <w:szCs w:val="18"/>
        </w:rPr>
        <w:t xml:space="preserve"> specjalistycznych </w:t>
      </w:r>
      <w:r w:rsidR="00B20B9E">
        <w:rPr>
          <w:rFonts w:ascii="Verdana" w:eastAsia="Verdana" w:hAnsi="Verdana" w:cs="Verdana"/>
          <w:b/>
          <w:sz w:val="18"/>
          <w:szCs w:val="18"/>
        </w:rPr>
        <w:t xml:space="preserve">interaktywnych </w:t>
      </w:r>
      <w:r w:rsidR="001E0F5F" w:rsidRPr="001E0F5F">
        <w:rPr>
          <w:rFonts w:ascii="Verdana" w:eastAsia="Verdana" w:hAnsi="Verdana" w:cs="Verdana"/>
          <w:b/>
          <w:sz w:val="18"/>
          <w:szCs w:val="18"/>
        </w:rPr>
        <w:t xml:space="preserve">stacjonarnych szkoleń </w:t>
      </w:r>
      <w:r w:rsidR="006C3C5C">
        <w:rPr>
          <w:rFonts w:ascii="Verdana" w:eastAsia="Verdana" w:hAnsi="Verdana" w:cs="Verdana"/>
          <w:b/>
          <w:sz w:val="18"/>
          <w:szCs w:val="18"/>
        </w:rPr>
        <w:t xml:space="preserve">wzmacniających kompetencje międzykulturowe </w:t>
      </w:r>
      <w:r w:rsidR="006C3C5C">
        <w:rPr>
          <w:rFonts w:ascii="Verdana" w:eastAsia="Verdana" w:hAnsi="Verdana" w:cs="Verdana"/>
          <w:b/>
          <w:sz w:val="18"/>
          <w:szCs w:val="18"/>
        </w:rPr>
        <w:br/>
        <w:t xml:space="preserve">dla służb publicznych, liderów środowiskowych </w:t>
      </w:r>
      <w:r w:rsidR="006C3C5C">
        <w:rPr>
          <w:rFonts w:ascii="Verdana" w:eastAsia="Verdana" w:hAnsi="Verdana" w:cs="Verdana"/>
          <w:b/>
          <w:sz w:val="18"/>
          <w:szCs w:val="18"/>
        </w:rPr>
        <w:br/>
        <w:t xml:space="preserve">oraz młodzieży szkół ponadpodstawowych </w:t>
      </w:r>
    </w:p>
    <w:p w14:paraId="65971F2F" w14:textId="77777777" w:rsidR="001C68D1" w:rsidRDefault="00000000">
      <w:pPr>
        <w:spacing w:before="120"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>I. Zamawiający</w:t>
      </w:r>
    </w:p>
    <w:p w14:paraId="71943061" w14:textId="277D2231" w:rsidR="001C68D1" w:rsidRDefault="00000000" w:rsidP="001B008C">
      <w:pPr>
        <w:pStyle w:val="Akapitzlist"/>
        <w:numPr>
          <w:ilvl w:val="0"/>
          <w:numId w:val="20"/>
        </w:numPr>
        <w:tabs>
          <w:tab w:val="left" w:pos="284"/>
          <w:tab w:val="left" w:pos="720"/>
        </w:tabs>
        <w:spacing w:before="120" w:after="0" w:line="276" w:lineRule="auto"/>
        <w:jc w:val="both"/>
      </w:pPr>
      <w:r w:rsidRPr="001B008C">
        <w:rPr>
          <w:rFonts w:ascii="Verdana" w:eastAsia="Verdana" w:hAnsi="Verdana" w:cs="Verdana"/>
          <w:sz w:val="18"/>
          <w:szCs w:val="18"/>
        </w:rPr>
        <w:t>Gmina Wrocław – jednostka organizacyjna Wrocławskie Centrum Rozwoju Społecznego z siedzibą przy pl. Dominikańskim 6 we Wrocławiu.</w:t>
      </w:r>
    </w:p>
    <w:p w14:paraId="5D10DF10" w14:textId="4C9D18E9" w:rsidR="001C68D1" w:rsidRDefault="00000000" w:rsidP="001B008C">
      <w:pPr>
        <w:pStyle w:val="Akapitzlist"/>
        <w:numPr>
          <w:ilvl w:val="0"/>
          <w:numId w:val="20"/>
        </w:numPr>
        <w:tabs>
          <w:tab w:val="left" w:pos="284"/>
          <w:tab w:val="left" w:pos="720"/>
        </w:tabs>
        <w:spacing w:before="120" w:after="0" w:line="276" w:lineRule="auto"/>
        <w:jc w:val="both"/>
      </w:pPr>
      <w:r w:rsidRPr="001B008C">
        <w:rPr>
          <w:rFonts w:ascii="Verdana" w:eastAsia="Verdana" w:hAnsi="Verdana" w:cs="Verdana"/>
          <w:color w:val="000000"/>
          <w:sz w:val="18"/>
          <w:szCs w:val="18"/>
        </w:rPr>
        <w:t xml:space="preserve">Do niniejszego postępowania nie stosuje się przepisów ustawy z 11 września 2019 r. Prawo </w:t>
      </w:r>
      <w:r w:rsidRPr="001B008C">
        <w:rPr>
          <w:rFonts w:ascii="Verdana" w:eastAsia="Verdana" w:hAnsi="Verdana" w:cs="Verdana"/>
          <w:sz w:val="18"/>
          <w:szCs w:val="18"/>
        </w:rPr>
        <w:t xml:space="preserve">zamówień publicznych </w:t>
      </w:r>
      <w:r w:rsidRPr="0098415E">
        <w:rPr>
          <w:rFonts w:ascii="Verdana" w:eastAsia="Verdana" w:hAnsi="Verdana" w:cs="Verdana"/>
          <w:sz w:val="18"/>
          <w:szCs w:val="18"/>
        </w:rPr>
        <w:t>(tj. Dz. U. z 202</w:t>
      </w:r>
      <w:r w:rsidR="00467084" w:rsidRPr="0098415E">
        <w:rPr>
          <w:rFonts w:ascii="Verdana" w:eastAsia="Verdana" w:hAnsi="Verdana" w:cs="Verdana"/>
          <w:sz w:val="18"/>
          <w:szCs w:val="18"/>
        </w:rPr>
        <w:t>3</w:t>
      </w:r>
      <w:r w:rsidRPr="0098415E">
        <w:rPr>
          <w:rFonts w:ascii="Verdana" w:eastAsia="Verdana" w:hAnsi="Verdana" w:cs="Verdana"/>
          <w:sz w:val="18"/>
          <w:szCs w:val="18"/>
        </w:rPr>
        <w:t xml:space="preserve"> r. poz. </w:t>
      </w:r>
      <w:r w:rsidR="00467084" w:rsidRPr="0098415E">
        <w:rPr>
          <w:rFonts w:ascii="Verdana" w:eastAsia="Verdana" w:hAnsi="Verdana" w:cs="Verdana"/>
          <w:sz w:val="18"/>
          <w:szCs w:val="18"/>
        </w:rPr>
        <w:t>1605</w:t>
      </w:r>
      <w:r w:rsidRPr="0098415E">
        <w:rPr>
          <w:rFonts w:ascii="Verdana" w:eastAsia="Verdana" w:hAnsi="Verdana" w:cs="Verdana"/>
          <w:sz w:val="18"/>
          <w:szCs w:val="18"/>
        </w:rPr>
        <w:t>),</w:t>
      </w:r>
      <w:r w:rsidRPr="001B008C">
        <w:rPr>
          <w:rFonts w:ascii="Verdana" w:eastAsia="Verdana" w:hAnsi="Verdana" w:cs="Verdana"/>
          <w:sz w:val="18"/>
          <w:szCs w:val="18"/>
        </w:rPr>
        <w:t xml:space="preserve"> na podstawie art. 12 ust. 4 </w:t>
      </w:r>
      <w:r w:rsidRPr="001B008C">
        <w:rPr>
          <w:rFonts w:ascii="Verdana" w:eastAsia="Verdana" w:hAnsi="Verdana" w:cs="Verdana"/>
          <w:sz w:val="18"/>
          <w:szCs w:val="18"/>
        </w:rPr>
        <w:br/>
        <w:t>i 6 ustawy z dnia 12 marca 2022 r. o pomocy obywatelom Ukrainy w związku z konfliktem zbrojnym na terytorium tego państwa (</w:t>
      </w:r>
      <w:proofErr w:type="spellStart"/>
      <w:r w:rsidRPr="001B008C">
        <w:rPr>
          <w:rFonts w:ascii="Verdana" w:eastAsia="Verdana" w:hAnsi="Verdana" w:cs="Verdana"/>
          <w:sz w:val="18"/>
          <w:szCs w:val="18"/>
        </w:rPr>
        <w:t>t.j</w:t>
      </w:r>
      <w:proofErr w:type="spellEnd"/>
      <w:r w:rsidRPr="001B008C">
        <w:rPr>
          <w:rFonts w:ascii="Verdana" w:eastAsia="Verdana" w:hAnsi="Verdana" w:cs="Verdana"/>
          <w:sz w:val="18"/>
          <w:szCs w:val="18"/>
        </w:rPr>
        <w:t>. Dz. U. z 202</w:t>
      </w:r>
      <w:r w:rsidR="0098415E">
        <w:rPr>
          <w:rFonts w:ascii="Verdana" w:eastAsia="Verdana" w:hAnsi="Verdana" w:cs="Verdana"/>
          <w:sz w:val="18"/>
          <w:szCs w:val="18"/>
        </w:rPr>
        <w:t>3</w:t>
      </w:r>
      <w:r w:rsidRPr="001B008C">
        <w:rPr>
          <w:rFonts w:ascii="Verdana" w:eastAsia="Verdana" w:hAnsi="Verdana" w:cs="Verdana"/>
          <w:sz w:val="18"/>
          <w:szCs w:val="18"/>
        </w:rPr>
        <w:t xml:space="preserve"> r., poz. </w:t>
      </w:r>
      <w:r w:rsidR="0098415E">
        <w:rPr>
          <w:rFonts w:ascii="Verdana" w:eastAsia="Verdana" w:hAnsi="Verdana" w:cs="Verdana"/>
          <w:sz w:val="18"/>
          <w:szCs w:val="18"/>
        </w:rPr>
        <w:t>103</w:t>
      </w:r>
      <w:r w:rsidRPr="001B008C">
        <w:rPr>
          <w:rFonts w:ascii="Verdana" w:eastAsia="Verdana" w:hAnsi="Verdana" w:cs="Verdana"/>
          <w:sz w:val="18"/>
          <w:szCs w:val="18"/>
        </w:rPr>
        <w:t>).</w:t>
      </w:r>
    </w:p>
    <w:p w14:paraId="1FD119F5" w14:textId="58908001" w:rsidR="001C68D1" w:rsidRDefault="00000000" w:rsidP="001B008C">
      <w:pPr>
        <w:pStyle w:val="Akapitzlist"/>
        <w:numPr>
          <w:ilvl w:val="0"/>
          <w:numId w:val="20"/>
        </w:numPr>
        <w:tabs>
          <w:tab w:val="left" w:pos="284"/>
          <w:tab w:val="left" w:pos="720"/>
        </w:tabs>
        <w:spacing w:before="120" w:after="0" w:line="276" w:lineRule="auto"/>
      </w:pPr>
      <w:r w:rsidRPr="001B008C">
        <w:rPr>
          <w:rFonts w:ascii="Verdana" w:eastAsia="Verdana" w:hAnsi="Verdana" w:cs="Verdana"/>
          <w:sz w:val="18"/>
          <w:szCs w:val="18"/>
        </w:rPr>
        <w:t>Postępowanie prowadzone jest w trybie zapytania ofertowego.</w:t>
      </w:r>
    </w:p>
    <w:p w14:paraId="33DD857A" w14:textId="77777777" w:rsidR="001C68D1" w:rsidRDefault="00000000">
      <w:pPr>
        <w:spacing w:before="120"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>II. Nazwa i zakres przedmiotu zamówienia</w:t>
      </w:r>
    </w:p>
    <w:p w14:paraId="6D24B2A6" w14:textId="7CCA6CB6" w:rsidR="00FD1990" w:rsidRDefault="00000000" w:rsidP="00FD199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Przedmiotem zamówienia jest</w:t>
      </w:r>
      <w:r w:rsidR="005C3C75">
        <w:rPr>
          <w:rFonts w:ascii="Verdana" w:eastAsia="Verdana" w:hAnsi="Verdana" w:cs="Verdana"/>
          <w:sz w:val="18"/>
          <w:szCs w:val="18"/>
        </w:rPr>
        <w:t xml:space="preserve"> o</w:t>
      </w:r>
      <w:r w:rsidR="00FD1990" w:rsidRPr="00FD1990">
        <w:rPr>
          <w:rFonts w:ascii="Verdana" w:eastAsia="Verdana" w:hAnsi="Verdana" w:cs="Verdana"/>
          <w:sz w:val="18"/>
          <w:szCs w:val="18"/>
        </w:rPr>
        <w:t xml:space="preserve">rganizacja i przeprowadzenie specjalistycznych interaktywnych stacjonarnych szkoleń kompetencji międzykulturowych </w:t>
      </w:r>
      <w:r w:rsidR="00467084" w:rsidRPr="00467084">
        <w:rPr>
          <w:rFonts w:ascii="Verdana" w:eastAsia="Verdana" w:hAnsi="Verdana" w:cs="Verdana"/>
          <w:sz w:val="18"/>
          <w:szCs w:val="18"/>
        </w:rPr>
        <w:t xml:space="preserve">pracowników </w:t>
      </w:r>
      <w:r w:rsidR="006C3C5C">
        <w:rPr>
          <w:rFonts w:ascii="Verdana" w:eastAsia="Verdana" w:hAnsi="Verdana" w:cs="Verdana"/>
          <w:sz w:val="18"/>
          <w:szCs w:val="18"/>
        </w:rPr>
        <w:t xml:space="preserve">dla pracowników </w:t>
      </w:r>
      <w:r w:rsidR="00467084" w:rsidRPr="00467084">
        <w:rPr>
          <w:rFonts w:ascii="Verdana" w:eastAsia="Verdana" w:hAnsi="Verdana" w:cs="Verdana"/>
          <w:sz w:val="18"/>
          <w:szCs w:val="18"/>
        </w:rPr>
        <w:t>służb publicznych</w:t>
      </w:r>
      <w:r w:rsidR="006C3C5C">
        <w:rPr>
          <w:rFonts w:ascii="Verdana" w:eastAsia="Verdana" w:hAnsi="Verdana" w:cs="Verdana"/>
          <w:sz w:val="18"/>
          <w:szCs w:val="18"/>
        </w:rPr>
        <w:t xml:space="preserve"> (w tym </w:t>
      </w:r>
      <w:r w:rsidR="00F55364">
        <w:rPr>
          <w:rFonts w:ascii="Verdana" w:eastAsia="Verdana" w:hAnsi="Verdana" w:cs="Verdana"/>
          <w:sz w:val="18"/>
          <w:szCs w:val="18"/>
        </w:rPr>
        <w:t xml:space="preserve">m.in. </w:t>
      </w:r>
      <w:r w:rsidR="006C3C5C">
        <w:rPr>
          <w:rFonts w:ascii="Verdana" w:eastAsia="Verdana" w:hAnsi="Verdana" w:cs="Verdana"/>
          <w:sz w:val="18"/>
          <w:szCs w:val="18"/>
        </w:rPr>
        <w:t>policji</w:t>
      </w:r>
      <w:r w:rsidR="00F55364">
        <w:rPr>
          <w:rFonts w:ascii="Verdana" w:eastAsia="Verdana" w:hAnsi="Verdana" w:cs="Verdana"/>
          <w:sz w:val="18"/>
          <w:szCs w:val="18"/>
        </w:rPr>
        <w:t>, MPK</w:t>
      </w:r>
      <w:r w:rsidR="006C3C5C">
        <w:rPr>
          <w:rFonts w:ascii="Verdana" w:eastAsia="Verdana" w:hAnsi="Verdana" w:cs="Verdana"/>
          <w:sz w:val="18"/>
          <w:szCs w:val="18"/>
        </w:rPr>
        <w:t xml:space="preserve">), </w:t>
      </w:r>
      <w:bookmarkStart w:id="0" w:name="_Hlk152769181"/>
      <w:r w:rsidR="006C3C5C">
        <w:rPr>
          <w:rFonts w:ascii="Verdana" w:eastAsia="Verdana" w:hAnsi="Verdana" w:cs="Verdana"/>
          <w:sz w:val="18"/>
          <w:szCs w:val="18"/>
        </w:rPr>
        <w:t xml:space="preserve">liderów środowiskowych oraz młodzieży szkół ponadpodstawowych </w:t>
      </w:r>
      <w:bookmarkEnd w:id="0"/>
      <w:r w:rsidR="00FD1990" w:rsidRPr="00FD1990">
        <w:rPr>
          <w:rFonts w:ascii="Verdana" w:eastAsia="Verdana" w:hAnsi="Verdana" w:cs="Verdana"/>
          <w:sz w:val="18"/>
          <w:szCs w:val="18"/>
        </w:rPr>
        <w:t>w terminie od 11.12</w:t>
      </w:r>
      <w:r w:rsidR="00857415">
        <w:rPr>
          <w:rFonts w:ascii="Verdana" w:eastAsia="Verdana" w:hAnsi="Verdana" w:cs="Verdana"/>
          <w:sz w:val="18"/>
          <w:szCs w:val="18"/>
        </w:rPr>
        <w:t>.2023</w:t>
      </w:r>
      <w:r w:rsidR="00FD1990" w:rsidRPr="00FD1990">
        <w:rPr>
          <w:rFonts w:ascii="Verdana" w:eastAsia="Verdana" w:hAnsi="Verdana" w:cs="Verdana"/>
          <w:sz w:val="18"/>
          <w:szCs w:val="18"/>
        </w:rPr>
        <w:t xml:space="preserve"> do 2</w:t>
      </w:r>
      <w:r w:rsidR="006C3C5C">
        <w:rPr>
          <w:rFonts w:ascii="Verdana" w:eastAsia="Verdana" w:hAnsi="Verdana" w:cs="Verdana"/>
          <w:sz w:val="18"/>
          <w:szCs w:val="18"/>
        </w:rPr>
        <w:t>2</w:t>
      </w:r>
      <w:r w:rsidR="00FD1990" w:rsidRPr="00FD1990">
        <w:rPr>
          <w:rFonts w:ascii="Verdana" w:eastAsia="Verdana" w:hAnsi="Verdana" w:cs="Verdana"/>
          <w:sz w:val="18"/>
          <w:szCs w:val="18"/>
        </w:rPr>
        <w:t>.12.2023.</w:t>
      </w:r>
    </w:p>
    <w:p w14:paraId="0B983665" w14:textId="77777777" w:rsidR="001C68D1" w:rsidRDefault="00000000">
      <w:pPr>
        <w:spacing w:before="120" w:line="276" w:lineRule="auto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III Zasady realizacji przedmiotu zamówienia</w:t>
      </w:r>
    </w:p>
    <w:p w14:paraId="68E50EF9" w14:textId="15231536" w:rsidR="00995C4A" w:rsidRDefault="00204265" w:rsidP="001E0F5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rganizacja </w:t>
      </w:r>
      <w:r w:rsidRPr="001E0F5F">
        <w:rPr>
          <w:rFonts w:ascii="Verdana" w:eastAsia="Verdana" w:hAnsi="Verdana" w:cs="Verdana"/>
          <w:sz w:val="18"/>
          <w:szCs w:val="18"/>
        </w:rPr>
        <w:t xml:space="preserve">i </w:t>
      </w:r>
      <w:r w:rsidR="001E0F5F" w:rsidRPr="001E0F5F">
        <w:rPr>
          <w:rFonts w:ascii="Verdana" w:eastAsia="Verdana" w:hAnsi="Verdana" w:cs="Verdana"/>
          <w:sz w:val="18"/>
          <w:szCs w:val="18"/>
        </w:rPr>
        <w:t>przeprowadzenie</w:t>
      </w:r>
      <w:r w:rsidR="006D1CBA">
        <w:rPr>
          <w:rFonts w:ascii="Verdana" w:eastAsia="Verdana" w:hAnsi="Verdana" w:cs="Verdana"/>
          <w:sz w:val="18"/>
          <w:szCs w:val="18"/>
        </w:rPr>
        <w:t xml:space="preserve"> </w:t>
      </w:r>
      <w:r w:rsidR="001E0F5F" w:rsidRPr="001E0F5F">
        <w:rPr>
          <w:rFonts w:ascii="Verdana" w:eastAsia="Verdana" w:hAnsi="Verdana" w:cs="Verdana"/>
          <w:sz w:val="18"/>
          <w:szCs w:val="18"/>
        </w:rPr>
        <w:t xml:space="preserve">specjalistycznych interaktywnych stacjonarnych szkoleń </w:t>
      </w:r>
      <w:proofErr w:type="gramStart"/>
      <w:r w:rsidR="001E0F5F" w:rsidRPr="001E0F5F">
        <w:rPr>
          <w:rFonts w:ascii="Verdana" w:eastAsia="Verdana" w:hAnsi="Verdana" w:cs="Verdana"/>
          <w:sz w:val="18"/>
          <w:szCs w:val="18"/>
        </w:rPr>
        <w:t>wzmacnia</w:t>
      </w:r>
      <w:r w:rsidR="006C3C5C">
        <w:rPr>
          <w:rFonts w:ascii="Verdana" w:eastAsia="Verdana" w:hAnsi="Verdana" w:cs="Verdana"/>
          <w:sz w:val="18"/>
          <w:szCs w:val="18"/>
        </w:rPr>
        <w:t xml:space="preserve">jących </w:t>
      </w:r>
      <w:r w:rsidR="001E0F5F" w:rsidRPr="001E0F5F">
        <w:rPr>
          <w:rFonts w:ascii="Verdana" w:eastAsia="Verdana" w:hAnsi="Verdana" w:cs="Verdana"/>
          <w:sz w:val="18"/>
          <w:szCs w:val="18"/>
        </w:rPr>
        <w:t xml:space="preserve"> kompetencj</w:t>
      </w:r>
      <w:r w:rsidR="006C3C5C">
        <w:rPr>
          <w:rFonts w:ascii="Verdana" w:eastAsia="Verdana" w:hAnsi="Verdana" w:cs="Verdana"/>
          <w:sz w:val="18"/>
          <w:szCs w:val="18"/>
        </w:rPr>
        <w:t>e</w:t>
      </w:r>
      <w:proofErr w:type="gramEnd"/>
      <w:r w:rsidR="001E0F5F" w:rsidRPr="001E0F5F">
        <w:rPr>
          <w:rFonts w:ascii="Verdana" w:eastAsia="Verdana" w:hAnsi="Verdana" w:cs="Verdana"/>
          <w:sz w:val="18"/>
          <w:szCs w:val="18"/>
        </w:rPr>
        <w:t xml:space="preserve"> międzykulturow</w:t>
      </w:r>
      <w:r w:rsidR="006C3C5C">
        <w:rPr>
          <w:rFonts w:ascii="Verdana" w:eastAsia="Verdana" w:hAnsi="Verdana" w:cs="Verdana"/>
          <w:sz w:val="18"/>
          <w:szCs w:val="18"/>
        </w:rPr>
        <w:t>e</w:t>
      </w:r>
      <w:r w:rsidR="001E0F5F" w:rsidRPr="001E0F5F">
        <w:rPr>
          <w:rFonts w:ascii="Verdana" w:eastAsia="Verdana" w:hAnsi="Verdana" w:cs="Verdana"/>
          <w:sz w:val="18"/>
          <w:szCs w:val="18"/>
        </w:rPr>
        <w:t xml:space="preserve"> dla</w:t>
      </w:r>
      <w:r w:rsidR="006C3C5C">
        <w:rPr>
          <w:rFonts w:ascii="Verdana" w:eastAsia="Verdana" w:hAnsi="Verdana" w:cs="Verdana"/>
          <w:sz w:val="18"/>
          <w:szCs w:val="18"/>
        </w:rPr>
        <w:t xml:space="preserve"> służb</w:t>
      </w:r>
      <w:r w:rsidR="001E0F5F" w:rsidRPr="001E0F5F">
        <w:rPr>
          <w:rFonts w:ascii="Verdana" w:eastAsia="Verdana" w:hAnsi="Verdana" w:cs="Verdana"/>
          <w:sz w:val="18"/>
          <w:szCs w:val="18"/>
        </w:rPr>
        <w:t xml:space="preserve"> </w:t>
      </w:r>
      <w:r w:rsidR="006C3C5C">
        <w:rPr>
          <w:rFonts w:ascii="Verdana" w:eastAsia="Verdana" w:hAnsi="Verdana" w:cs="Verdana"/>
          <w:sz w:val="18"/>
          <w:szCs w:val="18"/>
        </w:rPr>
        <w:t>publicznych (w tym</w:t>
      </w:r>
      <w:r w:rsidR="009F4551">
        <w:rPr>
          <w:rFonts w:ascii="Verdana" w:eastAsia="Verdana" w:hAnsi="Verdana" w:cs="Verdana"/>
          <w:sz w:val="18"/>
          <w:szCs w:val="18"/>
        </w:rPr>
        <w:t xml:space="preserve"> m.in. </w:t>
      </w:r>
      <w:r w:rsidR="001E0F5F" w:rsidRPr="001E0F5F">
        <w:rPr>
          <w:rFonts w:ascii="Verdana" w:eastAsia="Verdana" w:hAnsi="Verdana" w:cs="Verdana"/>
          <w:sz w:val="18"/>
          <w:szCs w:val="18"/>
        </w:rPr>
        <w:t>policji</w:t>
      </w:r>
      <w:r w:rsidR="009F4551">
        <w:rPr>
          <w:rFonts w:ascii="Verdana" w:eastAsia="Verdana" w:hAnsi="Verdana" w:cs="Verdana"/>
          <w:sz w:val="18"/>
          <w:szCs w:val="18"/>
        </w:rPr>
        <w:t>, MPK</w:t>
      </w:r>
      <w:r w:rsidR="006C3C5C">
        <w:rPr>
          <w:rFonts w:ascii="Verdana" w:eastAsia="Verdana" w:hAnsi="Verdana" w:cs="Verdana"/>
          <w:sz w:val="18"/>
          <w:szCs w:val="18"/>
        </w:rPr>
        <w:t>)</w:t>
      </w:r>
      <w:r w:rsidR="001E0F5F" w:rsidRPr="001E0F5F">
        <w:rPr>
          <w:rFonts w:ascii="Verdana" w:eastAsia="Verdana" w:hAnsi="Verdana" w:cs="Verdana"/>
          <w:sz w:val="18"/>
          <w:szCs w:val="18"/>
        </w:rPr>
        <w:t xml:space="preserve">, </w:t>
      </w:r>
      <w:r w:rsidR="006C3C5C">
        <w:rPr>
          <w:rFonts w:ascii="Verdana" w:eastAsia="Verdana" w:hAnsi="Verdana" w:cs="Verdana"/>
          <w:sz w:val="18"/>
          <w:szCs w:val="18"/>
        </w:rPr>
        <w:t xml:space="preserve">liderów środowiskowych oraz młodzieży szkół ponadpodstawowych </w:t>
      </w:r>
      <w:r w:rsidR="001E0F5F" w:rsidRPr="001E0F5F">
        <w:rPr>
          <w:rFonts w:ascii="Verdana" w:eastAsia="Verdana" w:hAnsi="Verdana" w:cs="Verdana"/>
          <w:sz w:val="18"/>
          <w:szCs w:val="18"/>
        </w:rPr>
        <w:t>w terminie od 11.12</w:t>
      </w:r>
      <w:r w:rsidR="00857415">
        <w:rPr>
          <w:rFonts w:ascii="Verdana" w:eastAsia="Verdana" w:hAnsi="Verdana" w:cs="Verdana"/>
          <w:sz w:val="18"/>
          <w:szCs w:val="18"/>
        </w:rPr>
        <w:t>.2023</w:t>
      </w:r>
      <w:r w:rsidR="001E0F5F" w:rsidRPr="001E0F5F">
        <w:rPr>
          <w:rFonts w:ascii="Verdana" w:eastAsia="Verdana" w:hAnsi="Verdana" w:cs="Verdana"/>
          <w:sz w:val="18"/>
          <w:szCs w:val="18"/>
        </w:rPr>
        <w:t xml:space="preserve"> do 22.12.2023</w:t>
      </w:r>
      <w:r w:rsidR="00995C4A">
        <w:rPr>
          <w:rFonts w:ascii="Verdana" w:eastAsia="Verdana" w:hAnsi="Verdana" w:cs="Verdana"/>
          <w:sz w:val="18"/>
          <w:szCs w:val="18"/>
        </w:rPr>
        <w:t xml:space="preserve">r.  </w:t>
      </w:r>
    </w:p>
    <w:p w14:paraId="2CCA917F" w14:textId="77777777" w:rsidR="00995C4A" w:rsidRDefault="00995C4A" w:rsidP="001E0F5F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</w:t>
      </w:r>
      <w:r w:rsidR="005C3C75" w:rsidRPr="001E0F5F">
        <w:rPr>
          <w:rFonts w:ascii="Verdana" w:eastAsia="Verdana" w:hAnsi="Verdana" w:cs="Verdana"/>
          <w:sz w:val="18"/>
          <w:szCs w:val="18"/>
        </w:rPr>
        <w:t>akres tematyczny szkoleń</w:t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4F896DCC" w14:textId="2BACF774" w:rsidR="005C3C75" w:rsidRPr="005C3C75" w:rsidRDefault="005C3C75" w:rsidP="005C3C75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C3C75">
        <w:rPr>
          <w:rFonts w:ascii="Verdana" w:eastAsia="Verdana" w:hAnsi="Verdana" w:cs="Verdana"/>
          <w:sz w:val="18"/>
          <w:szCs w:val="18"/>
        </w:rPr>
        <w:t>różnice międzykulturowe i strategie akulturacji</w:t>
      </w:r>
      <w:r w:rsidR="00204265">
        <w:rPr>
          <w:rFonts w:ascii="Verdana" w:eastAsia="Verdana" w:hAnsi="Verdana" w:cs="Verdana"/>
          <w:sz w:val="18"/>
          <w:szCs w:val="18"/>
        </w:rPr>
        <w:t>,</w:t>
      </w:r>
    </w:p>
    <w:p w14:paraId="6646101C" w14:textId="259DF2A3" w:rsidR="005C3C75" w:rsidRDefault="005C3C75" w:rsidP="005C3C75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C3C75">
        <w:rPr>
          <w:rFonts w:ascii="Verdana" w:eastAsia="Verdana" w:hAnsi="Verdana" w:cs="Verdana"/>
          <w:sz w:val="18"/>
          <w:szCs w:val="18"/>
        </w:rPr>
        <w:t>czynniki ułatwiające i utrudniające integrację międzykulturową</w:t>
      </w:r>
      <w:r w:rsidR="00204265">
        <w:rPr>
          <w:rFonts w:ascii="Verdana" w:eastAsia="Verdana" w:hAnsi="Verdana" w:cs="Verdana"/>
          <w:sz w:val="18"/>
          <w:szCs w:val="18"/>
        </w:rPr>
        <w:t>,</w:t>
      </w:r>
    </w:p>
    <w:p w14:paraId="64B4D538" w14:textId="7D39438D" w:rsidR="00995C4A" w:rsidRPr="005C3C75" w:rsidRDefault="00995C4A" w:rsidP="005C3C75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stereotypy, uprzedzenia, dyskryminacja</w:t>
      </w:r>
      <w:r w:rsidR="006C15BF">
        <w:rPr>
          <w:rFonts w:ascii="Verdana" w:eastAsia="Verdana" w:hAnsi="Verdana" w:cs="Verdana"/>
          <w:sz w:val="18"/>
          <w:szCs w:val="18"/>
        </w:rPr>
        <w:t>,</w:t>
      </w:r>
    </w:p>
    <w:p w14:paraId="7811A3EF" w14:textId="1D99368D" w:rsidR="00995C4A" w:rsidRDefault="005C3C75" w:rsidP="005C3C75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C3C75">
        <w:rPr>
          <w:rFonts w:ascii="Verdana" w:eastAsia="Verdana" w:hAnsi="Verdana" w:cs="Verdana"/>
          <w:sz w:val="18"/>
          <w:szCs w:val="18"/>
        </w:rPr>
        <w:t>psychologiczne pułapki oceniania, ze szczególnym uwzględnieniem stereotypów i uprzedzeń</w:t>
      </w:r>
      <w:r w:rsidR="006C15BF">
        <w:rPr>
          <w:rFonts w:ascii="Verdana" w:eastAsia="Verdana" w:hAnsi="Verdana" w:cs="Verdana"/>
          <w:sz w:val="18"/>
          <w:szCs w:val="18"/>
        </w:rPr>
        <w:t>,</w:t>
      </w:r>
    </w:p>
    <w:p w14:paraId="28E4FCAE" w14:textId="250C7569" w:rsidR="005C3C75" w:rsidRDefault="00995C4A" w:rsidP="005C3C75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konsultacje, pytania, dyskusja</w:t>
      </w:r>
      <w:r w:rsidR="006C15BF">
        <w:rPr>
          <w:rFonts w:ascii="Verdana" w:eastAsia="Verdana" w:hAnsi="Verdana" w:cs="Verdana"/>
          <w:sz w:val="18"/>
          <w:szCs w:val="18"/>
        </w:rPr>
        <w:t>.</w:t>
      </w:r>
    </w:p>
    <w:p w14:paraId="2F743CE9" w14:textId="0EFA1BB1" w:rsidR="00995C4A" w:rsidRDefault="00995C4A" w:rsidP="00995C4A">
      <w:pPr>
        <w:spacing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Czas trwania jednego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szkolenia:  </w:t>
      </w:r>
      <w:r>
        <w:rPr>
          <w:rFonts w:ascii="Verdana" w:eastAsia="Verdana" w:hAnsi="Verdana" w:cs="Verdana"/>
          <w:color w:val="000000"/>
          <w:sz w:val="18"/>
          <w:szCs w:val="18"/>
        </w:rPr>
        <w:t>5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godzin zegarowych</w:t>
      </w:r>
      <w:r w:rsidR="00F55364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1BDDB7F2" w14:textId="46D210EF" w:rsidR="006D1CBA" w:rsidRDefault="006D1CBA" w:rsidP="00995C4A">
      <w:pPr>
        <w:spacing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Liczba szkoleń łącznie: do 10 szkoleń</w:t>
      </w:r>
      <w:r w:rsidR="00F55364">
        <w:rPr>
          <w:rFonts w:ascii="Verdana" w:eastAsia="Verdana" w:hAnsi="Verdana" w:cs="Verdana"/>
          <w:color w:val="000000"/>
          <w:sz w:val="18"/>
          <w:szCs w:val="18"/>
        </w:rPr>
        <w:t>;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5C78A303" w14:textId="7D535163" w:rsidR="006D1CBA" w:rsidRDefault="006D1CBA" w:rsidP="00995C4A">
      <w:pPr>
        <w:spacing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Liczba przeszkolonych osób łącznie: minimum 150 osób, przy realizacji 10 szkoleń (średnio 15 osób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w grupie)</w:t>
      </w:r>
      <w:r w:rsidR="00F55364">
        <w:rPr>
          <w:rFonts w:ascii="Verdana" w:eastAsia="Verdana" w:hAnsi="Verdana" w:cs="Verdana"/>
          <w:color w:val="000000"/>
          <w:sz w:val="18"/>
          <w:szCs w:val="18"/>
        </w:rPr>
        <w:t>;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1DEB0C66" w14:textId="7DF17335" w:rsidR="001C68D1" w:rsidRDefault="005C3C75">
      <w:pPr>
        <w:spacing w:line="276" w:lineRule="auto"/>
        <w:jc w:val="both"/>
      </w:pPr>
      <w:r w:rsidRPr="00857415">
        <w:rPr>
          <w:rFonts w:ascii="Verdana" w:eastAsia="Verdana" w:hAnsi="Verdana" w:cs="Verdana"/>
          <w:color w:val="000000"/>
          <w:sz w:val="18"/>
          <w:szCs w:val="18"/>
        </w:rPr>
        <w:t xml:space="preserve">Szkolenia powinny </w:t>
      </w:r>
      <w:r w:rsidR="00995C4A">
        <w:rPr>
          <w:rFonts w:ascii="Verdana" w:eastAsia="Verdana" w:hAnsi="Verdana" w:cs="Verdana"/>
          <w:color w:val="000000"/>
          <w:sz w:val="18"/>
          <w:szCs w:val="18"/>
        </w:rPr>
        <w:t>a</w:t>
      </w:r>
      <w:r w:rsidRPr="00857415">
        <w:rPr>
          <w:rFonts w:ascii="Verdana" w:eastAsia="Verdana" w:hAnsi="Verdana" w:cs="Verdana"/>
          <w:color w:val="000000"/>
          <w:sz w:val="18"/>
          <w:szCs w:val="18"/>
        </w:rPr>
        <w:t xml:space="preserve">ngażować wszystkich uczestników poprzez zastosowanie </w:t>
      </w:r>
      <w:r w:rsidR="00995C4A">
        <w:rPr>
          <w:rFonts w:ascii="Verdana" w:eastAsia="Verdana" w:hAnsi="Verdana" w:cs="Verdana"/>
          <w:color w:val="000000"/>
          <w:sz w:val="18"/>
          <w:szCs w:val="18"/>
        </w:rPr>
        <w:t xml:space="preserve">nowoczesnych </w:t>
      </w:r>
      <w:r w:rsidRPr="00857415">
        <w:rPr>
          <w:rFonts w:ascii="Verdana" w:eastAsia="Verdana" w:hAnsi="Verdana" w:cs="Verdana"/>
          <w:color w:val="000000"/>
          <w:sz w:val="18"/>
          <w:szCs w:val="18"/>
        </w:rPr>
        <w:t>interaktywnych</w:t>
      </w:r>
      <w:r w:rsidR="00995C4A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857415">
        <w:rPr>
          <w:rFonts w:ascii="Verdana" w:eastAsia="Verdana" w:hAnsi="Verdana" w:cs="Verdana"/>
          <w:color w:val="000000"/>
          <w:sz w:val="18"/>
          <w:szCs w:val="18"/>
        </w:rPr>
        <w:t>metod.</w:t>
      </w:r>
    </w:p>
    <w:p w14:paraId="5D47662B" w14:textId="1190AB15" w:rsidR="001C68D1" w:rsidRDefault="00000000">
      <w:pPr>
        <w:spacing w:before="120" w:line="276" w:lineRule="auto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Do oferty należy złożyć </w:t>
      </w:r>
      <w:r w:rsidR="00FD0D33">
        <w:rPr>
          <w:rFonts w:ascii="Verdana" w:eastAsia="Verdana" w:hAnsi="Verdana" w:cs="Verdana"/>
          <w:color w:val="000000"/>
          <w:sz w:val="18"/>
          <w:szCs w:val="18"/>
        </w:rPr>
        <w:t xml:space="preserve">projekt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programu </w:t>
      </w:r>
      <w:r w:rsidR="007F2B19"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="00235AB8">
        <w:rPr>
          <w:rFonts w:ascii="Verdana" w:eastAsia="Verdana" w:hAnsi="Verdana" w:cs="Verdana"/>
          <w:color w:val="000000"/>
          <w:sz w:val="18"/>
          <w:szCs w:val="18"/>
        </w:rPr>
        <w:t xml:space="preserve"> wraz z p</w:t>
      </w:r>
      <w:r w:rsidR="00B52BB7">
        <w:rPr>
          <w:rFonts w:ascii="Verdana" w:eastAsia="Verdana" w:hAnsi="Verdana" w:cs="Verdana"/>
          <w:color w:val="000000"/>
          <w:sz w:val="18"/>
          <w:szCs w:val="18"/>
        </w:rPr>
        <w:t>lanowanym</w:t>
      </w:r>
      <w:r w:rsidR="00235AB8">
        <w:rPr>
          <w:rFonts w:ascii="Verdana" w:eastAsia="Verdana" w:hAnsi="Verdana" w:cs="Verdana"/>
          <w:color w:val="000000"/>
          <w:sz w:val="18"/>
          <w:szCs w:val="18"/>
        </w:rPr>
        <w:t xml:space="preserve"> harmonogramem realizacji szkoleń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zgodnie z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Załącznikiem nr 3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17276A8C" w14:textId="77777777" w:rsidR="001C68D1" w:rsidRDefault="00000000">
      <w:pPr>
        <w:spacing w:before="120" w:line="276" w:lineRule="auto"/>
      </w:pPr>
      <w:r>
        <w:rPr>
          <w:rFonts w:ascii="Verdana" w:eastAsia="Verdana" w:hAnsi="Verdana" w:cs="Verdana"/>
          <w:color w:val="000000"/>
          <w:sz w:val="18"/>
          <w:szCs w:val="18"/>
        </w:rPr>
        <w:t>W przypadku braku Załącznika nr 3 oferta zostanie odrzucona.</w:t>
      </w:r>
    </w:p>
    <w:p w14:paraId="10E38EB0" w14:textId="60939FF0" w:rsidR="001C68D1" w:rsidRDefault="00000000">
      <w:pPr>
        <w:spacing w:before="120" w:line="276" w:lineRule="auto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Ponadto w ramach przedmiotu zamówienia:</w:t>
      </w:r>
    </w:p>
    <w:p w14:paraId="7939EA88" w14:textId="068F9847" w:rsidR="005C3C75" w:rsidRPr="005C3C75" w:rsidRDefault="00000000" w:rsidP="005C3C75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Wykonawca zapewni kadrę posiadającą kompetencje z zakresu </w:t>
      </w:r>
      <w:r w:rsidR="005C3C75">
        <w:rPr>
          <w:rFonts w:ascii="Verdana" w:eastAsia="Verdana" w:hAnsi="Verdana" w:cs="Verdana"/>
          <w:color w:val="000000"/>
          <w:sz w:val="18"/>
          <w:szCs w:val="18"/>
        </w:rPr>
        <w:t>wzmacniania kompetencji międzykulturowych, przeciwdziałania stereotypom, uprzedzeniom i mowie nienawiści</w:t>
      </w:r>
      <w:r w:rsidR="00857415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69288912" w14:textId="6A00FFFA" w:rsidR="001157DB" w:rsidRPr="001157DB" w:rsidRDefault="005C3C75" w:rsidP="001157DB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5C3C75">
        <w:rPr>
          <w:rFonts w:ascii="Verdana" w:eastAsia="Verdana" w:hAnsi="Verdana" w:cs="Verdana"/>
          <w:color w:val="000000"/>
          <w:sz w:val="18"/>
          <w:szCs w:val="18"/>
        </w:rPr>
        <w:t xml:space="preserve">Wykonawca </w:t>
      </w:r>
      <w:r w:rsidRPr="005C3C75">
        <w:rPr>
          <w:rFonts w:ascii="Verdana" w:eastAsia="Verdana" w:hAnsi="Verdana" w:cs="Verdana"/>
          <w:sz w:val="18"/>
          <w:szCs w:val="18"/>
        </w:rPr>
        <w:t xml:space="preserve">ma udokumentowane doświadczenie w podobnych szkoleniach z Policją, </w:t>
      </w:r>
      <w:r w:rsidR="00995C4A">
        <w:rPr>
          <w:rFonts w:ascii="Verdana" w:eastAsia="Verdana" w:hAnsi="Verdana" w:cs="Verdana"/>
          <w:sz w:val="18"/>
          <w:szCs w:val="18"/>
        </w:rPr>
        <w:t>służbami publicznymi</w:t>
      </w:r>
      <w:r w:rsidRPr="005C3C75">
        <w:rPr>
          <w:rFonts w:ascii="Verdana" w:eastAsia="Verdana" w:hAnsi="Verdana" w:cs="Verdana"/>
          <w:sz w:val="18"/>
          <w:szCs w:val="18"/>
        </w:rPr>
        <w:t xml:space="preserve">, grupami </w:t>
      </w:r>
      <w:r w:rsidR="00995C4A">
        <w:rPr>
          <w:rFonts w:ascii="Verdana" w:eastAsia="Verdana" w:hAnsi="Verdana" w:cs="Verdana"/>
          <w:sz w:val="18"/>
          <w:szCs w:val="18"/>
        </w:rPr>
        <w:t>młodzieży szkolnej, liderami środowiskowymi</w:t>
      </w:r>
      <w:r w:rsidR="006C15BF">
        <w:rPr>
          <w:rFonts w:ascii="Verdana" w:eastAsia="Verdana" w:hAnsi="Verdana" w:cs="Verdana"/>
          <w:sz w:val="18"/>
          <w:szCs w:val="18"/>
        </w:rPr>
        <w:t>.</w:t>
      </w:r>
    </w:p>
    <w:p w14:paraId="256E8CBF" w14:textId="05B9E9BF" w:rsidR="001157DB" w:rsidRPr="001157DB" w:rsidRDefault="005C3C75" w:rsidP="001157DB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1157DB">
        <w:rPr>
          <w:rFonts w:ascii="Verdana" w:eastAsia="Verdana" w:hAnsi="Verdana" w:cs="Verdana"/>
          <w:sz w:val="18"/>
          <w:szCs w:val="18"/>
        </w:rPr>
        <w:t>Wykonawca posiada</w:t>
      </w:r>
      <w:r w:rsidR="00CD77E8">
        <w:rPr>
          <w:rFonts w:ascii="Verdana" w:eastAsia="Verdana" w:hAnsi="Verdana" w:cs="Verdana"/>
          <w:sz w:val="18"/>
          <w:szCs w:val="18"/>
        </w:rPr>
        <w:t xml:space="preserve"> i zapewni</w:t>
      </w:r>
      <w:r w:rsidRPr="001157DB">
        <w:rPr>
          <w:rFonts w:ascii="Verdana" w:eastAsia="Verdana" w:hAnsi="Verdana" w:cs="Verdana"/>
          <w:sz w:val="18"/>
          <w:szCs w:val="18"/>
        </w:rPr>
        <w:t xml:space="preserve"> materialne zaplecze szkoleniowe (dostęp do sali szkoleniowej</w:t>
      </w:r>
      <w:r w:rsidR="00CD77E8">
        <w:rPr>
          <w:rFonts w:ascii="Verdana" w:eastAsia="Verdana" w:hAnsi="Verdana" w:cs="Verdana"/>
          <w:sz w:val="18"/>
          <w:szCs w:val="18"/>
        </w:rPr>
        <w:t xml:space="preserve"> </w:t>
      </w:r>
      <w:r w:rsidR="00F55364">
        <w:rPr>
          <w:rFonts w:ascii="Verdana" w:eastAsia="Verdana" w:hAnsi="Verdana" w:cs="Verdana"/>
          <w:sz w:val="18"/>
          <w:szCs w:val="18"/>
        </w:rPr>
        <w:br/>
      </w:r>
      <w:r w:rsidR="00CD77E8">
        <w:rPr>
          <w:rFonts w:ascii="Verdana" w:eastAsia="Verdana" w:hAnsi="Verdana" w:cs="Verdana"/>
          <w:sz w:val="18"/>
          <w:szCs w:val="18"/>
        </w:rPr>
        <w:t xml:space="preserve">i </w:t>
      </w:r>
      <w:proofErr w:type="gramStart"/>
      <w:r w:rsidR="00CD77E8" w:rsidRPr="006C15BF">
        <w:rPr>
          <w:rFonts w:ascii="Verdana" w:eastAsia="Verdana" w:hAnsi="Verdana" w:cs="Verdana"/>
          <w:sz w:val="18"/>
          <w:szCs w:val="18"/>
        </w:rPr>
        <w:t xml:space="preserve">sprzętu </w:t>
      </w:r>
      <w:r w:rsidRPr="006C15BF">
        <w:rPr>
          <w:rFonts w:ascii="Verdana" w:eastAsia="Verdana" w:hAnsi="Verdana" w:cs="Verdana"/>
          <w:sz w:val="18"/>
          <w:szCs w:val="18"/>
        </w:rPr>
        <w:t>)</w:t>
      </w:r>
      <w:proofErr w:type="gramEnd"/>
      <w:r w:rsidR="00857415" w:rsidRPr="006C15BF">
        <w:rPr>
          <w:rFonts w:ascii="Verdana" w:eastAsia="Verdana" w:hAnsi="Verdana" w:cs="Verdana"/>
          <w:sz w:val="18"/>
          <w:szCs w:val="18"/>
        </w:rPr>
        <w:t>.</w:t>
      </w:r>
    </w:p>
    <w:p w14:paraId="17432138" w14:textId="5B90E3C7" w:rsidR="005C3C75" w:rsidRPr="001157DB" w:rsidRDefault="005C3C75" w:rsidP="00575E10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1157DB">
        <w:rPr>
          <w:rFonts w:ascii="Verdana" w:eastAsia="Verdana" w:hAnsi="Verdana" w:cs="Verdana"/>
          <w:sz w:val="18"/>
          <w:szCs w:val="18"/>
        </w:rPr>
        <w:t>Wykonawca zapewni niezbędne materiały na szkolenia</w:t>
      </w:r>
      <w:r w:rsidR="00857415">
        <w:rPr>
          <w:rFonts w:ascii="Verdana" w:eastAsia="Verdana" w:hAnsi="Verdana" w:cs="Verdana"/>
          <w:sz w:val="18"/>
          <w:szCs w:val="18"/>
        </w:rPr>
        <w:t>.</w:t>
      </w:r>
    </w:p>
    <w:p w14:paraId="3893CFCE" w14:textId="5EA90929" w:rsidR="00BC1105" w:rsidRPr="00BC1105" w:rsidRDefault="00000000" w:rsidP="00BC1105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BC1105">
        <w:rPr>
          <w:rFonts w:ascii="Verdana" w:eastAsia="Verdana" w:hAnsi="Verdana" w:cs="Verdana"/>
          <w:color w:val="000000"/>
          <w:sz w:val="18"/>
          <w:szCs w:val="18"/>
        </w:rPr>
        <w:lastRenderedPageBreak/>
        <w:t>Za działania informacyjno-promocyjne dotyczące realizacji wydarzeń i rekrutację uczestników każdego z</w:t>
      </w:r>
      <w:r w:rsidR="007F2B19">
        <w:rPr>
          <w:rFonts w:ascii="Verdana" w:eastAsia="Verdana" w:hAnsi="Verdana" w:cs="Verdana"/>
          <w:color w:val="000000"/>
          <w:sz w:val="18"/>
          <w:szCs w:val="18"/>
        </w:rPr>
        <w:t xml:space="preserve">e szkoleń 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>odpowiada Wykonawca</w:t>
      </w:r>
      <w:r w:rsidR="00857415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BE87BBA" w14:textId="7822CE2D" w:rsidR="00BC1105" w:rsidRPr="00BC1105" w:rsidRDefault="007F2B19" w:rsidP="00BC1105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 są bezpłatne dla uczestników, uczestnicy nie ponoszą kosztów zakupu materiałów </w:t>
      </w:r>
      <w:r w:rsidR="006C15BF">
        <w:rPr>
          <w:rFonts w:ascii="Verdana" w:eastAsia="Verdana" w:hAnsi="Verdana" w:cs="Verdana"/>
          <w:color w:val="000000"/>
          <w:sz w:val="18"/>
          <w:szCs w:val="18"/>
        </w:rPr>
        <w:t>szkoleniowych</w:t>
      </w:r>
      <w:r w:rsidR="00857415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B5044B8" w14:textId="05A94480" w:rsidR="00BC1105" w:rsidRPr="00CD77E8" w:rsidRDefault="00000000" w:rsidP="00BC1105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Lokalizacja </w:t>
      </w:r>
      <w:r w:rsidR="007F2B19">
        <w:rPr>
          <w:rFonts w:ascii="Verdana" w:eastAsia="Verdana" w:hAnsi="Verdana" w:cs="Verdana"/>
          <w:color w:val="000000"/>
          <w:sz w:val="18"/>
          <w:szCs w:val="18"/>
        </w:rPr>
        <w:t>szkoleń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  <w:r w:rsidR="007F2B19"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 będą prowadzone w formule stacjonarnej na terenie Wrocławia w miejscu wskazanym przez Wykonawcę w uzgodnieniu z Zamawiającym</w:t>
      </w:r>
      <w:r w:rsidR="00CD77E8">
        <w:rPr>
          <w:rFonts w:ascii="Verdana" w:eastAsia="Verdana" w:hAnsi="Verdana" w:cs="Verdana"/>
          <w:color w:val="000000"/>
          <w:sz w:val="18"/>
          <w:szCs w:val="18"/>
        </w:rPr>
        <w:t>, z uwzględnieniem preferencji grupy szkoleniowej.</w:t>
      </w:r>
    </w:p>
    <w:p w14:paraId="1B299124" w14:textId="59F9E208" w:rsidR="00BC1105" w:rsidRPr="00CD77E8" w:rsidRDefault="007F2B19" w:rsidP="00BC1105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CD77E8">
        <w:rPr>
          <w:rFonts w:ascii="Verdana" w:eastAsia="Verdana" w:hAnsi="Verdana" w:cs="Verdana"/>
          <w:color w:val="000000"/>
          <w:sz w:val="18"/>
          <w:szCs w:val="18"/>
        </w:rPr>
        <w:t xml:space="preserve">Szkolenia odbędą się w miejscu dostępnym architektonicznie dla </w:t>
      </w:r>
      <w:r w:rsidR="001157DB" w:rsidRPr="00CD77E8">
        <w:rPr>
          <w:rFonts w:ascii="Verdana" w:eastAsia="Verdana" w:hAnsi="Verdana" w:cs="Verdana"/>
          <w:color w:val="000000"/>
          <w:sz w:val="18"/>
          <w:szCs w:val="18"/>
        </w:rPr>
        <w:t>osób</w:t>
      </w:r>
      <w:r w:rsidRPr="00CD77E8">
        <w:rPr>
          <w:rFonts w:ascii="Verdana" w:eastAsia="Verdana" w:hAnsi="Verdana" w:cs="Verdana"/>
          <w:color w:val="000000"/>
          <w:sz w:val="18"/>
          <w:szCs w:val="18"/>
        </w:rPr>
        <w:t xml:space="preserve"> o specjalnych potrzebach. Wszelkie koszty związane z organizacją pomieszczenia na potrzeby przeprowadzenia szkoleń </w:t>
      </w:r>
      <w:r w:rsidR="00CD77E8">
        <w:rPr>
          <w:rFonts w:ascii="Verdana" w:eastAsia="Verdana" w:hAnsi="Verdana" w:cs="Verdana"/>
          <w:color w:val="000000"/>
          <w:sz w:val="18"/>
          <w:szCs w:val="18"/>
        </w:rPr>
        <w:br/>
      </w:r>
      <w:r w:rsidRPr="00CD77E8">
        <w:rPr>
          <w:rFonts w:ascii="Verdana" w:eastAsia="Verdana" w:hAnsi="Verdana" w:cs="Verdana"/>
          <w:color w:val="000000"/>
          <w:sz w:val="18"/>
          <w:szCs w:val="18"/>
        </w:rPr>
        <w:t>(w tym koszty najmu, koszty eksploatacyjne, koszt mediów, sprzętu niezbędnego do przeprowadzenia szkoleń etc.) pokrywa Wykonawca.</w:t>
      </w:r>
    </w:p>
    <w:p w14:paraId="01F20422" w14:textId="287EA531" w:rsidR="00BC1105" w:rsidRPr="00BC1105" w:rsidRDefault="00000000" w:rsidP="00BC1105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Wykonawca zobowiązany jest do dokumentowania realizacji działań, w tym liczby uczestników </w:t>
      </w:r>
      <w:r w:rsidR="007F2B19">
        <w:rPr>
          <w:rFonts w:ascii="Verdana" w:eastAsia="Verdana" w:hAnsi="Verdana" w:cs="Verdana"/>
          <w:sz w:val="18"/>
          <w:szCs w:val="18"/>
        </w:rPr>
        <w:t>szkoleń</w:t>
      </w:r>
      <w:r>
        <w:rPr>
          <w:rFonts w:ascii="Verdana" w:eastAsia="Verdana" w:hAnsi="Verdana" w:cs="Verdana"/>
          <w:sz w:val="18"/>
          <w:szCs w:val="18"/>
        </w:rPr>
        <w:t>, zgodnie z wytycznymi Zamawiającego.</w:t>
      </w:r>
    </w:p>
    <w:p w14:paraId="3702B344" w14:textId="0A0595AF" w:rsidR="001C68D1" w:rsidRDefault="00000000" w:rsidP="00BC1105">
      <w:pPr>
        <w:pStyle w:val="Akapitzlist"/>
        <w:numPr>
          <w:ilvl w:val="3"/>
          <w:numId w:val="14"/>
        </w:numPr>
        <w:tabs>
          <w:tab w:val="left" w:pos="0"/>
          <w:tab w:val="left" w:pos="567"/>
        </w:tabs>
        <w:spacing w:line="276" w:lineRule="auto"/>
        <w:jc w:val="both"/>
      </w:pPr>
      <w:r w:rsidRPr="00BC1105">
        <w:rPr>
          <w:rFonts w:ascii="Verdana" w:eastAsia="Verdana" w:hAnsi="Verdana" w:cs="Verdana"/>
          <w:sz w:val="18"/>
          <w:szCs w:val="18"/>
        </w:rPr>
        <w:t xml:space="preserve">Wykonawca zobowiązany jest do przestrzegania zapisów ustawy z dnia 13 maja 2016 roku </w:t>
      </w:r>
      <w:r w:rsidR="00BC1105">
        <w:rPr>
          <w:rFonts w:ascii="Verdana" w:eastAsia="Verdana" w:hAnsi="Verdana" w:cs="Verdana"/>
          <w:sz w:val="18"/>
          <w:szCs w:val="18"/>
        </w:rPr>
        <w:br/>
      </w:r>
      <w:r w:rsidRPr="00BC1105">
        <w:rPr>
          <w:rFonts w:ascii="Verdana" w:eastAsia="Verdana" w:hAnsi="Verdana" w:cs="Verdana"/>
          <w:sz w:val="18"/>
          <w:szCs w:val="18"/>
        </w:rPr>
        <w:t>o przeciwdziałaniu zagrożeniom przestępczością na tle seksualnym,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576F5714" w14:textId="77777777" w:rsidR="001C68D1" w:rsidRDefault="00000000">
      <w:pPr>
        <w:spacing w:before="120" w:after="0" w:line="276" w:lineRule="auto"/>
        <w:jc w:val="both"/>
      </w:pPr>
      <w:r>
        <w:rPr>
          <w:rFonts w:ascii="Verdana" w:eastAsia="Verdana" w:hAnsi="Verdana" w:cs="Verdana"/>
          <w:b/>
          <w:sz w:val="18"/>
          <w:szCs w:val="18"/>
        </w:rPr>
        <w:t>IV. Źródło finansowania</w:t>
      </w:r>
    </w:p>
    <w:p w14:paraId="656C9140" w14:textId="08C2A518" w:rsidR="001C68D1" w:rsidRDefault="00DF25A3">
      <w:pPr>
        <w:spacing w:before="120" w:after="0" w:line="276" w:lineRule="auto"/>
        <w:jc w:val="both"/>
      </w:pPr>
      <w:r w:rsidRPr="00DF25A3">
        <w:rPr>
          <w:rFonts w:ascii="Verdana" w:eastAsia="Verdana" w:hAnsi="Verdana" w:cs="Verdana"/>
          <w:sz w:val="18"/>
          <w:szCs w:val="18"/>
        </w:rPr>
        <w:t xml:space="preserve">Środki z budżetu Gminy Wrocław. </w:t>
      </w:r>
    </w:p>
    <w:p w14:paraId="41D78C8B" w14:textId="77777777" w:rsidR="001C68D1" w:rsidRDefault="00000000">
      <w:pPr>
        <w:spacing w:before="120" w:line="276" w:lineRule="auto"/>
      </w:pPr>
      <w:r>
        <w:rPr>
          <w:rFonts w:ascii="Verdana" w:eastAsia="Verdana" w:hAnsi="Verdana" w:cs="Verdana"/>
          <w:b/>
          <w:sz w:val="18"/>
          <w:szCs w:val="18"/>
        </w:rPr>
        <w:t>V. Warunki niezbędne do realizacji zamówienia</w:t>
      </w:r>
    </w:p>
    <w:p w14:paraId="05377702" w14:textId="46B3E10F" w:rsidR="001C68D1" w:rsidRPr="00BC1105" w:rsidRDefault="00000000" w:rsidP="00BC1105">
      <w:pPr>
        <w:pStyle w:val="Akapitzlist"/>
        <w:numPr>
          <w:ilvl w:val="3"/>
          <w:numId w:val="87"/>
        </w:numPr>
        <w:tabs>
          <w:tab w:val="left" w:pos="0"/>
          <w:tab w:val="left" w:pos="567"/>
        </w:tabs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O zamówienie mogą się ubiegać oferenci, którzy posiadają wpis do właściwego rejestru </w:t>
      </w:r>
      <w:r w:rsidR="00FC3E43">
        <w:rPr>
          <w:rFonts w:ascii="Verdana" w:eastAsia="Verdana" w:hAnsi="Verdana" w:cs="Verdana"/>
          <w:color w:val="000000"/>
          <w:sz w:val="18"/>
          <w:szCs w:val="18"/>
        </w:rPr>
        <w:br/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>lub centralnej ewidencji i informacji o działalności gospodarczej, jeżeli odrębne przepisy wymagają wpisu do rejestru lub ewidencji.</w:t>
      </w:r>
    </w:p>
    <w:p w14:paraId="3BDD3848" w14:textId="77777777" w:rsidR="001C68D1" w:rsidRPr="00BC1105" w:rsidRDefault="00000000" w:rsidP="00BC1105">
      <w:pPr>
        <w:pStyle w:val="Akapitzlist"/>
        <w:numPr>
          <w:ilvl w:val="3"/>
          <w:numId w:val="87"/>
        </w:numPr>
        <w:tabs>
          <w:tab w:val="left" w:pos="0"/>
          <w:tab w:val="left" w:pos="567"/>
        </w:tabs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 zamówienie mogą się ubiegać oferenci, którzy dysponują odpowiednim potencjałem kadrowym, technicznym i organizacyjnym do prawidłowego wykonania zamówienia, w tym dysponują osobami posiadającymi:</w:t>
      </w:r>
    </w:p>
    <w:p w14:paraId="30C4F09C" w14:textId="7F396F67" w:rsidR="001C68D1" w:rsidRPr="00BC1105" w:rsidRDefault="00000000" w:rsidP="00BC1105">
      <w:pPr>
        <w:pStyle w:val="Akapitzlist"/>
        <w:tabs>
          <w:tab w:val="left" w:pos="0"/>
          <w:tab w:val="left" w:pos="567"/>
        </w:tabs>
        <w:spacing w:line="276" w:lineRule="auto"/>
        <w:ind w:left="45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co najmniej 3-letnie doświadczenie w realizacji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szkoleń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edukacyjnych, w tym </w:t>
      </w:r>
      <w:r w:rsidR="00FC3E43"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w szczególności 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w zakresie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wzmacniani</w:t>
      </w:r>
      <w:r w:rsidR="00F55364">
        <w:rPr>
          <w:rFonts w:ascii="Verdana" w:eastAsia="Verdana" w:hAnsi="Verdana" w:cs="Verdana"/>
          <w:color w:val="000000"/>
          <w:sz w:val="18"/>
          <w:szCs w:val="18"/>
        </w:rPr>
        <w:t>a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 xml:space="preserve"> kompetencji międzykulturowych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– weryfikowane na podstawie przedłożenia referencji od placówek oświatowych i/lub instytucji edukacyjnych,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urzędów, Policji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na rzecz których były prowadzone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szkolenia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edukacyjne </w:t>
      </w:r>
    </w:p>
    <w:p w14:paraId="0E4F4AF8" w14:textId="12ADF868" w:rsidR="001C68D1" w:rsidRPr="00BC1105" w:rsidRDefault="00000000" w:rsidP="00BC1105">
      <w:pPr>
        <w:pStyle w:val="Akapitzlist"/>
        <w:tabs>
          <w:tab w:val="left" w:pos="0"/>
          <w:tab w:val="left" w:pos="567"/>
        </w:tabs>
        <w:spacing w:line="276" w:lineRule="auto"/>
        <w:ind w:left="45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kwalifikacje w zakresie przygotowywania i prowadzenia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szkoleń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edukacyjnych </w:t>
      </w:r>
      <w:r w:rsidR="00FC3E43"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t>w środowisku szkolnym z nauczycielami i z młodzieżą w tym z doświadczeniem migracyjnym</w:t>
      </w:r>
      <w:r w:rsidR="00FC3E43"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/uchodźczym i społeczności przyjmującej - co będzie weryfikowane na podstawie dokumentów potwierdzających te kwalifikacje i uprawnienia osoby/osób wskazanych jako prowadzących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szkolenie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12FBCBB6" w14:textId="77777777" w:rsidR="001C68D1" w:rsidRPr="00BC1105" w:rsidRDefault="00000000" w:rsidP="00BC1105">
      <w:pPr>
        <w:pStyle w:val="Akapitzlist"/>
        <w:numPr>
          <w:ilvl w:val="3"/>
          <w:numId w:val="87"/>
        </w:numPr>
        <w:tabs>
          <w:tab w:val="left" w:pos="0"/>
          <w:tab w:val="left" w:pos="567"/>
        </w:tabs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 zamówienie mogą się ubiegać oferenci, którzy znajdują 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się w sytuacji ekonomicznej zapewniającej terminową i zgodną z wymaganiami Zamawiającego realizację zamówienia </w:t>
      </w:r>
      <w:r>
        <w:rPr>
          <w:rFonts w:ascii="Verdana" w:eastAsia="Verdana" w:hAnsi="Verdana" w:cs="Verdana"/>
          <w:color w:val="000000"/>
          <w:sz w:val="18"/>
          <w:szCs w:val="18"/>
        </w:rPr>
        <w:t>(weryfikowane na podstawie oświadczenia oferenta).</w:t>
      </w:r>
    </w:p>
    <w:p w14:paraId="60C2C0C2" w14:textId="06286D70" w:rsidR="001C68D1" w:rsidRPr="00BC1105" w:rsidRDefault="00000000" w:rsidP="00BC1105">
      <w:pPr>
        <w:pStyle w:val="Akapitzlist"/>
        <w:numPr>
          <w:ilvl w:val="3"/>
          <w:numId w:val="87"/>
        </w:numPr>
        <w:tabs>
          <w:tab w:val="left" w:pos="0"/>
          <w:tab w:val="left" w:pos="567"/>
        </w:tabs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 zamówienie mogą się ubiegać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oferenci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wobec których 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nie zachodzą przesłanki wykluczenia </w:t>
      </w:r>
      <w:r w:rsidR="00FC3E43">
        <w:rPr>
          <w:rFonts w:ascii="Verdana" w:eastAsia="Verdana" w:hAnsi="Verdana" w:cs="Verdana"/>
          <w:color w:val="000000"/>
          <w:sz w:val="18"/>
          <w:szCs w:val="18"/>
        </w:rPr>
        <w:br/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>z postępowania, o których mowa w art. 7 ust. 1 ustawy z dnia 13.04.2022r. o szczególnych rozwiązaniach w zakresie przeciwdziałania wspieraniu agresji na Ukrainę oraz służących ochronie bezpieczeństwa narodowego (Dz.U. z 202</w:t>
      </w:r>
      <w:r w:rsidR="00857415">
        <w:rPr>
          <w:rFonts w:ascii="Verdana" w:eastAsia="Verdana" w:hAnsi="Verdana" w:cs="Verdana"/>
          <w:color w:val="000000"/>
          <w:sz w:val="18"/>
          <w:szCs w:val="18"/>
        </w:rPr>
        <w:t>3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 poz. </w:t>
      </w:r>
      <w:r w:rsidR="00857415">
        <w:rPr>
          <w:rFonts w:ascii="Verdana" w:eastAsia="Verdana" w:hAnsi="Verdana" w:cs="Verdana"/>
          <w:color w:val="000000"/>
          <w:sz w:val="18"/>
          <w:szCs w:val="18"/>
        </w:rPr>
        <w:t>103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>).</w:t>
      </w:r>
    </w:p>
    <w:p w14:paraId="2A69C2CC" w14:textId="516DBFB1" w:rsidR="001C68D1" w:rsidRPr="00BC1105" w:rsidRDefault="00000000" w:rsidP="00BC1105">
      <w:pPr>
        <w:pStyle w:val="Akapitzlist"/>
        <w:numPr>
          <w:ilvl w:val="3"/>
          <w:numId w:val="87"/>
        </w:numPr>
        <w:tabs>
          <w:tab w:val="left" w:pos="0"/>
          <w:tab w:val="left" w:pos="567"/>
        </w:tabs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Oferent posiada doświadczenie z zakresu realizacji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szkoleń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 dla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 xml:space="preserve">służb publicznych, 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>nauczycieli, uczniów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zapewni osoby prowadzące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. Doświadczenie osób prowadzących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: przeprowadzenie - w okresie ostatnich 3 lat przed upływem składania ofert, a jeżeli okres prowadzenia działalności jest krótszy, to w tym okresie - min. 5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szkoleń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, seminariów </w:t>
      </w:r>
      <w:r w:rsidR="00FC3E43">
        <w:rPr>
          <w:rFonts w:ascii="Verdana" w:eastAsia="Verdana" w:hAnsi="Verdana" w:cs="Verdana"/>
          <w:color w:val="000000"/>
          <w:sz w:val="18"/>
          <w:szCs w:val="18"/>
        </w:rPr>
        <w:br/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lub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warsztatów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 z tematyki dotyczącej </w:t>
      </w:r>
      <w:r w:rsidR="001157DB"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Pr="00BC1105">
        <w:rPr>
          <w:rFonts w:ascii="Verdana" w:eastAsia="Verdana" w:hAnsi="Verdana" w:cs="Verdana"/>
          <w:color w:val="000000"/>
          <w:sz w:val="18"/>
          <w:szCs w:val="18"/>
        </w:rPr>
        <w:t xml:space="preserve">, do prowadzenia którego jest proponowany. </w:t>
      </w:r>
    </w:p>
    <w:p w14:paraId="06F7BCAD" w14:textId="727BE33D" w:rsidR="001C68D1" w:rsidRDefault="00000000" w:rsidP="00FC3E43">
      <w:pPr>
        <w:pStyle w:val="Akapitzlist"/>
        <w:numPr>
          <w:ilvl w:val="3"/>
          <w:numId w:val="87"/>
        </w:numPr>
        <w:tabs>
          <w:tab w:val="left" w:pos="0"/>
          <w:tab w:val="left" w:pos="567"/>
        </w:tabs>
        <w:spacing w:line="276" w:lineRule="auto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>Warunki udziału weryfikowane będą na podstawie oświadczenia Oferenta.</w:t>
      </w:r>
    </w:p>
    <w:p w14:paraId="690DDE03" w14:textId="77777777" w:rsidR="001C68D1" w:rsidRDefault="00000000">
      <w:pPr>
        <w:spacing w:before="120"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>VI. Sposób przygotowania oferty</w:t>
      </w:r>
    </w:p>
    <w:p w14:paraId="540AF686" w14:textId="776CBD61" w:rsidR="001C68D1" w:rsidRDefault="00000000" w:rsidP="00FC3E43">
      <w:pPr>
        <w:tabs>
          <w:tab w:val="left" w:pos="1420"/>
        </w:tabs>
        <w:spacing w:before="120" w:after="0" w:line="276" w:lineRule="auto"/>
        <w:jc w:val="both"/>
      </w:pPr>
      <w:r w:rsidRPr="00FC3E43">
        <w:rPr>
          <w:rFonts w:ascii="Verdana" w:eastAsia="Verdana" w:hAnsi="Verdana" w:cs="Verdana"/>
          <w:sz w:val="18"/>
          <w:szCs w:val="18"/>
        </w:rPr>
        <w:t xml:space="preserve">Ofertę należy sporządzić zgodnie </w:t>
      </w:r>
      <w:r w:rsidRPr="00FC3E43">
        <w:rPr>
          <w:rFonts w:ascii="Verdana" w:eastAsia="Verdana" w:hAnsi="Verdana" w:cs="Verdana"/>
          <w:b/>
          <w:sz w:val="18"/>
          <w:szCs w:val="18"/>
        </w:rPr>
        <w:t>z formularzem ofertowym</w:t>
      </w:r>
      <w:r w:rsidRPr="00FC3E43">
        <w:rPr>
          <w:rFonts w:ascii="Verdana" w:eastAsia="Verdana" w:hAnsi="Verdana" w:cs="Verdana"/>
          <w:sz w:val="18"/>
          <w:szCs w:val="18"/>
        </w:rPr>
        <w:t xml:space="preserve"> stanowiącym </w:t>
      </w:r>
      <w:r w:rsidRPr="00FC3E43">
        <w:rPr>
          <w:rFonts w:ascii="Verdana" w:eastAsia="Verdana" w:hAnsi="Verdana" w:cs="Verdana"/>
          <w:b/>
          <w:sz w:val="18"/>
          <w:szCs w:val="18"/>
        </w:rPr>
        <w:t xml:space="preserve">załącznik nr 1 </w:t>
      </w:r>
      <w:r w:rsidRPr="00FC3E43">
        <w:rPr>
          <w:rFonts w:ascii="Verdana" w:eastAsia="Verdana" w:hAnsi="Verdana" w:cs="Verdana"/>
          <w:sz w:val="18"/>
          <w:szCs w:val="18"/>
        </w:rPr>
        <w:t>do niniejszego zapytania.</w:t>
      </w:r>
    </w:p>
    <w:p w14:paraId="43A05FED" w14:textId="655FDF47" w:rsidR="001C68D1" w:rsidRDefault="00000000">
      <w:pPr>
        <w:spacing w:before="120"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Wykonawca zobowiązany jest do 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opracowania oraz dostarczenia wraz z ofertą </w:t>
      </w:r>
      <w:r w:rsidR="009E3232">
        <w:rPr>
          <w:rFonts w:ascii="Verdana" w:eastAsia="Verdana" w:hAnsi="Verdana" w:cs="Verdana"/>
          <w:sz w:val="18"/>
          <w:szCs w:val="18"/>
          <w:u w:val="single"/>
        </w:rPr>
        <w:t>scenariusz</w:t>
      </w:r>
      <w:r w:rsidR="001157DB">
        <w:rPr>
          <w:rFonts w:ascii="Verdana" w:eastAsia="Verdana" w:hAnsi="Verdana" w:cs="Verdana"/>
          <w:sz w:val="18"/>
          <w:szCs w:val="18"/>
          <w:u w:val="single"/>
        </w:rPr>
        <w:t>a</w:t>
      </w:r>
      <w:r w:rsidR="009E3232"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programu </w:t>
      </w:r>
      <w:r w:rsidR="001157DB">
        <w:rPr>
          <w:rFonts w:ascii="Verdana" w:eastAsia="Verdana" w:hAnsi="Verdana" w:cs="Verdana"/>
          <w:sz w:val="18"/>
          <w:szCs w:val="18"/>
          <w:u w:val="single"/>
        </w:rPr>
        <w:t>szkolenia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E0419D">
        <w:rPr>
          <w:rFonts w:ascii="Verdana" w:eastAsia="Verdana" w:hAnsi="Verdana" w:cs="Verdana"/>
          <w:sz w:val="18"/>
          <w:szCs w:val="18"/>
        </w:rPr>
        <w:t xml:space="preserve">stanowiącym </w:t>
      </w:r>
      <w:r w:rsidR="00E0419D" w:rsidRPr="00E0419D">
        <w:rPr>
          <w:rFonts w:ascii="Verdana" w:eastAsia="Verdana" w:hAnsi="Verdana" w:cs="Verdana"/>
          <w:b/>
          <w:bCs/>
          <w:sz w:val="18"/>
          <w:szCs w:val="18"/>
        </w:rPr>
        <w:t>załącznik nr 3</w:t>
      </w:r>
      <w:r w:rsidR="00E0419D">
        <w:rPr>
          <w:rFonts w:ascii="Verdana" w:eastAsia="Verdana" w:hAnsi="Verdana" w:cs="Verdana"/>
          <w:sz w:val="18"/>
          <w:szCs w:val="18"/>
        </w:rPr>
        <w:t xml:space="preserve"> do niniejszego zapytania.</w:t>
      </w:r>
    </w:p>
    <w:p w14:paraId="7A8CDA7D" w14:textId="77777777" w:rsidR="001C68D1" w:rsidRDefault="00000000">
      <w:pPr>
        <w:tabs>
          <w:tab w:val="left" w:pos="1420"/>
        </w:tabs>
        <w:spacing w:before="120"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08A6F3FC" w14:textId="77777777" w:rsidR="001C68D1" w:rsidRDefault="00000000">
      <w:pPr>
        <w:tabs>
          <w:tab w:val="left" w:pos="1420"/>
        </w:tabs>
        <w:spacing w:before="120" w:after="0" w:line="276" w:lineRule="auto"/>
        <w:jc w:val="both"/>
      </w:pPr>
      <w:r>
        <w:rPr>
          <w:rFonts w:ascii="Verdana" w:eastAsia="Verdana" w:hAnsi="Verdana" w:cs="Verdana"/>
          <w:b/>
          <w:sz w:val="18"/>
          <w:szCs w:val="18"/>
        </w:rPr>
        <w:t>Forma pisemna oferty: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7EAC6B8" w14:textId="10895BEC" w:rsidR="001C68D1" w:rsidRPr="00CD77E8" w:rsidRDefault="00000000" w:rsidP="00CD77E8">
      <w:pPr>
        <w:spacing w:before="120" w:after="0" w:line="276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 xml:space="preserve">Ofertę sporządzoną w języku polskim, w formie pisemnej, podpisaną przez osoby upoważnione </w:t>
      </w:r>
      <w:r w:rsidR="00E0419D"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do reprezentowania oferenta, należy umieścić w</w:t>
      </w:r>
      <w:r w:rsidR="00E0419D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zamkniętej kopercie opisanej: nazwa i adres Zamawiającego, nazwa i adres oferenta, napis: 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Oferta -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dotycząca organizacji i przeprowadzenia</w:t>
      </w:r>
      <w:r w:rsidR="00CD77E8" w:rsidRPr="00CD77E8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CD77E8" w:rsidRPr="00CD77E8">
        <w:rPr>
          <w:rFonts w:ascii="Verdana" w:eastAsia="Verdana" w:hAnsi="Verdana" w:cs="Verdana"/>
          <w:bCs/>
          <w:sz w:val="18"/>
          <w:szCs w:val="18"/>
          <w:u w:val="single"/>
        </w:rPr>
        <w:t>specjalistycznych interaktywnych stacjonarnych szkoleń wzmacniających kompetencje międzykulturowe dla służb publicznych, liderów środowiskowych oraz młodzieży szkół ponadpodstawowych</w:t>
      </w:r>
      <w:r w:rsidR="00CD77E8">
        <w:rPr>
          <w:rFonts w:ascii="Verdana" w:eastAsia="Verdana" w:hAnsi="Verdana" w:cs="Verdana"/>
          <w:b/>
          <w:sz w:val="18"/>
          <w:szCs w:val="18"/>
          <w:u w:val="single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 xml:space="preserve">Oferty będą przyjmowane w sekretariacie Zamawiającego w pok. 214 (czynny w dni robocze od poniedziałku do piątku w godzinach 7.30-15.00) oraz mogą zostać wrzucone </w:t>
      </w:r>
      <w:r w:rsidR="00E0419D"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 xml:space="preserve">do skrzynki odbiorczej znajdującej się przy wejściu do siedziby Zamawiającego od ul. Janickiego (przez parking) bądź przesłane listownie na adres: Wrocławskie Centrum Rozwoju Społecznego, </w:t>
      </w:r>
      <w:r w:rsidR="00E0419D"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pl. Dominikański 6, 50-159 Wrocław (decyduje data wpływu).</w:t>
      </w:r>
    </w:p>
    <w:p w14:paraId="54D62ED9" w14:textId="77777777" w:rsidR="001C68D1" w:rsidRDefault="00000000">
      <w:pPr>
        <w:tabs>
          <w:tab w:val="left" w:pos="1420"/>
        </w:tabs>
        <w:spacing w:before="120" w:after="0" w:line="276" w:lineRule="auto"/>
        <w:jc w:val="both"/>
      </w:pPr>
      <w:r>
        <w:rPr>
          <w:rFonts w:ascii="Verdana" w:eastAsia="Verdana" w:hAnsi="Verdana" w:cs="Verdana"/>
          <w:b/>
          <w:sz w:val="18"/>
          <w:szCs w:val="18"/>
        </w:rPr>
        <w:t>Forma elektroniczna: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7D028E7" w14:textId="429081D1" w:rsidR="001C68D1" w:rsidRDefault="00000000">
      <w:pPr>
        <w:tabs>
          <w:tab w:val="left" w:pos="1420"/>
        </w:tabs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Oferta w formie elektronicznej winna być przygotowana tak jak oferta składana w formie pisemnej – skany dokumentów podpisanych przez osobę/osoby upoważnione należy przesłać na adres mailowy: </w:t>
      </w:r>
      <w:hyperlink r:id="rId7" w:history="1">
        <w:r w:rsidR="006F3CF9" w:rsidRPr="00671191">
          <w:rPr>
            <w:rStyle w:val="Hipercze"/>
            <w:rFonts w:ascii="Verdana" w:eastAsia="Verdana" w:hAnsi="Verdana" w:cs="Verdana"/>
            <w:sz w:val="18"/>
            <w:szCs w:val="18"/>
          </w:rPr>
          <w:t>maria.adamiec@wcrs.pl</w:t>
        </w:r>
      </w:hyperlink>
      <w:r>
        <w:rPr>
          <w:rFonts w:ascii="Verdana" w:eastAsia="Verdana" w:hAnsi="Verdana" w:cs="Verdana"/>
          <w:sz w:val="18"/>
          <w:szCs w:val="18"/>
        </w:rPr>
        <w:t>.</w:t>
      </w:r>
      <w:r w:rsidR="00E22474">
        <w:rPr>
          <w:rFonts w:ascii="Verdana" w:eastAsia="Verdana" w:hAnsi="Verdana" w:cs="Verdana"/>
          <w:sz w:val="18"/>
          <w:szCs w:val="18"/>
        </w:rPr>
        <w:t xml:space="preserve"> Tytuł maila: „Zapytanie ofertowe z dnia </w:t>
      </w:r>
      <w:r w:rsidR="006F3CF9">
        <w:rPr>
          <w:rFonts w:ascii="Verdana" w:eastAsia="Verdana" w:hAnsi="Verdana" w:cs="Verdana"/>
          <w:sz w:val="18"/>
          <w:szCs w:val="18"/>
        </w:rPr>
        <w:t>06.12</w:t>
      </w:r>
      <w:r w:rsidR="00E22474">
        <w:rPr>
          <w:rFonts w:ascii="Verdana" w:eastAsia="Verdana" w:hAnsi="Verdana" w:cs="Verdana"/>
          <w:sz w:val="18"/>
          <w:szCs w:val="18"/>
        </w:rPr>
        <w:t>.2023 - DM”</w:t>
      </w:r>
    </w:p>
    <w:p w14:paraId="47BDF93D" w14:textId="606C9647" w:rsidR="001C68D1" w:rsidRDefault="00000000">
      <w:pPr>
        <w:tabs>
          <w:tab w:val="left" w:pos="1420"/>
        </w:tabs>
        <w:spacing w:before="120"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W tytule maila powinna znaleźć się informacja o tym, że mail zawiera ofertę na niniejsze zapytanie ofertowe</w:t>
      </w:r>
      <w:r w:rsidR="00E22474">
        <w:rPr>
          <w:rFonts w:ascii="Verdana" w:eastAsia="Verdana" w:hAnsi="Verdana" w:cs="Verdana"/>
          <w:sz w:val="18"/>
          <w:szCs w:val="18"/>
        </w:rPr>
        <w:t xml:space="preserve"> pn.”</w:t>
      </w:r>
      <w:r w:rsidR="00E22474" w:rsidRPr="00E22474">
        <w:rPr>
          <w:rFonts w:ascii="Verdana" w:eastAsia="Verdana" w:hAnsi="Verdana" w:cs="Verdana"/>
          <w:sz w:val="18"/>
          <w:szCs w:val="18"/>
        </w:rPr>
        <w:t xml:space="preserve"> </w:t>
      </w:r>
      <w:r w:rsidR="00E22474">
        <w:rPr>
          <w:rFonts w:ascii="Verdana" w:eastAsia="Verdana" w:hAnsi="Verdana" w:cs="Verdana"/>
          <w:sz w:val="18"/>
          <w:szCs w:val="18"/>
        </w:rPr>
        <w:t xml:space="preserve">Zapytanie ofertowe z dnia </w:t>
      </w:r>
      <w:r w:rsidR="006F3CF9">
        <w:rPr>
          <w:rFonts w:ascii="Verdana" w:eastAsia="Verdana" w:hAnsi="Verdana" w:cs="Verdana"/>
          <w:sz w:val="18"/>
          <w:szCs w:val="18"/>
        </w:rPr>
        <w:t>06.12</w:t>
      </w:r>
      <w:r w:rsidR="00E22474">
        <w:rPr>
          <w:rFonts w:ascii="Verdana" w:eastAsia="Verdana" w:hAnsi="Verdana" w:cs="Verdana"/>
          <w:sz w:val="18"/>
          <w:szCs w:val="18"/>
        </w:rPr>
        <w:t xml:space="preserve">.2023 - DM”. </w:t>
      </w:r>
      <w:r>
        <w:rPr>
          <w:rFonts w:ascii="Verdana" w:eastAsia="Verdana" w:hAnsi="Verdana" w:cs="Verdana"/>
          <w:sz w:val="18"/>
          <w:szCs w:val="18"/>
        </w:rPr>
        <w:t>Oferta wybranego oferenta, która była przesłana w formie elektronicznej, musi zostać załączona do umowy w oryginale.</w:t>
      </w:r>
    </w:p>
    <w:p w14:paraId="11A499B6" w14:textId="6C91A38F" w:rsidR="001C68D1" w:rsidRDefault="00000000" w:rsidP="00E0419D">
      <w:pPr>
        <w:spacing w:before="120" w:after="0" w:line="276" w:lineRule="auto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72A988BF" w14:textId="77777777" w:rsidR="001C68D1" w:rsidRDefault="00000000">
      <w:pPr>
        <w:spacing w:before="120"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>VII. Kryteria wyboru oferty</w:t>
      </w:r>
    </w:p>
    <w:p w14:paraId="6CEFF8FA" w14:textId="77777777" w:rsidR="001C68D1" w:rsidRPr="00E0419D" w:rsidRDefault="00000000">
      <w:pPr>
        <w:numPr>
          <w:ilvl w:val="0"/>
          <w:numId w:val="33"/>
        </w:numPr>
        <w:tabs>
          <w:tab w:val="left" w:pos="0"/>
          <w:tab w:val="left" w:pos="450"/>
        </w:tabs>
        <w:spacing w:before="120" w:after="0" w:line="276" w:lineRule="auto"/>
        <w:ind w:firstLine="0"/>
        <w:jc w:val="both"/>
      </w:pPr>
      <w:r>
        <w:rPr>
          <w:rFonts w:ascii="Verdana" w:eastAsia="Verdana" w:hAnsi="Verdana" w:cs="Verdana"/>
          <w:sz w:val="18"/>
          <w:szCs w:val="18"/>
        </w:rPr>
        <w:t>Wybór najkorzystniejszej oferty dokonany zostanie w oparciu o poniższe kryteria:</w:t>
      </w:r>
    </w:p>
    <w:p w14:paraId="002317E6" w14:textId="77777777" w:rsidR="00E0419D" w:rsidRDefault="00E0419D" w:rsidP="00E0419D">
      <w:pPr>
        <w:tabs>
          <w:tab w:val="left" w:pos="0"/>
        </w:tabs>
        <w:spacing w:before="120" w:after="0" w:line="276" w:lineRule="auto"/>
        <w:ind w:left="450"/>
        <w:jc w:val="both"/>
      </w:pPr>
    </w:p>
    <w:p w14:paraId="30EB54D4" w14:textId="77777777" w:rsidR="001C68D1" w:rsidRDefault="00000000">
      <w:pPr>
        <w:numPr>
          <w:ilvl w:val="0"/>
          <w:numId w:val="32"/>
        </w:numPr>
        <w:tabs>
          <w:tab w:val="left" w:pos="0"/>
          <w:tab w:val="left" w:pos="450"/>
        </w:tabs>
        <w:spacing w:before="120" w:after="0" w:line="276" w:lineRule="auto"/>
        <w:ind w:firstLine="0"/>
        <w:jc w:val="both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Całkowita cena zamówienia brutto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– waga 60 %.</w:t>
      </w:r>
    </w:p>
    <w:p w14:paraId="4F2221E1" w14:textId="77777777" w:rsidR="001C68D1" w:rsidRDefault="00000000">
      <w:pPr>
        <w:spacing w:before="120" w:after="0" w:line="276" w:lineRule="auto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najniższa oferowana cena brutto </w:t>
      </w:r>
    </w:p>
    <w:p w14:paraId="6B7A9EE9" w14:textId="77777777" w:rsidR="001C68D1" w:rsidRDefault="00000000">
      <w:pPr>
        <w:spacing w:before="120" w:after="0" w:line="276" w:lineRule="auto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CENA =              ------------------------------------------     x 60% x 100 pkt </w:t>
      </w:r>
    </w:p>
    <w:p w14:paraId="5A2F393E" w14:textId="77777777" w:rsidR="001C68D1" w:rsidRDefault="00000000">
      <w:pPr>
        <w:spacing w:before="120" w:after="0" w:line="276" w:lineRule="auto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cena badanej oferty brutto</w:t>
      </w:r>
    </w:p>
    <w:p w14:paraId="60B3EF3D" w14:textId="77777777" w:rsidR="001C68D1" w:rsidRDefault="00000000">
      <w:pPr>
        <w:spacing w:before="120" w:after="0" w:line="276" w:lineRule="auto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>Maksymalna liczba punktów, jaką można uzyskać w tym kryterium jest równa 60 pkt.</w:t>
      </w:r>
    </w:p>
    <w:p w14:paraId="71EDF0B1" w14:textId="77777777" w:rsidR="001C68D1" w:rsidRDefault="001C68D1">
      <w:pPr>
        <w:spacing w:before="120" w:after="0" w:line="276" w:lineRule="auto"/>
        <w:jc w:val="both"/>
      </w:pPr>
    </w:p>
    <w:p w14:paraId="5037A7F7" w14:textId="77777777" w:rsidR="001C68D1" w:rsidRDefault="00000000">
      <w:pPr>
        <w:numPr>
          <w:ilvl w:val="0"/>
          <w:numId w:val="32"/>
        </w:numPr>
        <w:tabs>
          <w:tab w:val="left" w:pos="0"/>
        </w:tabs>
        <w:spacing w:before="120" w:after="0" w:line="276" w:lineRule="auto"/>
        <w:ind w:firstLine="0"/>
        <w:jc w:val="both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Klauzula społeczna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– waga 10%. </w:t>
      </w:r>
    </w:p>
    <w:p w14:paraId="5E0410F4" w14:textId="77777777" w:rsidR="00E0419D" w:rsidRDefault="00000000" w:rsidP="00E0419D">
      <w:pPr>
        <w:spacing w:before="120" w:after="0" w:line="276" w:lineRule="auto"/>
        <w:ind w:left="360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Punkty za kryterium B przyznawane będą na podstawie oświadczenia oferenta za zagwarantowanie spełniania kryterium określonego jako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klauzula społeczna.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Zamawiający w toku oceny ofert przyzna dodatkowe punkty oferentom, którzy zobowiążą się do realizacji przedmiotu zamówienia z wykorzystaniem przynajmniej jednej nowo zatrudnionej osoby, która należy do przynajmniej jednej z niżej wymienionych grup:</w:t>
      </w:r>
    </w:p>
    <w:p w14:paraId="5DC157F6" w14:textId="77777777" w:rsidR="00E0419D" w:rsidRPr="00E0419D" w:rsidRDefault="00000000" w:rsidP="00E0419D">
      <w:pPr>
        <w:pStyle w:val="Akapitzlist"/>
        <w:numPr>
          <w:ilvl w:val="0"/>
          <w:numId w:val="89"/>
        </w:numPr>
        <w:tabs>
          <w:tab w:val="left" w:pos="450"/>
          <w:tab w:val="left" w:pos="720"/>
        </w:tabs>
        <w:spacing w:before="120" w:after="0" w:line="276" w:lineRule="auto"/>
        <w:jc w:val="both"/>
      </w:pPr>
      <w:r w:rsidRPr="00E0419D">
        <w:rPr>
          <w:rFonts w:ascii="Verdana" w:eastAsia="Verdana" w:hAnsi="Verdana" w:cs="Verdana"/>
          <w:color w:val="000000"/>
          <w:sz w:val="18"/>
          <w:szCs w:val="18"/>
        </w:rPr>
        <w:t xml:space="preserve">osób niepełnosprawnych w rozumieniu ustawy z dnia 27 sierpnia 1997 r. o rehabilitacji zawodowej i społecznej oraz zatrudnianiu osób niepełnosprawnych (Dz.U. z 2021 r. poz. 573 z </w:t>
      </w:r>
      <w:proofErr w:type="spellStart"/>
      <w:r w:rsidRPr="00E0419D">
        <w:rPr>
          <w:rFonts w:ascii="Verdana" w:eastAsia="Verdana" w:hAnsi="Verdana" w:cs="Verdana"/>
          <w:color w:val="000000"/>
          <w:sz w:val="18"/>
          <w:szCs w:val="18"/>
        </w:rPr>
        <w:t>późn</w:t>
      </w:r>
      <w:proofErr w:type="spellEnd"/>
      <w:r w:rsidRPr="00E0419D">
        <w:rPr>
          <w:rFonts w:ascii="Verdana" w:eastAsia="Verdana" w:hAnsi="Verdana" w:cs="Verdana"/>
          <w:color w:val="000000"/>
          <w:sz w:val="18"/>
          <w:szCs w:val="18"/>
        </w:rPr>
        <w:t>. zm.);</w:t>
      </w:r>
    </w:p>
    <w:p w14:paraId="57032FFD" w14:textId="77777777" w:rsidR="00E0419D" w:rsidRPr="00E0419D" w:rsidRDefault="00000000" w:rsidP="00E0419D">
      <w:pPr>
        <w:pStyle w:val="Akapitzlist"/>
        <w:numPr>
          <w:ilvl w:val="0"/>
          <w:numId w:val="89"/>
        </w:numPr>
        <w:tabs>
          <w:tab w:val="left" w:pos="450"/>
          <w:tab w:val="left" w:pos="720"/>
        </w:tabs>
        <w:spacing w:before="120" w:after="0" w:line="276" w:lineRule="auto"/>
        <w:jc w:val="both"/>
      </w:pPr>
      <w:r w:rsidRPr="00E0419D">
        <w:rPr>
          <w:rFonts w:ascii="Verdana" w:eastAsia="Verdana" w:hAnsi="Verdana" w:cs="Verdana"/>
          <w:color w:val="000000"/>
          <w:sz w:val="18"/>
          <w:szCs w:val="18"/>
        </w:rPr>
        <w:t xml:space="preserve">osób, które uzyskały w Rzeczypospolitej Polskiej status uchodźcy lub ochronę uzupełniającą, o których mowa w ustawie z dnia 13 czerwca 2003 r. o udzielaniu cudzoziemcom ochrony na terytorium Rzeczypospolitej Polskiej (Dz.U. z 2022 r. poz. </w:t>
      </w:r>
      <w:proofErr w:type="gramStart"/>
      <w:r w:rsidRPr="00E0419D">
        <w:rPr>
          <w:rFonts w:ascii="Verdana" w:eastAsia="Verdana" w:hAnsi="Verdana" w:cs="Verdana"/>
          <w:color w:val="000000"/>
          <w:sz w:val="18"/>
          <w:szCs w:val="18"/>
        </w:rPr>
        <w:t>1264  z</w:t>
      </w:r>
      <w:proofErr w:type="gramEnd"/>
      <w:r w:rsidRPr="00E0419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 w:rsidRPr="00E0419D">
        <w:rPr>
          <w:rFonts w:ascii="Verdana" w:eastAsia="Verdana" w:hAnsi="Verdana" w:cs="Verdana"/>
          <w:color w:val="000000"/>
          <w:sz w:val="18"/>
          <w:szCs w:val="18"/>
        </w:rPr>
        <w:t>późn</w:t>
      </w:r>
      <w:proofErr w:type="spellEnd"/>
      <w:r w:rsidRPr="00E0419D">
        <w:rPr>
          <w:rFonts w:ascii="Verdana" w:eastAsia="Verdana" w:hAnsi="Verdana" w:cs="Verdana"/>
          <w:color w:val="000000"/>
          <w:sz w:val="18"/>
          <w:szCs w:val="18"/>
        </w:rPr>
        <w:t>. zm.);</w:t>
      </w:r>
    </w:p>
    <w:p w14:paraId="2E4766A3" w14:textId="56EC97FD" w:rsidR="001C68D1" w:rsidRDefault="00000000" w:rsidP="00E0419D">
      <w:pPr>
        <w:pStyle w:val="Akapitzlist"/>
        <w:numPr>
          <w:ilvl w:val="0"/>
          <w:numId w:val="89"/>
        </w:numPr>
        <w:tabs>
          <w:tab w:val="left" w:pos="450"/>
          <w:tab w:val="left" w:pos="720"/>
        </w:tabs>
        <w:spacing w:before="120" w:after="0" w:line="276" w:lineRule="auto"/>
        <w:jc w:val="both"/>
      </w:pPr>
      <w:r w:rsidRPr="00E0419D"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osób będących członkami mniejszości znajdującej się w niekorzystnej sytuacji, w szczególności będących członkami mniejszości narodowych i etnicznych w rozumieniu ustawy z dnia 6 stycznia 2005 r. o mniejszościach narodowych i etnicznych oraz o języku regionalnym (Dz.U. z 2017 r. poz. 823 z </w:t>
      </w:r>
      <w:proofErr w:type="spellStart"/>
      <w:r w:rsidRPr="00E0419D">
        <w:rPr>
          <w:rFonts w:ascii="Verdana" w:eastAsia="Verdana" w:hAnsi="Verdana" w:cs="Verdana"/>
          <w:color w:val="000000"/>
          <w:sz w:val="18"/>
          <w:szCs w:val="18"/>
        </w:rPr>
        <w:t>poźn</w:t>
      </w:r>
      <w:proofErr w:type="spellEnd"/>
      <w:r w:rsidRPr="00E0419D">
        <w:rPr>
          <w:rFonts w:ascii="Verdana" w:eastAsia="Verdana" w:hAnsi="Verdana" w:cs="Verdana"/>
          <w:color w:val="000000"/>
          <w:sz w:val="18"/>
          <w:szCs w:val="18"/>
        </w:rPr>
        <w:t>. zm.).</w:t>
      </w:r>
    </w:p>
    <w:p w14:paraId="04394240" w14:textId="42C4E9A7" w:rsidR="001C68D1" w:rsidRDefault="00000000">
      <w:pPr>
        <w:spacing w:before="120" w:after="0" w:line="276" w:lineRule="auto"/>
        <w:ind w:left="360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Zalecane jest zatrudnienie co najmniej jednego pracownika na podstawie umowy o pracę w wymiarze adekwatnym do wykonywania usługi będącej przedmiotem zapytania (minimum ¼ etatu) na czas realizacji umowy. Na etapie oceny ofert spełnianie kryterium badane jest na podstawie oświadczenia oferenta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„Oświadczenie o spełnianiu kryterium dot. klauzuli społecznej” -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w treści formularza ofertowego (załącznik nr 1). W okresie realizacji zamówienia oferent zobowiązuje się do udostępnienia w każdym czasie dokumentacji niezbędnej </w:t>
      </w:r>
      <w:r w:rsidR="00E0419D"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do weryfikacji spełniania kryterium (dokumentów poświadczających zatrudnienie pracownika </w:t>
      </w:r>
      <w:r w:rsidR="00E0419D"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na podstawie umowy o pracę oraz poświadczających status osoby zatrudnionej). </w:t>
      </w:r>
    </w:p>
    <w:p w14:paraId="23AF4C38" w14:textId="77777777" w:rsidR="001C68D1" w:rsidRDefault="00000000">
      <w:pPr>
        <w:spacing w:before="120" w:after="0" w:line="276" w:lineRule="auto"/>
        <w:ind w:left="360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>Punkty zostaną przyznane w następujący sposób:</w:t>
      </w:r>
    </w:p>
    <w:p w14:paraId="170BD850" w14:textId="77777777" w:rsidR="001C68D1" w:rsidRDefault="00000000">
      <w:pPr>
        <w:spacing w:after="0" w:line="276" w:lineRule="auto"/>
        <w:ind w:left="360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spełnienie wymogu określonego jako klauzula społeczna –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10 punktów;</w:t>
      </w:r>
    </w:p>
    <w:p w14:paraId="3C7631FB" w14:textId="77777777" w:rsidR="001C68D1" w:rsidRDefault="00000000">
      <w:pPr>
        <w:spacing w:after="0" w:line="276" w:lineRule="auto"/>
        <w:ind w:left="360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>- brak spełnienie wymogu określonego jako klauzula społeczna –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0 punktów.</w:t>
      </w:r>
    </w:p>
    <w:p w14:paraId="1D683783" w14:textId="77777777" w:rsidR="001C68D1" w:rsidRDefault="00000000">
      <w:pPr>
        <w:spacing w:before="120" w:after="0" w:line="276" w:lineRule="auto"/>
        <w:ind w:left="360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>Maksymalna liczba punktów, jaką można uzyskać w tym kryterium jest równa 10 pkt.</w:t>
      </w:r>
    </w:p>
    <w:p w14:paraId="42266173" w14:textId="3A6149BF" w:rsidR="001C68D1" w:rsidRDefault="00000000">
      <w:pPr>
        <w:numPr>
          <w:ilvl w:val="0"/>
          <w:numId w:val="32"/>
        </w:numPr>
        <w:tabs>
          <w:tab w:val="left" w:pos="0"/>
          <w:tab w:val="left" w:pos="450"/>
        </w:tabs>
        <w:spacing w:before="120" w:after="0" w:line="276" w:lineRule="auto"/>
        <w:ind w:firstLine="0"/>
        <w:jc w:val="both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Kryterium merytoryczne – ocena programu </w:t>
      </w:r>
      <w:r w:rsidR="006F3CF9">
        <w:rPr>
          <w:rFonts w:ascii="Verdana" w:eastAsia="Verdana" w:hAnsi="Verdana" w:cs="Verdana"/>
          <w:b/>
          <w:color w:val="000000"/>
          <w:sz w:val="18"/>
          <w:szCs w:val="18"/>
        </w:rPr>
        <w:t>szkolenia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–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waga 30%. </w:t>
      </w:r>
    </w:p>
    <w:p w14:paraId="55754FD8" w14:textId="38404CFA" w:rsidR="001C68D1" w:rsidRDefault="00000000" w:rsidP="00204265">
      <w:pPr>
        <w:tabs>
          <w:tab w:val="left" w:pos="0"/>
        </w:tabs>
        <w:spacing w:before="120" w:after="0" w:line="276" w:lineRule="auto"/>
        <w:ind w:left="426"/>
        <w:jc w:val="both"/>
      </w:pPr>
      <w:r w:rsidRPr="00204265">
        <w:rPr>
          <w:rFonts w:ascii="Verdana" w:eastAsia="Verdana" w:hAnsi="Verdana" w:cs="Verdana"/>
          <w:color w:val="000000"/>
          <w:sz w:val="18"/>
          <w:szCs w:val="18"/>
        </w:rPr>
        <w:t xml:space="preserve">Punkty za kryterium C przyznawane będą na podstawie przedstawienia propozycji realizacji </w:t>
      </w:r>
      <w:r w:rsidR="00B52BB7">
        <w:rPr>
          <w:rFonts w:ascii="Verdana" w:eastAsia="Verdana" w:hAnsi="Verdana" w:cs="Verdana"/>
          <w:color w:val="000000"/>
          <w:sz w:val="18"/>
          <w:szCs w:val="18"/>
        </w:rPr>
        <w:br/>
      </w:r>
      <w:r w:rsidRPr="00204265">
        <w:rPr>
          <w:rFonts w:ascii="Verdana" w:eastAsia="Verdana" w:hAnsi="Verdana" w:cs="Verdana"/>
          <w:color w:val="000000"/>
          <w:sz w:val="18"/>
          <w:szCs w:val="18"/>
        </w:rPr>
        <w:t>i zakresu tematycznego</w:t>
      </w:r>
      <w:r w:rsidR="00E0419D" w:rsidRPr="00204265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204265" w:rsidRPr="00204265">
        <w:rPr>
          <w:rFonts w:ascii="Verdana" w:eastAsia="Verdana" w:hAnsi="Verdana" w:cs="Verdana"/>
          <w:color w:val="000000"/>
          <w:sz w:val="18"/>
          <w:szCs w:val="18"/>
        </w:rPr>
        <w:t xml:space="preserve">projektu programu szkolenia </w:t>
      </w:r>
      <w:r w:rsidR="00E0419D" w:rsidRPr="00204265">
        <w:rPr>
          <w:rFonts w:ascii="Verdana" w:eastAsia="Verdana" w:hAnsi="Verdana" w:cs="Verdana"/>
          <w:color w:val="000000"/>
          <w:sz w:val="18"/>
          <w:szCs w:val="18"/>
        </w:rPr>
        <w:t>(załącznik nr 3)</w:t>
      </w:r>
      <w:r w:rsidRPr="00204265"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14:paraId="28355EEC" w14:textId="42C91BE7" w:rsidR="00E0419D" w:rsidRDefault="00000000" w:rsidP="00204265">
      <w:pPr>
        <w:tabs>
          <w:tab w:val="left" w:pos="0"/>
        </w:tabs>
        <w:spacing w:before="120" w:after="0" w:line="276" w:lineRule="auto"/>
        <w:ind w:left="426"/>
        <w:jc w:val="both"/>
      </w:pPr>
      <w:r w:rsidRPr="00204265">
        <w:rPr>
          <w:rFonts w:ascii="Verdana" w:eastAsia="Verdana" w:hAnsi="Verdana" w:cs="Verdana"/>
          <w:color w:val="000000"/>
          <w:sz w:val="18"/>
          <w:szCs w:val="18"/>
        </w:rPr>
        <w:t xml:space="preserve">Kryterium „ocena programu </w:t>
      </w:r>
      <w:r w:rsidR="00204265" w:rsidRPr="00204265"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Pr="00204265">
        <w:rPr>
          <w:rFonts w:ascii="Verdana" w:eastAsia="Verdana" w:hAnsi="Verdana" w:cs="Verdana"/>
          <w:color w:val="000000"/>
          <w:sz w:val="18"/>
          <w:szCs w:val="18"/>
        </w:rPr>
        <w:t xml:space="preserve">” będzie rozpatrywane na podstawie sposobu przedstawienia realizacji i zakresu tematycznego </w:t>
      </w:r>
      <w:r w:rsidR="00204265" w:rsidRPr="00204265">
        <w:rPr>
          <w:rFonts w:ascii="Verdana" w:eastAsia="Verdana" w:hAnsi="Verdana" w:cs="Verdana"/>
          <w:color w:val="000000"/>
          <w:sz w:val="18"/>
          <w:szCs w:val="18"/>
        </w:rPr>
        <w:t>szkolenia</w:t>
      </w:r>
      <w:r w:rsidRPr="00204265">
        <w:rPr>
          <w:rFonts w:ascii="Verdana" w:eastAsia="Verdana" w:hAnsi="Verdana" w:cs="Verdana"/>
          <w:color w:val="000000"/>
          <w:sz w:val="18"/>
          <w:szCs w:val="18"/>
        </w:rPr>
        <w:t>, w oparciu o następujące</w:t>
      </w:r>
      <w:r w:rsidRPr="00204265">
        <w:rPr>
          <w:rFonts w:ascii="Verdana" w:eastAsia="Verdana" w:hAnsi="Verdana" w:cs="Verdana"/>
          <w:sz w:val="18"/>
          <w:szCs w:val="18"/>
        </w:rPr>
        <w:t xml:space="preserve"> wymogi:</w:t>
      </w:r>
    </w:p>
    <w:p w14:paraId="16C698C8" w14:textId="3E07C831" w:rsidR="00E0419D" w:rsidRPr="00E0419D" w:rsidRDefault="00000000" w:rsidP="00204265">
      <w:pPr>
        <w:pStyle w:val="Akapitzlist"/>
        <w:numPr>
          <w:ilvl w:val="0"/>
          <w:numId w:val="92"/>
        </w:numPr>
        <w:tabs>
          <w:tab w:val="left" w:pos="142"/>
        </w:tabs>
        <w:spacing w:before="120" w:after="0" w:line="276" w:lineRule="auto"/>
        <w:ind w:left="851" w:hanging="425"/>
        <w:jc w:val="both"/>
      </w:pPr>
      <w:r w:rsidRPr="00E0419D">
        <w:rPr>
          <w:rFonts w:ascii="Verdana" w:eastAsia="Verdana" w:hAnsi="Verdana" w:cs="Verdana"/>
          <w:sz w:val="18"/>
          <w:szCs w:val="18"/>
        </w:rPr>
        <w:t>spójność z celem realizacji przedmiotu zamówienia (pkt. II) – maksymalna liczba punktów 15,</w:t>
      </w:r>
    </w:p>
    <w:p w14:paraId="54CAB836" w14:textId="07505255" w:rsidR="001C68D1" w:rsidRDefault="00000000" w:rsidP="00204265">
      <w:pPr>
        <w:pStyle w:val="Akapitzlist"/>
        <w:numPr>
          <w:ilvl w:val="0"/>
          <w:numId w:val="92"/>
        </w:numPr>
        <w:tabs>
          <w:tab w:val="left" w:pos="142"/>
        </w:tabs>
        <w:spacing w:before="120" w:after="0" w:line="276" w:lineRule="auto"/>
        <w:ind w:left="851" w:hanging="425"/>
        <w:jc w:val="both"/>
      </w:pPr>
      <w:r w:rsidRPr="00E0419D">
        <w:rPr>
          <w:rFonts w:ascii="Verdana" w:eastAsia="Verdana" w:hAnsi="Verdana" w:cs="Verdana"/>
          <w:sz w:val="18"/>
          <w:szCs w:val="18"/>
        </w:rPr>
        <w:t>atrakcyjność i metody realizacji (</w:t>
      </w:r>
      <w:r w:rsidR="000424F5">
        <w:rPr>
          <w:rFonts w:ascii="Verdana" w:eastAsia="Verdana" w:hAnsi="Verdana" w:cs="Verdana"/>
          <w:sz w:val="18"/>
          <w:szCs w:val="18"/>
        </w:rPr>
        <w:t xml:space="preserve">zakres merytoryczny poszczególnych elementów szkolenia, wykorzystanie </w:t>
      </w:r>
      <w:r w:rsidRPr="00E0419D">
        <w:rPr>
          <w:rFonts w:ascii="Verdana" w:eastAsia="Verdana" w:hAnsi="Verdana" w:cs="Verdana"/>
          <w:sz w:val="18"/>
          <w:szCs w:val="18"/>
        </w:rPr>
        <w:t>interaktywn</w:t>
      </w:r>
      <w:r w:rsidR="000424F5">
        <w:rPr>
          <w:rFonts w:ascii="Verdana" w:eastAsia="Verdana" w:hAnsi="Verdana" w:cs="Verdana"/>
          <w:sz w:val="18"/>
          <w:szCs w:val="18"/>
        </w:rPr>
        <w:t>ych</w:t>
      </w:r>
      <w:r w:rsidRPr="00E0419D">
        <w:rPr>
          <w:rFonts w:ascii="Verdana" w:eastAsia="Verdana" w:hAnsi="Verdana" w:cs="Verdana"/>
          <w:sz w:val="18"/>
          <w:szCs w:val="18"/>
        </w:rPr>
        <w:t xml:space="preserve"> metod</w:t>
      </w:r>
      <w:r w:rsidR="000424F5">
        <w:rPr>
          <w:rFonts w:ascii="Verdana" w:eastAsia="Verdana" w:hAnsi="Verdana" w:cs="Verdana"/>
          <w:sz w:val="18"/>
          <w:szCs w:val="18"/>
        </w:rPr>
        <w:t xml:space="preserve"> angażujących uczestników, uwzględnienie specyfiki grup docelowych)</w:t>
      </w:r>
      <w:r w:rsidRPr="00E0419D">
        <w:rPr>
          <w:rFonts w:ascii="Verdana" w:eastAsia="Verdana" w:hAnsi="Verdana" w:cs="Verdana"/>
          <w:sz w:val="18"/>
          <w:szCs w:val="18"/>
        </w:rPr>
        <w:t xml:space="preserve"> – maksymalna liczba punktów 15.</w:t>
      </w:r>
    </w:p>
    <w:p w14:paraId="0009D347" w14:textId="77777777" w:rsidR="001C68D1" w:rsidRDefault="00000000">
      <w:pPr>
        <w:tabs>
          <w:tab w:val="left" w:pos="142"/>
        </w:tabs>
        <w:spacing w:before="120" w:line="276" w:lineRule="auto"/>
        <w:ind w:left="142"/>
        <w:jc w:val="both"/>
      </w:pPr>
      <w:r>
        <w:rPr>
          <w:rFonts w:ascii="Verdana" w:eastAsia="Verdana" w:hAnsi="Verdana" w:cs="Verdana"/>
          <w:sz w:val="18"/>
          <w:szCs w:val="18"/>
        </w:rPr>
        <w:t>Maksymalna liczba punktów, jaką można uzyskać w tym kryterium jest równa 30 pkt.</w:t>
      </w:r>
    </w:p>
    <w:p w14:paraId="7C2AEC49" w14:textId="77777777" w:rsidR="00083DDE" w:rsidRDefault="00000000" w:rsidP="00083DDE">
      <w:pPr>
        <w:numPr>
          <w:ilvl w:val="0"/>
          <w:numId w:val="33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</w:pPr>
      <w:r>
        <w:rPr>
          <w:rFonts w:ascii="Verdana" w:eastAsia="Verdana" w:hAnsi="Verdana" w:cs="Verdana"/>
          <w:sz w:val="18"/>
          <w:szCs w:val="18"/>
        </w:rPr>
        <w:t>Za ofertę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 najkorzystniejszą zostanie uznana oferta, która uzyska największą liczbę punktów. </w:t>
      </w:r>
    </w:p>
    <w:p w14:paraId="54FBB1A2" w14:textId="77777777" w:rsidR="00083DDE" w:rsidRDefault="00000000" w:rsidP="00083DDE">
      <w:pPr>
        <w:numPr>
          <w:ilvl w:val="0"/>
          <w:numId w:val="33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</w:pPr>
      <w:r w:rsidRPr="00083DDE">
        <w:rPr>
          <w:rFonts w:ascii="Verdana" w:eastAsia="Verdana" w:hAnsi="Verdana" w:cs="Verdana"/>
          <w:sz w:val="18"/>
          <w:szCs w:val="18"/>
        </w:rPr>
        <w:t>W toku badania i oceny ofert Zamawiający może żądać od oferentów wyjaśnień dotyczących treści złożonych ofert.</w:t>
      </w:r>
    </w:p>
    <w:p w14:paraId="3BD9A849" w14:textId="2F734778" w:rsidR="00083DDE" w:rsidRDefault="00000000" w:rsidP="00083DDE">
      <w:pPr>
        <w:numPr>
          <w:ilvl w:val="0"/>
          <w:numId w:val="33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</w:pPr>
      <w:r w:rsidRPr="00083DDE">
        <w:rPr>
          <w:rFonts w:ascii="Verdana" w:eastAsia="Verdana" w:hAnsi="Verdana" w:cs="Verdana"/>
          <w:sz w:val="18"/>
          <w:szCs w:val="18"/>
        </w:rPr>
        <w:t xml:space="preserve">Zamawiający może nie rozstrzygnąć postępowania, jeżeli cena oferty uznanej </w:t>
      </w:r>
      <w:r w:rsidR="000424F5">
        <w:rPr>
          <w:rFonts w:ascii="Verdana" w:eastAsia="Verdana" w:hAnsi="Verdana" w:cs="Verdana"/>
          <w:sz w:val="18"/>
          <w:szCs w:val="18"/>
        </w:rPr>
        <w:br/>
      </w:r>
      <w:r w:rsidRPr="00083DDE">
        <w:rPr>
          <w:rFonts w:ascii="Verdana" w:eastAsia="Verdana" w:hAnsi="Verdana" w:cs="Verdana"/>
          <w:sz w:val="18"/>
          <w:szCs w:val="18"/>
        </w:rPr>
        <w:t>za najkorzystniejszą przewyższy kwotę jaką Zamawiający zamierza przeznaczyć na sfinansowanie zamówienia.</w:t>
      </w:r>
    </w:p>
    <w:p w14:paraId="70C934CA" w14:textId="77777777" w:rsidR="00083DDE" w:rsidRDefault="00000000" w:rsidP="00083DDE">
      <w:pPr>
        <w:numPr>
          <w:ilvl w:val="0"/>
          <w:numId w:val="33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</w:pPr>
      <w:r w:rsidRPr="00083DDE">
        <w:rPr>
          <w:rFonts w:ascii="Verdana" w:eastAsia="Verdana" w:hAnsi="Verdana" w:cs="Verdana"/>
          <w:sz w:val="18"/>
          <w:szCs w:val="18"/>
        </w:rPr>
        <w:t>Zaoferowana cena nie ulega waloryzacji i jest stała przez okres realizacji zamówienia.</w:t>
      </w:r>
    </w:p>
    <w:p w14:paraId="28A40720" w14:textId="77777777" w:rsidR="00083DDE" w:rsidRDefault="00000000" w:rsidP="00083DDE">
      <w:pPr>
        <w:numPr>
          <w:ilvl w:val="0"/>
          <w:numId w:val="33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</w:pPr>
      <w:r w:rsidRPr="00083DDE">
        <w:rPr>
          <w:rFonts w:ascii="Verdana" w:eastAsia="Verdana" w:hAnsi="Verdana" w:cs="Verdana"/>
          <w:sz w:val="18"/>
          <w:szCs w:val="18"/>
        </w:rPr>
        <w:t>Zamawiający zastrzega sobie prawo do unieważnienia postępowania o udzielenie zamówienia bez podania przyczyny.</w:t>
      </w:r>
    </w:p>
    <w:p w14:paraId="5D16F477" w14:textId="77777777" w:rsidR="00083DDE" w:rsidRDefault="00000000" w:rsidP="00083DDE">
      <w:pPr>
        <w:numPr>
          <w:ilvl w:val="0"/>
          <w:numId w:val="33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</w:pPr>
      <w:r w:rsidRPr="00083DDE">
        <w:rPr>
          <w:rFonts w:ascii="Verdana" w:eastAsia="Verdana" w:hAnsi="Verdana" w:cs="Verdana"/>
          <w:sz w:val="18"/>
          <w:szCs w:val="18"/>
        </w:rPr>
        <w:t>Zamawiający podpisze umowę z oferentem, który przedłoży najkorzystniejszą ofertę w ramach przyjętego kryterium. O miejscu i podpisaniu umowy Zamawiający powiadomi wybranego oferenta.</w:t>
      </w:r>
    </w:p>
    <w:p w14:paraId="179C8AE2" w14:textId="376FF501" w:rsidR="001C68D1" w:rsidRDefault="00000000" w:rsidP="00083DDE">
      <w:pPr>
        <w:numPr>
          <w:ilvl w:val="0"/>
          <w:numId w:val="33"/>
        </w:numPr>
        <w:tabs>
          <w:tab w:val="left" w:pos="0"/>
          <w:tab w:val="left" w:pos="284"/>
        </w:tabs>
        <w:spacing w:before="120" w:after="0" w:line="276" w:lineRule="auto"/>
        <w:ind w:left="0" w:firstLine="0"/>
        <w:jc w:val="both"/>
      </w:pPr>
      <w:r w:rsidRPr="00083DDE">
        <w:rPr>
          <w:rFonts w:ascii="Verdana" w:eastAsia="Verdana" w:hAnsi="Verdana" w:cs="Verdana"/>
          <w:sz w:val="18"/>
          <w:szCs w:val="18"/>
        </w:rPr>
        <w:t>Koszty przygotowania oferty pokrywa Wykonawca.</w:t>
      </w:r>
    </w:p>
    <w:p w14:paraId="076011B9" w14:textId="77777777" w:rsidR="001E0F5F" w:rsidRDefault="001E0F5F">
      <w:pPr>
        <w:spacing w:before="120" w:after="0" w:line="276" w:lineRule="auto"/>
        <w:ind w:hanging="426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6300881" w14:textId="46CB7BFA" w:rsidR="001C68D1" w:rsidRDefault="00000000">
      <w:pPr>
        <w:spacing w:before="120" w:after="0" w:line="276" w:lineRule="auto"/>
        <w:ind w:hanging="426"/>
        <w:jc w:val="both"/>
      </w:pPr>
      <w:r>
        <w:rPr>
          <w:rFonts w:ascii="Verdana" w:eastAsia="Verdana" w:hAnsi="Verdana" w:cs="Verdana"/>
          <w:b/>
          <w:sz w:val="18"/>
          <w:szCs w:val="18"/>
        </w:rPr>
        <w:t>VIII. Miejsce i termin składania ofert</w:t>
      </w:r>
    </w:p>
    <w:p w14:paraId="6F367FD4" w14:textId="3E189ABF" w:rsidR="00083DDE" w:rsidRDefault="00000000" w:rsidP="00083DDE">
      <w:pPr>
        <w:spacing w:before="120"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Termin składania ofert upływa w dniu </w:t>
      </w:r>
      <w:r w:rsidR="000D7E98">
        <w:rPr>
          <w:rFonts w:ascii="Verdana" w:eastAsia="Verdana" w:hAnsi="Verdana" w:cs="Verdana"/>
          <w:b/>
          <w:sz w:val="18"/>
          <w:szCs w:val="18"/>
        </w:rPr>
        <w:t>11.12</w:t>
      </w:r>
      <w:r>
        <w:rPr>
          <w:rFonts w:ascii="Verdana" w:eastAsia="Verdana" w:hAnsi="Verdana" w:cs="Verdana"/>
          <w:b/>
          <w:sz w:val="18"/>
          <w:szCs w:val="18"/>
        </w:rPr>
        <w:t>.2023 o godz. 1</w:t>
      </w:r>
      <w:r w:rsidR="000D7E98">
        <w:rPr>
          <w:rFonts w:ascii="Verdana" w:eastAsia="Verdana" w:hAnsi="Verdana" w:cs="Verdana"/>
          <w:b/>
          <w:sz w:val="18"/>
          <w:szCs w:val="18"/>
        </w:rPr>
        <w:t>0</w:t>
      </w:r>
      <w:r>
        <w:rPr>
          <w:rFonts w:ascii="Verdana" w:eastAsia="Verdana" w:hAnsi="Verdana" w:cs="Verdana"/>
          <w:b/>
          <w:sz w:val="18"/>
          <w:szCs w:val="18"/>
        </w:rPr>
        <w:t>:00.</w:t>
      </w:r>
    </w:p>
    <w:p w14:paraId="7B28F6ED" w14:textId="6C6B3C85" w:rsidR="00083DDE" w:rsidRDefault="00000000" w:rsidP="00083DDE">
      <w:pPr>
        <w:spacing w:before="120" w:after="0" w:line="276" w:lineRule="auto"/>
      </w:pPr>
      <w:r>
        <w:rPr>
          <w:rFonts w:ascii="Verdana" w:eastAsia="Verdana" w:hAnsi="Verdana" w:cs="Verdana"/>
          <w:sz w:val="18"/>
          <w:szCs w:val="18"/>
        </w:rPr>
        <w:t>Decydujące znaczenie dla oceny zachowania powyższego terminu ma data i godzina wpływu oferty d</w:t>
      </w:r>
      <w:r w:rsidR="00083DDE"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z w:val="18"/>
          <w:szCs w:val="18"/>
        </w:rPr>
        <w:t>Zamawiającego, a nie data jej wysłania. Oferty można składać:</w:t>
      </w:r>
    </w:p>
    <w:p w14:paraId="12CFF25A" w14:textId="0B4650FA" w:rsidR="00083DDE" w:rsidRPr="00083DDE" w:rsidRDefault="00000000" w:rsidP="00083DDE">
      <w:pPr>
        <w:pStyle w:val="Akapitzlist"/>
        <w:numPr>
          <w:ilvl w:val="0"/>
          <w:numId w:val="11"/>
        </w:numPr>
        <w:spacing w:before="120" w:after="0" w:line="276" w:lineRule="auto"/>
      </w:pPr>
      <w:r w:rsidRPr="00083DDE">
        <w:rPr>
          <w:rFonts w:ascii="Verdana" w:eastAsia="Verdana" w:hAnsi="Verdana" w:cs="Verdana"/>
          <w:sz w:val="18"/>
          <w:szCs w:val="18"/>
        </w:rPr>
        <w:t xml:space="preserve">mailowo na adres: </w:t>
      </w:r>
      <w:hyperlink r:id="rId8" w:history="1">
        <w:r w:rsidR="000D7E98" w:rsidRPr="00671191">
          <w:rPr>
            <w:rStyle w:val="Hipercze"/>
            <w:rFonts w:ascii="Verdana" w:eastAsia="Verdana" w:hAnsi="Verdana" w:cs="Verdana"/>
            <w:b/>
            <w:sz w:val="18"/>
            <w:szCs w:val="18"/>
          </w:rPr>
          <w:t>maria.adamiec@wcrs.pl</w:t>
        </w:r>
      </w:hyperlink>
      <w:r w:rsidR="00963AEA">
        <w:rPr>
          <w:rFonts w:ascii="Verdana" w:eastAsia="Verdana" w:hAnsi="Verdana" w:cs="Verdana"/>
          <w:b/>
          <w:sz w:val="18"/>
          <w:szCs w:val="18"/>
        </w:rPr>
        <w:t>.</w:t>
      </w:r>
    </w:p>
    <w:p w14:paraId="08312F7C" w14:textId="77777777" w:rsidR="00083DDE" w:rsidRPr="00083DDE" w:rsidRDefault="00000000" w:rsidP="00083DDE">
      <w:pPr>
        <w:pStyle w:val="Akapitzlist"/>
        <w:numPr>
          <w:ilvl w:val="0"/>
          <w:numId w:val="11"/>
        </w:numPr>
        <w:spacing w:before="120" w:after="0" w:line="276" w:lineRule="auto"/>
      </w:pPr>
      <w:r w:rsidRPr="00083DDE">
        <w:rPr>
          <w:rFonts w:ascii="Verdana" w:eastAsia="Verdana" w:hAnsi="Verdana" w:cs="Verdana"/>
          <w:sz w:val="18"/>
          <w:szCs w:val="18"/>
        </w:rPr>
        <w:t xml:space="preserve">w sekretariacie WCRS, II p., pokój 214. Sekretariat WCRS jest czynny w dni robocze od poniedziałku do piątku w godzinach 7.30-15.00. </w:t>
      </w:r>
    </w:p>
    <w:p w14:paraId="59408DFC" w14:textId="10397B05" w:rsidR="001C68D1" w:rsidRDefault="00000000" w:rsidP="00083DDE">
      <w:pPr>
        <w:pStyle w:val="Akapitzlist"/>
        <w:numPr>
          <w:ilvl w:val="0"/>
          <w:numId w:val="11"/>
        </w:numPr>
        <w:spacing w:before="120" w:after="0" w:line="276" w:lineRule="auto"/>
      </w:pPr>
      <w:r w:rsidRPr="00083DDE">
        <w:rPr>
          <w:rFonts w:ascii="Verdana" w:eastAsia="Verdana" w:hAnsi="Verdana" w:cs="Verdana"/>
          <w:sz w:val="18"/>
          <w:szCs w:val="18"/>
        </w:rPr>
        <w:lastRenderedPageBreak/>
        <w:t>listownie na adres: Wrocławskie Centrum Rozwoju Społecznego, pl. Dominikański 6, 50-159 Wrocław (decyduje data wpływu).</w:t>
      </w:r>
    </w:p>
    <w:p w14:paraId="1C93D69D" w14:textId="77777777" w:rsidR="001C68D1" w:rsidRDefault="00000000">
      <w:pPr>
        <w:spacing w:before="120" w:after="0" w:line="276" w:lineRule="auto"/>
        <w:ind w:hanging="426"/>
      </w:pPr>
      <w:r>
        <w:rPr>
          <w:rFonts w:ascii="Verdana" w:eastAsia="Verdana" w:hAnsi="Verdana" w:cs="Verdana"/>
          <w:b/>
          <w:sz w:val="18"/>
          <w:szCs w:val="18"/>
        </w:rPr>
        <w:t>IX. Pozostałe informacje:</w:t>
      </w:r>
    </w:p>
    <w:p w14:paraId="6E9D053F" w14:textId="77777777" w:rsidR="001C68D1" w:rsidRDefault="00000000" w:rsidP="00083DDE">
      <w:pPr>
        <w:spacing w:before="120" w:after="0" w:line="276" w:lineRule="auto"/>
      </w:pPr>
      <w:r>
        <w:rPr>
          <w:rFonts w:ascii="Verdana" w:eastAsia="Verdana" w:hAnsi="Verdana" w:cs="Verdana"/>
          <w:sz w:val="18"/>
          <w:szCs w:val="18"/>
        </w:rPr>
        <w:t>Zamawiający zastrzega sobie prawo do:</w:t>
      </w:r>
    </w:p>
    <w:p w14:paraId="07B4483F" w14:textId="77777777" w:rsidR="00083DDE" w:rsidRPr="00083DDE" w:rsidRDefault="00000000" w:rsidP="00083DDE">
      <w:pPr>
        <w:pStyle w:val="Akapitzlist"/>
        <w:numPr>
          <w:ilvl w:val="0"/>
          <w:numId w:val="93"/>
        </w:numPr>
        <w:spacing w:before="120" w:after="0" w:line="276" w:lineRule="auto"/>
      </w:pPr>
      <w:r w:rsidRPr="00083DDE">
        <w:rPr>
          <w:rFonts w:ascii="Verdana" w:eastAsia="Verdana" w:hAnsi="Verdana" w:cs="Verdana"/>
          <w:sz w:val="18"/>
          <w:szCs w:val="18"/>
        </w:rPr>
        <w:t>zmiany lub odwołania niniejszego zapytania,</w:t>
      </w:r>
    </w:p>
    <w:p w14:paraId="42E951FF" w14:textId="77777777" w:rsidR="00083DDE" w:rsidRPr="00083DDE" w:rsidRDefault="00000000" w:rsidP="00083DDE">
      <w:pPr>
        <w:pStyle w:val="Akapitzlist"/>
        <w:numPr>
          <w:ilvl w:val="0"/>
          <w:numId w:val="93"/>
        </w:numPr>
        <w:spacing w:before="120" w:after="0" w:line="276" w:lineRule="auto"/>
      </w:pPr>
      <w:r w:rsidRPr="00083DDE">
        <w:rPr>
          <w:rFonts w:ascii="Verdana" w:eastAsia="Verdana" w:hAnsi="Verdana" w:cs="Verdana"/>
          <w:sz w:val="18"/>
          <w:szCs w:val="18"/>
        </w:rPr>
        <w:t>zmiany warunków lub terminów prowadzonego postępowania ofertowego,</w:t>
      </w:r>
    </w:p>
    <w:p w14:paraId="1726EB61" w14:textId="42A1BFDD" w:rsidR="001C68D1" w:rsidRDefault="00000000" w:rsidP="00083DDE">
      <w:pPr>
        <w:pStyle w:val="Akapitzlist"/>
        <w:numPr>
          <w:ilvl w:val="0"/>
          <w:numId w:val="93"/>
        </w:numPr>
        <w:spacing w:before="120" w:after="0" w:line="276" w:lineRule="auto"/>
      </w:pPr>
      <w:r w:rsidRPr="00083DDE">
        <w:rPr>
          <w:rFonts w:ascii="Verdana" w:eastAsia="Verdana" w:hAnsi="Verdana" w:cs="Verdana"/>
          <w:sz w:val="18"/>
          <w:szCs w:val="18"/>
        </w:rPr>
        <w:t>unieważnienia postępowania na każdym jego etapie bez podania przyczyny, a także</w:t>
      </w:r>
      <w:r w:rsidR="00083DDE">
        <w:rPr>
          <w:rFonts w:ascii="Verdana" w:eastAsia="Verdana" w:hAnsi="Verdana" w:cs="Verdana"/>
          <w:sz w:val="18"/>
          <w:szCs w:val="18"/>
        </w:rPr>
        <w:t xml:space="preserve"> </w:t>
      </w:r>
      <w:r w:rsidRPr="00083DDE">
        <w:rPr>
          <w:rFonts w:ascii="Verdana" w:eastAsia="Verdana" w:hAnsi="Verdana" w:cs="Verdana"/>
          <w:sz w:val="18"/>
          <w:szCs w:val="18"/>
        </w:rPr>
        <w:t>do pozostawienia postępowania bez wyboru oferty.</w:t>
      </w:r>
    </w:p>
    <w:p w14:paraId="0BD5926F" w14:textId="77777777" w:rsidR="00083DDE" w:rsidRDefault="00083DDE" w:rsidP="00083DDE">
      <w:pPr>
        <w:spacing w:before="120"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7D0ABC7" w14:textId="77777777" w:rsidR="00083DDE" w:rsidRDefault="00083DDE" w:rsidP="00083DDE">
      <w:pPr>
        <w:spacing w:before="120"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B20A860" w14:textId="1B5F7322" w:rsidR="001C68D1" w:rsidRDefault="00000000" w:rsidP="00083DDE">
      <w:pPr>
        <w:spacing w:before="120"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Załączniki: </w:t>
      </w:r>
    </w:p>
    <w:p w14:paraId="3EE8574C" w14:textId="77777777" w:rsidR="001C68D1" w:rsidRDefault="00000000" w:rsidP="00083DDE">
      <w:pPr>
        <w:numPr>
          <w:ilvl w:val="0"/>
          <w:numId w:val="10"/>
        </w:numPr>
        <w:tabs>
          <w:tab w:val="left" w:pos="0"/>
          <w:tab w:val="left" w:pos="450"/>
        </w:tabs>
        <w:spacing w:before="120" w:after="0" w:line="276" w:lineRule="auto"/>
        <w:ind w:left="0" w:firstLine="0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Formularz ofertowy </w:t>
      </w:r>
    </w:p>
    <w:p w14:paraId="12560AC6" w14:textId="77777777" w:rsidR="00E91BE1" w:rsidRPr="00D2228F" w:rsidRDefault="00000000" w:rsidP="00E91BE1">
      <w:pPr>
        <w:numPr>
          <w:ilvl w:val="0"/>
          <w:numId w:val="10"/>
        </w:numPr>
        <w:tabs>
          <w:tab w:val="left" w:pos="0"/>
          <w:tab w:val="left" w:pos="450"/>
        </w:tabs>
        <w:spacing w:before="120" w:after="0" w:line="276" w:lineRule="auto"/>
        <w:ind w:left="0" w:firstLine="0"/>
        <w:jc w:val="both"/>
      </w:pPr>
      <w:r w:rsidRPr="00D2228F">
        <w:rPr>
          <w:rFonts w:ascii="Verdana" w:eastAsia="Verdana" w:hAnsi="Verdana" w:cs="Verdana"/>
          <w:sz w:val="18"/>
          <w:szCs w:val="18"/>
        </w:rPr>
        <w:t>Klauzula informacyjna RODO Zamawiającego</w:t>
      </w:r>
    </w:p>
    <w:p w14:paraId="361FA9C8" w14:textId="73268E92" w:rsidR="00E91BE1" w:rsidRPr="00D2228F" w:rsidRDefault="00E91BE1" w:rsidP="00E91BE1">
      <w:pPr>
        <w:numPr>
          <w:ilvl w:val="0"/>
          <w:numId w:val="10"/>
        </w:numPr>
        <w:tabs>
          <w:tab w:val="left" w:pos="0"/>
          <w:tab w:val="left" w:pos="450"/>
        </w:tabs>
        <w:spacing w:before="120" w:after="0" w:line="276" w:lineRule="auto"/>
        <w:ind w:left="0" w:firstLine="0"/>
        <w:jc w:val="both"/>
      </w:pPr>
      <w:r w:rsidRPr="00D2228F">
        <w:rPr>
          <w:rFonts w:ascii="Verdana" w:eastAsia="Verdana" w:hAnsi="Verdana" w:cs="Verdana"/>
          <w:sz w:val="18"/>
          <w:szCs w:val="18"/>
        </w:rPr>
        <w:t xml:space="preserve">Projekt programu </w:t>
      </w:r>
      <w:r w:rsidR="007F2B19">
        <w:rPr>
          <w:rFonts w:ascii="Verdana" w:eastAsia="Verdana" w:hAnsi="Verdana" w:cs="Verdana"/>
          <w:sz w:val="18"/>
          <w:szCs w:val="18"/>
        </w:rPr>
        <w:t>szkolenia</w:t>
      </w:r>
    </w:p>
    <w:p w14:paraId="75CD8C7B" w14:textId="77777777" w:rsidR="001C68D1" w:rsidRDefault="001C68D1"/>
    <w:p w14:paraId="6993311C" w14:textId="77777777" w:rsidR="001C68D1" w:rsidRDefault="001C68D1"/>
    <w:p w14:paraId="4ECFE4B3" w14:textId="77777777" w:rsidR="001C68D1" w:rsidRDefault="00000000">
      <w:r>
        <w:br w:type="page"/>
      </w:r>
    </w:p>
    <w:p w14:paraId="5562AE2C" w14:textId="77777777" w:rsidR="001C68D1" w:rsidRDefault="00000000">
      <w:pPr>
        <w:spacing w:after="0" w:line="276" w:lineRule="auto"/>
        <w:jc w:val="right"/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 xml:space="preserve">Załącznik nr 1 </w:t>
      </w:r>
    </w:p>
    <w:p w14:paraId="45C0B04A" w14:textId="77777777" w:rsidR="001C68D1" w:rsidRDefault="001C68D1">
      <w:pPr>
        <w:spacing w:after="0" w:line="276" w:lineRule="auto"/>
        <w:jc w:val="right"/>
      </w:pPr>
    </w:p>
    <w:p w14:paraId="0C37ECB7" w14:textId="77777777" w:rsidR="001C68D1" w:rsidRDefault="00000000">
      <w:pPr>
        <w:spacing w:line="276" w:lineRule="auto"/>
        <w:jc w:val="center"/>
      </w:pPr>
      <w:r>
        <w:rPr>
          <w:rFonts w:ascii="Verdana" w:eastAsia="Verdana" w:hAnsi="Verdana" w:cs="Verdana"/>
        </w:rPr>
        <w:t>FORMULARZ OFERTOWY</w:t>
      </w:r>
    </w:p>
    <w:p w14:paraId="61A5C1A2" w14:textId="77777777" w:rsidR="001C68D1" w:rsidRDefault="00000000">
      <w:pPr>
        <w:spacing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 xml:space="preserve">1. Imię i nazwisko/nazwa firmy: </w:t>
      </w:r>
      <w:r>
        <w:rPr>
          <w:rFonts w:ascii="Verdana" w:eastAsia="Verdana" w:hAnsi="Verdana" w:cs="Verdana"/>
          <w:sz w:val="18"/>
          <w:szCs w:val="18"/>
        </w:rPr>
        <w:t>………………………</w:t>
      </w:r>
    </w:p>
    <w:p w14:paraId="2F0247A8" w14:textId="77777777" w:rsidR="001C68D1" w:rsidRDefault="00000000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0583CFC7" w14:textId="77777777" w:rsidR="001C68D1" w:rsidRDefault="00000000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>NIP 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>.</w:t>
      </w:r>
    </w:p>
    <w:p w14:paraId="2CC6AD4E" w14:textId="77777777" w:rsidR="001C68D1" w:rsidRDefault="00000000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5CF36306" w14:textId="77777777" w:rsidR="001C68D1" w:rsidRDefault="00000000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042BD06E" w14:textId="77777777" w:rsidR="001C68D1" w:rsidRDefault="001C68D1" w:rsidP="00083DDE">
      <w:pPr>
        <w:spacing w:after="0" w:line="276" w:lineRule="auto"/>
      </w:pPr>
    </w:p>
    <w:p w14:paraId="1FE7B314" w14:textId="2A171F84" w:rsidR="001C68D1" w:rsidRDefault="00000000">
      <w:pPr>
        <w:spacing w:after="0" w:line="276" w:lineRule="auto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  <w:r w:rsidR="00235AB8" w:rsidRPr="00235AB8">
        <w:rPr>
          <w:rFonts w:ascii="Verdana" w:eastAsia="Verdana" w:hAnsi="Verdana" w:cs="Verdana"/>
          <w:color w:val="000000"/>
          <w:sz w:val="18"/>
          <w:szCs w:val="18"/>
        </w:rPr>
        <w:t>organizacji i przeprowadzenia</w:t>
      </w:r>
      <w:r w:rsidR="00235AB8" w:rsidRPr="00235AB8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235AB8" w:rsidRPr="00235AB8">
        <w:rPr>
          <w:rFonts w:ascii="Verdana" w:eastAsia="Verdana" w:hAnsi="Verdana" w:cs="Verdana"/>
          <w:bCs/>
          <w:sz w:val="18"/>
          <w:szCs w:val="18"/>
        </w:rPr>
        <w:t>specjalistycznych interaktywnych stacjonarnych szkoleń wzmacniających kompetencje międzykulturowe dla służb publicznych, liderów środowiskowych oraz młodzieży szkół ponadpodstawowych</w:t>
      </w:r>
      <w:r w:rsidR="00235AB8"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oferuję/-my: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16CDC113" w14:textId="77777777" w:rsidR="001C68D1" w:rsidRDefault="001C68D1">
      <w:pPr>
        <w:tabs>
          <w:tab w:val="left" w:pos="1420"/>
        </w:tabs>
        <w:spacing w:after="0" w:line="276" w:lineRule="auto"/>
      </w:pPr>
    </w:p>
    <w:p w14:paraId="47FC0A60" w14:textId="04F99541" w:rsidR="006D1CBA" w:rsidRPr="00D82015" w:rsidRDefault="006D1CBA">
      <w:pPr>
        <w:tabs>
          <w:tab w:val="left" w:pos="1420"/>
        </w:tabs>
        <w:spacing w:after="0" w:line="276" w:lineRule="auto"/>
        <w:rPr>
          <w:rFonts w:ascii="Verdana" w:hAnsi="Verdana"/>
          <w:i/>
          <w:iCs/>
          <w:sz w:val="18"/>
          <w:szCs w:val="18"/>
        </w:rPr>
      </w:pPr>
      <w:r w:rsidRPr="00D30975">
        <w:rPr>
          <w:rFonts w:ascii="Verdana" w:hAnsi="Verdana"/>
          <w:sz w:val="18"/>
          <w:szCs w:val="18"/>
        </w:rPr>
        <w:t xml:space="preserve">Łączna liczba </w:t>
      </w:r>
      <w:r w:rsidR="00D30975" w:rsidRPr="00D30975">
        <w:rPr>
          <w:rFonts w:ascii="Verdana" w:hAnsi="Verdana"/>
          <w:sz w:val="18"/>
          <w:szCs w:val="18"/>
        </w:rPr>
        <w:t xml:space="preserve">pięciogodzinnych </w:t>
      </w:r>
      <w:r w:rsidRPr="00D30975">
        <w:rPr>
          <w:rFonts w:ascii="Verdana" w:hAnsi="Verdana"/>
          <w:sz w:val="18"/>
          <w:szCs w:val="18"/>
        </w:rPr>
        <w:t>szkoleń</w:t>
      </w:r>
      <w:r w:rsidR="00D30975" w:rsidRPr="00D30975">
        <w:rPr>
          <w:rFonts w:ascii="Verdana" w:hAnsi="Verdana"/>
          <w:sz w:val="18"/>
          <w:szCs w:val="18"/>
        </w:rPr>
        <w:t xml:space="preserve"> </w:t>
      </w:r>
      <w:r w:rsidRPr="00D30975">
        <w:rPr>
          <w:rFonts w:ascii="Verdana" w:hAnsi="Verdana"/>
          <w:sz w:val="18"/>
          <w:szCs w:val="18"/>
        </w:rPr>
        <w:t>(zgodnie z zapytaniem ofertowym) - ……………</w:t>
      </w:r>
      <w:r w:rsidR="00D82015">
        <w:rPr>
          <w:rFonts w:ascii="Verdana" w:hAnsi="Verdana"/>
          <w:sz w:val="18"/>
          <w:szCs w:val="18"/>
        </w:rPr>
        <w:t xml:space="preserve"> </w:t>
      </w:r>
      <w:r w:rsidR="00D82015" w:rsidRPr="00D82015">
        <w:rPr>
          <w:rFonts w:ascii="Verdana" w:hAnsi="Verdana"/>
          <w:i/>
          <w:iCs/>
          <w:sz w:val="18"/>
          <w:szCs w:val="18"/>
        </w:rPr>
        <w:t>(należy wpisać liczbę)</w:t>
      </w:r>
    </w:p>
    <w:p w14:paraId="45024F48" w14:textId="77777777" w:rsidR="006D1CBA" w:rsidRPr="00D30975" w:rsidRDefault="006D1CBA">
      <w:pPr>
        <w:tabs>
          <w:tab w:val="left" w:pos="1420"/>
        </w:tabs>
        <w:spacing w:after="0" w:line="276" w:lineRule="auto"/>
        <w:rPr>
          <w:rFonts w:ascii="Verdana" w:eastAsia="Verdana" w:hAnsi="Verdana" w:cs="Verdana"/>
          <w:b/>
          <w:sz w:val="18"/>
          <w:szCs w:val="18"/>
        </w:rPr>
      </w:pPr>
    </w:p>
    <w:p w14:paraId="6E74A90A" w14:textId="75DF9382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>Cena całkowita brutto</w:t>
      </w:r>
      <w:r>
        <w:rPr>
          <w:rFonts w:ascii="Verdana" w:eastAsia="Verdana" w:hAnsi="Verdana" w:cs="Verdana"/>
          <w:sz w:val="18"/>
          <w:szCs w:val="18"/>
        </w:rPr>
        <w:t xml:space="preserve"> za realizacj</w:t>
      </w:r>
      <w:r w:rsidR="00402981">
        <w:rPr>
          <w:rFonts w:ascii="Verdana" w:eastAsia="Verdana" w:hAnsi="Verdana" w:cs="Verdana"/>
          <w:sz w:val="18"/>
          <w:szCs w:val="18"/>
        </w:rPr>
        <w:t>ę</w:t>
      </w:r>
      <w:r w:rsidR="00D30975">
        <w:rPr>
          <w:rFonts w:ascii="Verdana" w:eastAsia="Verdana" w:hAnsi="Verdana" w:cs="Verdana"/>
          <w:sz w:val="18"/>
          <w:szCs w:val="18"/>
        </w:rPr>
        <w:t xml:space="preserve"> łącznej liczby szkoleń, </w:t>
      </w:r>
      <w:r w:rsidR="00235AB8">
        <w:rPr>
          <w:rFonts w:ascii="Verdana" w:eastAsia="Verdana" w:hAnsi="Verdana" w:cs="Verdana"/>
          <w:sz w:val="18"/>
          <w:szCs w:val="18"/>
        </w:rPr>
        <w:t>zgodnie z zapytaniem ofertowym</w:t>
      </w:r>
      <w:r w:rsidR="00B52BB7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wynosi: ……………………………………………………………złotych, </w:t>
      </w:r>
    </w:p>
    <w:p w14:paraId="0C85D07F" w14:textId="77777777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………………………………………………………………………………………………………………………………………………….</w:t>
      </w:r>
    </w:p>
    <w:p w14:paraId="049C4A91" w14:textId="77777777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netto: ………………………………………………………………    złotych, </w:t>
      </w:r>
    </w:p>
    <w:p w14:paraId="7AE55984" w14:textId="77777777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………………………………………………………………………………………………………………………………………………….</w:t>
      </w:r>
    </w:p>
    <w:p w14:paraId="4BA809AC" w14:textId="77777777" w:rsidR="001C68D1" w:rsidRDefault="001C68D1">
      <w:pPr>
        <w:tabs>
          <w:tab w:val="left" w:pos="1420"/>
        </w:tabs>
        <w:spacing w:after="0" w:line="276" w:lineRule="auto"/>
      </w:pPr>
    </w:p>
    <w:p w14:paraId="0887FAE8" w14:textId="77777777" w:rsidR="001C68D1" w:rsidRDefault="00000000" w:rsidP="00083DDE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 xml:space="preserve">w tym: </w:t>
      </w:r>
    </w:p>
    <w:p w14:paraId="62FD2424" w14:textId="17BAE46A" w:rsidR="001C68D1" w:rsidRDefault="001C68D1">
      <w:pPr>
        <w:tabs>
          <w:tab w:val="left" w:pos="1420"/>
        </w:tabs>
        <w:spacing w:after="0" w:line="276" w:lineRule="auto"/>
      </w:pPr>
    </w:p>
    <w:p w14:paraId="22000904" w14:textId="1686A393" w:rsidR="001C68D1" w:rsidRDefault="00000000" w:rsidP="00235AB8">
      <w:pPr>
        <w:tabs>
          <w:tab w:val="left" w:pos="1420"/>
        </w:tabs>
        <w:spacing w:after="0" w:line="276" w:lineRule="auto"/>
        <w:jc w:val="both"/>
      </w:pPr>
      <w:r w:rsidRPr="00235AB8">
        <w:rPr>
          <w:rFonts w:ascii="Verdana" w:eastAsia="Verdana" w:hAnsi="Verdana" w:cs="Verdana"/>
          <w:sz w:val="18"/>
          <w:szCs w:val="18"/>
        </w:rPr>
        <w:t xml:space="preserve">cena organizacji i przeprowadzenia </w:t>
      </w:r>
      <w:r w:rsidR="00D82015">
        <w:rPr>
          <w:rFonts w:ascii="Verdana" w:eastAsia="Verdana" w:hAnsi="Verdana" w:cs="Verdana"/>
          <w:sz w:val="18"/>
          <w:szCs w:val="18"/>
        </w:rPr>
        <w:t>jednego</w:t>
      </w:r>
      <w:r w:rsidRPr="00235AB8">
        <w:rPr>
          <w:rFonts w:ascii="Verdana" w:eastAsia="Verdana" w:hAnsi="Verdana" w:cs="Verdana"/>
          <w:sz w:val="18"/>
          <w:szCs w:val="18"/>
        </w:rPr>
        <w:t xml:space="preserve"> </w:t>
      </w:r>
      <w:r w:rsidR="004123F6" w:rsidRPr="00235AB8">
        <w:rPr>
          <w:rFonts w:ascii="Verdana" w:eastAsia="Verdana" w:hAnsi="Verdana" w:cs="Verdana"/>
          <w:sz w:val="18"/>
          <w:szCs w:val="18"/>
        </w:rPr>
        <w:t>pięciogodzinnego szkolenia</w:t>
      </w:r>
      <w:r w:rsidR="00235AB8">
        <w:rPr>
          <w:rFonts w:ascii="Verdana" w:eastAsia="Verdana" w:hAnsi="Verdana" w:cs="Verdana"/>
          <w:sz w:val="18"/>
          <w:szCs w:val="18"/>
        </w:rPr>
        <w:t>, zgodnie z zapytaniem ofertowym wynosi:</w:t>
      </w:r>
    </w:p>
    <w:p w14:paraId="766694D9" w14:textId="77777777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>brutto: ……………………………………………………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.złotych, </w:t>
      </w:r>
    </w:p>
    <w:p w14:paraId="58694417" w14:textId="77777777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…………………………………………………………………………………………………………………………………….</w:t>
      </w:r>
    </w:p>
    <w:p w14:paraId="5965F88D" w14:textId="77777777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netto: ………………………………………………………………  złotych, </w:t>
      </w:r>
    </w:p>
    <w:p w14:paraId="37FD1D07" w14:textId="77777777" w:rsidR="001C68D1" w:rsidRDefault="00000000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…………………………………………………………………………………………………………………………………….</w:t>
      </w:r>
    </w:p>
    <w:p w14:paraId="044F6D4A" w14:textId="77777777" w:rsidR="001C68D1" w:rsidRDefault="001C68D1">
      <w:pPr>
        <w:tabs>
          <w:tab w:val="left" w:pos="1420"/>
        </w:tabs>
        <w:spacing w:after="0" w:line="276" w:lineRule="auto"/>
      </w:pPr>
    </w:p>
    <w:p w14:paraId="7A7A5C9A" w14:textId="1E33DC43" w:rsidR="001C68D1" w:rsidRDefault="00000000" w:rsidP="0052338D">
      <w:pPr>
        <w:pStyle w:val="Akapitzlist"/>
        <w:numPr>
          <w:ilvl w:val="0"/>
          <w:numId w:val="97"/>
        </w:numPr>
        <w:tabs>
          <w:tab w:val="left" w:pos="0"/>
        </w:tabs>
        <w:spacing w:line="276" w:lineRule="auto"/>
      </w:pPr>
      <w:r w:rsidRPr="0052338D">
        <w:rPr>
          <w:rFonts w:ascii="Calibri" w:eastAsia="Calibri" w:hAnsi="Calibri" w:cs="Calibri"/>
          <w:b/>
        </w:rPr>
        <w:t>OŚWIADCZENIE O SPEŁNIENIU KLAUZUL SPOŁECZNYCH:</w:t>
      </w:r>
    </w:p>
    <w:p w14:paraId="433F7821" w14:textId="77777777" w:rsidR="001C68D1" w:rsidRDefault="00000000">
      <w:pPr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Przystępując do postępowania o udzielenie zamówienia dotyczące wsparcia psychologicznego dzieci, młodzieży i ich rodzin oświadczam, że przy realizacji zamówienia </w:t>
      </w:r>
      <w:r>
        <w:rPr>
          <w:rFonts w:ascii="Verdana" w:eastAsia="Verdana" w:hAnsi="Verdana" w:cs="Verdana"/>
          <w:b/>
          <w:sz w:val="18"/>
          <w:szCs w:val="18"/>
        </w:rPr>
        <w:t>będą/nie będą*</w:t>
      </w:r>
      <w:r>
        <w:rPr>
          <w:rFonts w:ascii="Verdana" w:eastAsia="Verdana" w:hAnsi="Verdana" w:cs="Verdana"/>
          <w:sz w:val="18"/>
          <w:szCs w:val="18"/>
        </w:rPr>
        <w:t xml:space="preserve"> stosowane klauzule społeczne, tzn. przy jego realizacji </w:t>
      </w:r>
      <w:r>
        <w:rPr>
          <w:rFonts w:ascii="Verdana" w:eastAsia="Verdana" w:hAnsi="Verdana" w:cs="Verdana"/>
          <w:b/>
          <w:sz w:val="18"/>
          <w:szCs w:val="18"/>
        </w:rPr>
        <w:t>zostanie/nie zostanie*</w:t>
      </w:r>
      <w:r>
        <w:rPr>
          <w:rFonts w:ascii="Verdana" w:eastAsia="Verdana" w:hAnsi="Verdana" w:cs="Verdana"/>
          <w:sz w:val="18"/>
          <w:szCs w:val="18"/>
        </w:rPr>
        <w:t xml:space="preserve"> zatrudniona 1 osoba, która należy do przynajmniej jednej z niżej wymienionych grup:</w:t>
      </w:r>
    </w:p>
    <w:p w14:paraId="74F07150" w14:textId="77777777" w:rsidR="001C68D1" w:rsidRDefault="00000000">
      <w:pPr>
        <w:spacing w:after="0" w:line="276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• osób niepełnosprawnych w rozumieniu ustawy z dnia 27 sierpnia 1997 r. o rehabilitacji zawodowej i społecznej oraz zatrudnianiu osób niepełnosprawnych (Dz.U. z 2021 r. poz. 573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.);</w:t>
      </w:r>
    </w:p>
    <w:p w14:paraId="4737F669" w14:textId="77777777" w:rsidR="001C68D1" w:rsidRDefault="00000000">
      <w:pPr>
        <w:spacing w:after="0" w:line="276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• osób, które uzyskały w Rzeczypospolitej Polskiej status uchodźcy lub ochronę uzupełniającą, o których mowa w ustawie z dnia 13 czerwca 2003 r. o udzielaniu cudzoziemcom ochrony na terytorium Rzeczypospolitej Polskiej (Dz.U. z 2022 r. poz. 1264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.);</w:t>
      </w:r>
    </w:p>
    <w:p w14:paraId="48F4E6CC" w14:textId="77777777" w:rsidR="001C68D1" w:rsidRDefault="00000000">
      <w:pPr>
        <w:spacing w:after="0" w:line="276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osób będących członkami mniejszości znajdującej się w niekorzystnej sytuacji, w szczególności będących członkami mniejszości narodowych i etnicznych w rozumieniu ustawy z dnia 6 stycznia 2005</w:t>
      </w:r>
      <w:r>
        <w:rPr>
          <w:rFonts w:ascii="Verdana" w:eastAsia="Verdana" w:hAnsi="Verdana" w:cs="Verdana"/>
          <w:sz w:val="16"/>
          <w:szCs w:val="16"/>
        </w:rPr>
        <w:t xml:space="preserve"> r. </w:t>
      </w:r>
      <w:r>
        <w:rPr>
          <w:rFonts w:ascii="Verdana" w:eastAsia="Verdana" w:hAnsi="Verdana" w:cs="Verdana"/>
          <w:sz w:val="18"/>
          <w:szCs w:val="18"/>
        </w:rPr>
        <w:t xml:space="preserve">o mniejszościach narodowych i etnicznych oraz o języku regionalnym (Dz.U. z 2017 r. poz. 823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.).</w:t>
      </w:r>
    </w:p>
    <w:p w14:paraId="7646F2FA" w14:textId="77777777" w:rsidR="001C68D1" w:rsidRDefault="001C68D1">
      <w:pPr>
        <w:spacing w:after="0" w:line="276" w:lineRule="auto"/>
        <w:ind w:left="142" w:hanging="142"/>
        <w:jc w:val="both"/>
        <w:rPr>
          <w:rFonts w:ascii="Verdana" w:hAnsi="Verdana"/>
          <w:sz w:val="18"/>
          <w:szCs w:val="18"/>
        </w:rPr>
      </w:pPr>
    </w:p>
    <w:p w14:paraId="48BD9BC1" w14:textId="77777777" w:rsidR="00A57E74" w:rsidRDefault="00A57E74">
      <w:pPr>
        <w:spacing w:after="0" w:line="276" w:lineRule="auto"/>
        <w:ind w:left="142" w:hanging="142"/>
        <w:jc w:val="both"/>
        <w:rPr>
          <w:rFonts w:ascii="Verdana" w:hAnsi="Verdana"/>
          <w:sz w:val="18"/>
          <w:szCs w:val="18"/>
        </w:rPr>
      </w:pPr>
    </w:p>
    <w:p w14:paraId="67AAC02D" w14:textId="77777777" w:rsidR="00A57E74" w:rsidRPr="00D82015" w:rsidRDefault="00A57E74">
      <w:pPr>
        <w:spacing w:after="0" w:line="276" w:lineRule="auto"/>
        <w:ind w:left="142" w:hanging="142"/>
        <w:jc w:val="both"/>
        <w:rPr>
          <w:rFonts w:ascii="Verdana" w:hAnsi="Verdana"/>
          <w:sz w:val="18"/>
          <w:szCs w:val="18"/>
        </w:rPr>
      </w:pPr>
    </w:p>
    <w:p w14:paraId="129C17EF" w14:textId="77777777" w:rsidR="00D82015" w:rsidRPr="00D82015" w:rsidRDefault="00D82015">
      <w:pPr>
        <w:spacing w:after="0" w:line="276" w:lineRule="auto"/>
        <w:ind w:left="142" w:hanging="142"/>
        <w:jc w:val="both"/>
        <w:rPr>
          <w:rFonts w:ascii="Verdana" w:hAnsi="Verdana"/>
          <w:sz w:val="18"/>
          <w:szCs w:val="18"/>
        </w:rPr>
      </w:pPr>
    </w:p>
    <w:p w14:paraId="1AE45CFB" w14:textId="77777777" w:rsidR="001C68D1" w:rsidRDefault="00000000">
      <w:pPr>
        <w:tabs>
          <w:tab w:val="left" w:pos="5670"/>
        </w:tabs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45CFBBE9" w14:textId="77777777" w:rsidR="001C68D1" w:rsidRDefault="00000000">
      <w:pPr>
        <w:tabs>
          <w:tab w:val="left" w:pos="5103"/>
        </w:tabs>
        <w:spacing w:line="276" w:lineRule="auto"/>
        <w:jc w:val="both"/>
      </w:pPr>
      <w:r>
        <w:rPr>
          <w:rFonts w:ascii="Verdana" w:eastAsia="Verdana" w:hAnsi="Verdana" w:cs="Verdana"/>
          <w:sz w:val="16"/>
          <w:szCs w:val="16"/>
        </w:rPr>
        <w:t xml:space="preserve">       data, miejscowość</w:t>
      </w:r>
      <w:r>
        <w:tab/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4D68B25C" w14:textId="1C9B6A52" w:rsidR="00A57E74" w:rsidRDefault="00A57E74">
      <w:pPr>
        <w:spacing w:line="259" w:lineRule="auto"/>
      </w:pPr>
      <w:r>
        <w:br w:type="page"/>
      </w:r>
    </w:p>
    <w:p w14:paraId="448F4FA9" w14:textId="76B2C17D" w:rsidR="001C68D1" w:rsidRDefault="00000000" w:rsidP="0052338D">
      <w:pPr>
        <w:pStyle w:val="Akapitzlist"/>
        <w:numPr>
          <w:ilvl w:val="0"/>
          <w:numId w:val="97"/>
        </w:numPr>
        <w:tabs>
          <w:tab w:val="left" w:pos="0"/>
        </w:tabs>
        <w:spacing w:line="276" w:lineRule="auto"/>
      </w:pPr>
      <w:r w:rsidRPr="0052338D">
        <w:rPr>
          <w:rFonts w:ascii="Verdana" w:eastAsia="Verdana" w:hAnsi="Verdana" w:cs="Verdana"/>
          <w:b/>
          <w:sz w:val="18"/>
          <w:szCs w:val="18"/>
        </w:rPr>
        <w:lastRenderedPageBreak/>
        <w:t xml:space="preserve">Oświadczenie dotyczące praw autorskich do </w:t>
      </w:r>
      <w:r w:rsidR="004123F6">
        <w:rPr>
          <w:rFonts w:ascii="Verdana" w:eastAsia="Verdana" w:hAnsi="Verdana" w:cs="Verdana"/>
          <w:b/>
          <w:sz w:val="18"/>
          <w:szCs w:val="18"/>
        </w:rPr>
        <w:t>szkoleń</w:t>
      </w:r>
      <w:r w:rsidRPr="0052338D">
        <w:rPr>
          <w:rFonts w:ascii="Verdana" w:eastAsia="Verdana" w:hAnsi="Verdana" w:cs="Verdana"/>
          <w:b/>
          <w:sz w:val="18"/>
          <w:szCs w:val="18"/>
        </w:rPr>
        <w:t>:</w:t>
      </w:r>
    </w:p>
    <w:p w14:paraId="48EFD0DF" w14:textId="144FDACB" w:rsidR="001C68D1" w:rsidRDefault="00000000">
      <w:pPr>
        <w:spacing w:before="120"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Oświadczam, że załączony program </w:t>
      </w:r>
      <w:r w:rsidR="004123F6">
        <w:rPr>
          <w:rFonts w:ascii="Verdana" w:eastAsia="Verdana" w:hAnsi="Verdana" w:cs="Verdana"/>
          <w:sz w:val="18"/>
          <w:szCs w:val="18"/>
        </w:rPr>
        <w:t>szkolenia</w:t>
      </w:r>
      <w:r>
        <w:rPr>
          <w:rFonts w:ascii="Verdana" w:eastAsia="Verdana" w:hAnsi="Verdana" w:cs="Verdana"/>
          <w:sz w:val="18"/>
          <w:szCs w:val="18"/>
        </w:rPr>
        <w:t xml:space="preserve"> jest autorskim programem Wykonawcy i nie narusza praw osób trzecich. </w:t>
      </w:r>
    </w:p>
    <w:p w14:paraId="332CE9FB" w14:textId="77777777" w:rsidR="001C68D1" w:rsidRDefault="00000000">
      <w:pPr>
        <w:spacing w:before="120" w:after="0" w:line="276" w:lineRule="auto"/>
        <w:ind w:left="2128" w:firstLine="708"/>
      </w:pPr>
      <w:r>
        <w:rPr>
          <w:rFonts w:ascii="Verdana" w:eastAsia="Verdana" w:hAnsi="Verdana" w:cs="Verdana"/>
          <w:sz w:val="18"/>
          <w:szCs w:val="18"/>
        </w:rPr>
        <w:t>TAK*</w:t>
      </w:r>
      <w:r>
        <w:tab/>
      </w:r>
      <w:r>
        <w:rPr>
          <w:rFonts w:ascii="Verdana" w:eastAsia="Verdana" w:hAnsi="Verdana" w:cs="Verdana"/>
          <w:sz w:val="18"/>
          <w:szCs w:val="18"/>
        </w:rPr>
        <w:t xml:space="preserve"> NIE*</w:t>
      </w:r>
    </w:p>
    <w:p w14:paraId="5D191C65" w14:textId="77777777" w:rsidR="001C68D1" w:rsidRDefault="00000000">
      <w:pPr>
        <w:tabs>
          <w:tab w:val="left" w:pos="5670"/>
        </w:tabs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77AE4AC4" w14:textId="77777777" w:rsidR="0052338D" w:rsidRDefault="00000000" w:rsidP="0052338D">
      <w:pPr>
        <w:tabs>
          <w:tab w:val="left" w:pos="5103"/>
        </w:tabs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data, miejscowość</w:t>
      </w:r>
      <w:r>
        <w:tab/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4FCF459B" w14:textId="77777777" w:rsidR="00A57E74" w:rsidRDefault="00A57E74" w:rsidP="0052338D">
      <w:pPr>
        <w:tabs>
          <w:tab w:val="left" w:pos="5103"/>
        </w:tabs>
        <w:spacing w:line="276" w:lineRule="auto"/>
        <w:jc w:val="both"/>
      </w:pPr>
    </w:p>
    <w:p w14:paraId="26160D0A" w14:textId="3B35B523" w:rsidR="001C68D1" w:rsidRDefault="00000000" w:rsidP="0052338D">
      <w:pPr>
        <w:pStyle w:val="Akapitzlist"/>
        <w:numPr>
          <w:ilvl w:val="0"/>
          <w:numId w:val="97"/>
        </w:numPr>
        <w:tabs>
          <w:tab w:val="left" w:pos="5103"/>
        </w:tabs>
        <w:spacing w:line="276" w:lineRule="auto"/>
        <w:jc w:val="both"/>
      </w:pPr>
      <w:r w:rsidRPr="0052338D">
        <w:rPr>
          <w:rFonts w:ascii="Verdana" w:eastAsia="Verdana" w:hAnsi="Verdana" w:cs="Verdana"/>
          <w:b/>
          <w:sz w:val="18"/>
          <w:szCs w:val="18"/>
        </w:rPr>
        <w:t>Ponadto oświadczam(y), że:</w:t>
      </w:r>
    </w:p>
    <w:p w14:paraId="3C28E7F1" w14:textId="77777777" w:rsidR="0052338D" w:rsidRPr="0052338D" w:rsidRDefault="00000000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zapoznałem/-</w:t>
      </w:r>
      <w:proofErr w:type="spellStart"/>
      <w:r w:rsidRPr="0052338D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52338D"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wnosimy do nich żadnych zastrzeżeń;</w:t>
      </w:r>
    </w:p>
    <w:p w14:paraId="668FD9C4" w14:textId="77777777" w:rsidR="0052338D" w:rsidRPr="0052338D" w:rsidRDefault="00000000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033AC151" w14:textId="4DCDCFBA" w:rsidR="0052338D" w:rsidRPr="0052338D" w:rsidRDefault="00000000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 xml:space="preserve">dysponuję/-my odpowiednim potencjałem kadrowym, technicznym i organizacyjnym </w:t>
      </w:r>
      <w:r w:rsidR="0052338D">
        <w:rPr>
          <w:rFonts w:ascii="Verdana" w:eastAsia="Verdana" w:hAnsi="Verdana" w:cs="Verdana"/>
          <w:sz w:val="18"/>
          <w:szCs w:val="18"/>
        </w:rPr>
        <w:br/>
      </w:r>
      <w:r w:rsidRPr="0052338D">
        <w:rPr>
          <w:rFonts w:ascii="Verdana" w:eastAsia="Verdana" w:hAnsi="Verdana" w:cs="Verdana"/>
          <w:sz w:val="18"/>
          <w:szCs w:val="18"/>
        </w:rPr>
        <w:t xml:space="preserve">do prawidłowego wykonania zamówienia, oraz osobami zdolnymi do wykonania przedmiotu zamówienia zgodnie z warunkiem określonym w punkcie V.2 Zapytania ofertowego na dowód czego przedkładam dokumenty potwierdzające kwalifikacje i uprawnienia osoby/osób prowadzących </w:t>
      </w:r>
      <w:r w:rsidR="00C41F8B">
        <w:rPr>
          <w:rFonts w:ascii="Verdana" w:eastAsia="Verdana" w:hAnsi="Verdana" w:cs="Verdana"/>
          <w:sz w:val="18"/>
          <w:szCs w:val="18"/>
        </w:rPr>
        <w:t>szkolenia</w:t>
      </w:r>
      <w:r w:rsidRPr="0052338D">
        <w:rPr>
          <w:rFonts w:ascii="Verdana" w:eastAsia="Verdana" w:hAnsi="Verdana" w:cs="Verdana"/>
          <w:sz w:val="18"/>
          <w:szCs w:val="18"/>
        </w:rPr>
        <w:t xml:space="preserve"> edukacyjne wraz z referencjami poświadczającymi doświadczenie </w:t>
      </w:r>
      <w:r w:rsidR="0052338D">
        <w:rPr>
          <w:rFonts w:ascii="Verdana" w:eastAsia="Verdana" w:hAnsi="Verdana" w:cs="Verdana"/>
          <w:sz w:val="18"/>
          <w:szCs w:val="18"/>
        </w:rPr>
        <w:br/>
      </w:r>
      <w:r w:rsidRPr="0052338D">
        <w:rPr>
          <w:rFonts w:ascii="Verdana" w:eastAsia="Verdana" w:hAnsi="Verdana" w:cs="Verdana"/>
          <w:sz w:val="18"/>
          <w:szCs w:val="18"/>
        </w:rPr>
        <w:t>w tym zakresie</w:t>
      </w:r>
      <w:r w:rsidR="0052338D">
        <w:rPr>
          <w:rFonts w:ascii="Verdana" w:eastAsia="Verdana" w:hAnsi="Verdana" w:cs="Verdana"/>
          <w:sz w:val="18"/>
          <w:szCs w:val="18"/>
        </w:rPr>
        <w:t>;</w:t>
      </w:r>
    </w:p>
    <w:p w14:paraId="4C405046" w14:textId="7F07CCEB" w:rsidR="0052338D" w:rsidRPr="0052338D" w:rsidRDefault="00000000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znajduję/-my się w sytuacji ekonomicznej zapewniającej terminową i zgodną z wymaganiami Zamawiającego realizację zamówienia</w:t>
      </w:r>
      <w:r w:rsidR="0052338D">
        <w:rPr>
          <w:rFonts w:ascii="Verdana" w:eastAsia="Verdana" w:hAnsi="Verdana" w:cs="Verdana"/>
          <w:sz w:val="18"/>
          <w:szCs w:val="18"/>
        </w:rPr>
        <w:t>;</w:t>
      </w:r>
    </w:p>
    <w:p w14:paraId="05D0B23F" w14:textId="55A88E6E" w:rsidR="0052338D" w:rsidRPr="0052338D" w:rsidRDefault="00000000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52338D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52338D">
        <w:rPr>
          <w:rFonts w:ascii="Verdana" w:eastAsia="Verdana" w:hAnsi="Verdana" w:cs="Verdana"/>
          <w:sz w:val="18"/>
          <w:szCs w:val="18"/>
        </w:rPr>
        <w:t xml:space="preserve"> się z klauzulą informacyjną RODO – zał. nr 2 do zapytania ofertowego</w:t>
      </w:r>
      <w:r w:rsidR="0052338D">
        <w:rPr>
          <w:rFonts w:ascii="Verdana" w:eastAsia="Verdana" w:hAnsi="Verdana" w:cs="Verdana"/>
          <w:sz w:val="18"/>
          <w:szCs w:val="18"/>
        </w:rPr>
        <w:t>;</w:t>
      </w:r>
    </w:p>
    <w:p w14:paraId="0AAA3AF4" w14:textId="660C6D79" w:rsidR="001C68D1" w:rsidRPr="00A57E74" w:rsidRDefault="00000000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nie zachodzą wobec mnie/nas przesłanki wykluczenia z postępowania, o których mowa w art. 7 ust. 1 ustawy z dnia 13.04.2022 o szczególnych rozwiązaniach w zakresie przeciwdziałania wspieraniu agresji na Ukrainę oraz służących ochronie bezpieczeństwa narodowego (Dz.U. z 2022 poz. 835).</w:t>
      </w:r>
    </w:p>
    <w:p w14:paraId="7F40D88A" w14:textId="77777777" w:rsidR="00A57E74" w:rsidRDefault="00A57E74" w:rsidP="00A57E74">
      <w:pPr>
        <w:tabs>
          <w:tab w:val="left" w:pos="0"/>
        </w:tabs>
        <w:spacing w:after="0" w:line="276" w:lineRule="auto"/>
        <w:jc w:val="both"/>
      </w:pPr>
    </w:p>
    <w:p w14:paraId="3FA44C14" w14:textId="77777777" w:rsidR="001C68D1" w:rsidRDefault="001C68D1">
      <w:pPr>
        <w:spacing w:after="0" w:line="276" w:lineRule="auto"/>
        <w:ind w:left="283"/>
        <w:jc w:val="both"/>
      </w:pPr>
    </w:p>
    <w:p w14:paraId="1D075FE7" w14:textId="77777777" w:rsidR="001C68D1" w:rsidRDefault="00000000">
      <w:pPr>
        <w:tabs>
          <w:tab w:val="left" w:pos="5670"/>
        </w:tabs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3EF6E314" w14:textId="77777777" w:rsidR="001C68D1" w:rsidRDefault="00000000">
      <w:pPr>
        <w:tabs>
          <w:tab w:val="left" w:pos="5103"/>
        </w:tabs>
        <w:spacing w:line="276" w:lineRule="auto"/>
        <w:jc w:val="both"/>
      </w:pPr>
      <w:r>
        <w:rPr>
          <w:rFonts w:ascii="Verdana" w:eastAsia="Verdana" w:hAnsi="Verdana" w:cs="Verdana"/>
          <w:sz w:val="16"/>
          <w:szCs w:val="16"/>
        </w:rPr>
        <w:t xml:space="preserve">       data, miejscowość</w:t>
      </w:r>
      <w:r>
        <w:tab/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20725F05" w14:textId="77777777" w:rsidR="001C68D1" w:rsidRDefault="001C68D1">
      <w:pPr>
        <w:spacing w:line="276" w:lineRule="auto"/>
      </w:pPr>
    </w:p>
    <w:p w14:paraId="5EB3F3BE" w14:textId="77777777" w:rsidR="001C68D1" w:rsidRDefault="00000000">
      <w:r>
        <w:rPr>
          <w:rFonts w:ascii="Calibri" w:eastAsia="Calibri" w:hAnsi="Calibri" w:cs="Calibri"/>
        </w:rPr>
        <w:t xml:space="preserve">* </w:t>
      </w:r>
      <w:r>
        <w:rPr>
          <w:rFonts w:ascii="Calibri" w:eastAsia="Calibri" w:hAnsi="Calibri" w:cs="Calibri"/>
          <w:i/>
          <w:iCs/>
        </w:rPr>
        <w:t>niepotrzebne skreślić [w przypadku braku skreślenia danej opcji uznaje się, że Wykonawca nie będzie spełniał klauzuli społecznej]</w:t>
      </w:r>
    </w:p>
    <w:p w14:paraId="389AB151" w14:textId="77777777" w:rsidR="001C68D1" w:rsidRDefault="001C68D1"/>
    <w:p w14:paraId="21913C7B" w14:textId="77777777" w:rsidR="001C68D1" w:rsidRDefault="00000000">
      <w:r>
        <w:br w:type="page"/>
      </w:r>
    </w:p>
    <w:p w14:paraId="6EDBF461" w14:textId="77777777" w:rsidR="001C68D1" w:rsidRPr="00402981" w:rsidRDefault="00000000">
      <w:pPr>
        <w:spacing w:after="0" w:line="276" w:lineRule="auto"/>
        <w:jc w:val="right"/>
        <w:rPr>
          <w:rFonts w:ascii="Verdana" w:hAnsi="Verdana"/>
        </w:rPr>
      </w:pPr>
      <w:r w:rsidRPr="00402981">
        <w:rPr>
          <w:rFonts w:ascii="Verdana" w:eastAsia="Calibri" w:hAnsi="Verdana" w:cs="Calibri"/>
          <w:b/>
          <w:sz w:val="18"/>
          <w:szCs w:val="18"/>
        </w:rPr>
        <w:lastRenderedPageBreak/>
        <w:t>Załącznik nr 2</w:t>
      </w:r>
    </w:p>
    <w:p w14:paraId="073B299F" w14:textId="77777777" w:rsidR="001C68D1" w:rsidRPr="00402981" w:rsidRDefault="00000000">
      <w:pPr>
        <w:spacing w:line="276" w:lineRule="auto"/>
        <w:jc w:val="center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b/>
          <w:sz w:val="16"/>
          <w:szCs w:val="16"/>
        </w:rPr>
        <w:t>Klauzula Informacyjna RODO</w:t>
      </w:r>
    </w:p>
    <w:p w14:paraId="03B88052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581F8F2C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b/>
          <w:sz w:val="16"/>
          <w:szCs w:val="16"/>
        </w:rPr>
        <w:t>Zamawiający informuje, że:</w:t>
      </w:r>
    </w:p>
    <w:p w14:paraId="4DC46C77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402981">
        <w:rPr>
          <w:rFonts w:ascii="Verdana" w:eastAsia="Calibri" w:hAnsi="Verdana" w:cs="Calibri"/>
          <w:b/>
          <w:sz w:val="16"/>
          <w:szCs w:val="16"/>
        </w:rPr>
        <w:t xml:space="preserve">Wrocławskie Centrum Rozwoju Społecznego </w:t>
      </w:r>
      <w:r w:rsidRPr="00402981">
        <w:rPr>
          <w:rFonts w:ascii="Verdana" w:eastAsia="Calibri" w:hAnsi="Verdana" w:cs="Calibri"/>
          <w:sz w:val="16"/>
          <w:szCs w:val="16"/>
        </w:rPr>
        <w:t>z siedzibą pl. Dominikański 6, 50-159 Wrocław,</w:t>
      </w:r>
    </w:p>
    <w:p w14:paraId="0381F723" w14:textId="77777777" w:rsidR="001C68D1" w:rsidRPr="00402981" w:rsidRDefault="00000000">
      <w:pPr>
        <w:spacing w:before="120"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 xml:space="preserve">2) W każdej sprawie dotyczącej przetwarzania danych osobowych oraz korzystania z przysługujących praw związanych z przetwarzaniem danych można kontaktować się z naszym Inspektorem Ochrony Danych: listownie na adres: pl. Dominikański 6, 50-159 Wrocław; przez e-mail: </w:t>
      </w:r>
      <w:hyperlink r:id="rId9" w:history="1">
        <w:r w:rsidRPr="00402981">
          <w:rPr>
            <w:rFonts w:ascii="Verdana" w:eastAsia="Calibri" w:hAnsi="Verdana" w:cs="Calibri"/>
            <w:color w:val="0563C1"/>
            <w:sz w:val="16"/>
            <w:szCs w:val="16"/>
            <w:u w:val="single"/>
          </w:rPr>
          <w:t>ido@wcrs.wroclaw.pl</w:t>
        </w:r>
      </w:hyperlink>
      <w:r w:rsidRPr="00402981">
        <w:rPr>
          <w:rFonts w:ascii="Verdana" w:eastAsia="Calibri" w:hAnsi="Verdana" w:cs="Calibri"/>
          <w:sz w:val="16"/>
          <w:szCs w:val="16"/>
        </w:rPr>
        <w:t>; telefonicznie: +48 71 77 24 900</w:t>
      </w:r>
    </w:p>
    <w:p w14:paraId="2BF2AE64" w14:textId="77777777" w:rsidR="001C68D1" w:rsidRPr="00402981" w:rsidRDefault="00000000">
      <w:pPr>
        <w:spacing w:before="120"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18190068" w14:textId="77777777" w:rsidR="001C68D1" w:rsidRPr="00402981" w:rsidRDefault="00000000">
      <w:pPr>
        <w:spacing w:before="120"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1231539A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0960E8CE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c) wypełnienia obowiązków wynikających z dostępu do informacji publicznej, zgodnie z ustawą z dnia 6 września 2001 r. o dostępie do informacji publicznej;</w:t>
      </w:r>
    </w:p>
    <w:p w14:paraId="65CFE09B" w14:textId="77777777" w:rsidR="001C68D1" w:rsidRPr="00402981" w:rsidRDefault="00000000">
      <w:pPr>
        <w:spacing w:before="120"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5) Dane osobowe będą przetwarzane i przechowywane:</w:t>
      </w:r>
    </w:p>
    <w:p w14:paraId="72E875DE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5AFEC480" w14:textId="77777777" w:rsidR="001C68D1" w:rsidRPr="00402981" w:rsidRDefault="00000000">
      <w:pPr>
        <w:spacing w:before="120"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7AC55044" w14:textId="77777777" w:rsidR="001C68D1" w:rsidRPr="00402981" w:rsidRDefault="00000000">
      <w:pPr>
        <w:spacing w:before="120"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7) Posiada Pani/Pan:</w:t>
      </w:r>
    </w:p>
    <w:p w14:paraId="7EA544E0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- na podstawie art. 15 RODO prawo dostępu do danych osobowych Pani/Pana dotyczących;</w:t>
      </w:r>
    </w:p>
    <w:p w14:paraId="25502F1A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- na podstawie art. 16 RODO prawo do sprostowania Pani/Pana danych osobowych *;</w:t>
      </w:r>
    </w:p>
    <w:p w14:paraId="102BB750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78243ABF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- prawo do wniesienia skargi do Prezesa Urzędu Ochrony Danych Osobowych, gdy uzna Pani/Pan, że przetwarzanie danych osobowych Pani/Pana dotyczących narusza przepisy RODO;</w:t>
      </w:r>
    </w:p>
    <w:p w14:paraId="20EEA48E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- Nie przysługuje Pani/Panu:</w:t>
      </w:r>
    </w:p>
    <w:p w14:paraId="7E2B961A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- w związku z art. 17 ust. 3 lit. b, d lub e RODO prawo do usunięcia danych osobowych;</w:t>
      </w:r>
    </w:p>
    <w:p w14:paraId="692A5E53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- prawo do przenoszenia danych osobowych, o którym mowa w art. 20 RODO;</w:t>
      </w:r>
    </w:p>
    <w:p w14:paraId="19719229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- na podstawie art. 21 RODO prawo sprzeciwu, wobec przetwarzania danych osobowych, gdyż podstawą prawną przetwarzania Pani/Pana danych osobowych jest art. 6 ust. 1 lit. b i c RODO.</w:t>
      </w:r>
    </w:p>
    <w:p w14:paraId="3500F9F9" w14:textId="77777777" w:rsidR="001C68D1" w:rsidRPr="00402981" w:rsidRDefault="00000000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02981">
        <w:rPr>
          <w:rFonts w:ascii="Verdana" w:eastAsia="Calibri" w:hAnsi="Verdana" w:cs="Calibri"/>
          <w:sz w:val="16"/>
          <w:szCs w:val="16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14:paraId="01829F73" w14:textId="77777777" w:rsidR="001C68D1" w:rsidRPr="00402981" w:rsidRDefault="001C68D1">
      <w:pPr>
        <w:spacing w:after="0" w:line="276" w:lineRule="auto"/>
        <w:jc w:val="both"/>
        <w:rPr>
          <w:rFonts w:ascii="Verdana" w:hAnsi="Verdana"/>
        </w:rPr>
      </w:pPr>
    </w:p>
    <w:p w14:paraId="0B2BB807" w14:textId="77777777" w:rsidR="001C68D1" w:rsidRPr="00402981" w:rsidRDefault="00000000">
      <w:pPr>
        <w:spacing w:line="276" w:lineRule="auto"/>
        <w:jc w:val="right"/>
        <w:rPr>
          <w:rFonts w:ascii="Verdana" w:hAnsi="Verdana"/>
        </w:rPr>
      </w:pPr>
      <w:r w:rsidRPr="00402981">
        <w:rPr>
          <w:rFonts w:ascii="Verdana" w:eastAsia="Calibri" w:hAnsi="Verdana" w:cs="Calibri"/>
          <w:sz w:val="18"/>
          <w:szCs w:val="18"/>
        </w:rPr>
        <w:t>Podpis oferenta ……………………………………………</w:t>
      </w:r>
    </w:p>
    <w:p w14:paraId="4C6A63FE" w14:textId="77777777" w:rsidR="001C68D1" w:rsidRPr="00402981" w:rsidRDefault="001C68D1">
      <w:pPr>
        <w:spacing w:line="276" w:lineRule="auto"/>
        <w:jc w:val="center"/>
        <w:rPr>
          <w:rFonts w:ascii="Verdana" w:hAnsi="Verdana"/>
        </w:rPr>
      </w:pPr>
    </w:p>
    <w:p w14:paraId="4A399690" w14:textId="77777777" w:rsidR="00A57E74" w:rsidRDefault="00A57E74">
      <w:pPr>
        <w:spacing w:line="259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br w:type="page"/>
      </w:r>
    </w:p>
    <w:p w14:paraId="7C0624D2" w14:textId="4DF8509E" w:rsidR="00402981" w:rsidRPr="00402981" w:rsidRDefault="00402981" w:rsidP="00402981">
      <w:pPr>
        <w:spacing w:line="276" w:lineRule="auto"/>
        <w:jc w:val="right"/>
        <w:rPr>
          <w:rFonts w:ascii="Verdana" w:hAnsi="Verdana"/>
        </w:rPr>
      </w:pPr>
      <w:r w:rsidRPr="00402981">
        <w:rPr>
          <w:rFonts w:ascii="Verdana" w:eastAsia="Verdana" w:hAnsi="Verdana" w:cs="Verdana"/>
          <w:b/>
          <w:sz w:val="18"/>
          <w:szCs w:val="18"/>
        </w:rPr>
        <w:lastRenderedPageBreak/>
        <w:t>Załącznik nr 3</w:t>
      </w:r>
    </w:p>
    <w:p w14:paraId="61C9210F" w14:textId="77777777" w:rsidR="00402981" w:rsidRDefault="00402981" w:rsidP="00B52BB7">
      <w:pPr>
        <w:pStyle w:val="Akapitzlist"/>
        <w:tabs>
          <w:tab w:val="left" w:pos="709"/>
        </w:tabs>
        <w:spacing w:line="276" w:lineRule="auto"/>
        <w:ind w:left="448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6D4C89C" w14:textId="775DBA83" w:rsidR="00B52BB7" w:rsidRPr="00402981" w:rsidRDefault="00000000" w:rsidP="00B52BB7">
      <w:pPr>
        <w:pStyle w:val="Akapitzlist"/>
        <w:tabs>
          <w:tab w:val="left" w:pos="709"/>
        </w:tabs>
        <w:spacing w:line="276" w:lineRule="auto"/>
        <w:ind w:left="448"/>
        <w:jc w:val="both"/>
        <w:rPr>
          <w:rFonts w:ascii="Verdana" w:eastAsia="Verdana" w:hAnsi="Verdana" w:cs="Verdana"/>
          <w:sz w:val="18"/>
          <w:szCs w:val="18"/>
        </w:rPr>
      </w:pPr>
      <w:r w:rsidRPr="00402981">
        <w:rPr>
          <w:rFonts w:ascii="Verdana" w:eastAsia="Verdana" w:hAnsi="Verdana" w:cs="Verdana"/>
          <w:b/>
          <w:sz w:val="18"/>
          <w:szCs w:val="18"/>
        </w:rPr>
        <w:t xml:space="preserve">Projekt </w:t>
      </w:r>
      <w:r w:rsidR="00B52BB7" w:rsidRPr="00402981">
        <w:rPr>
          <w:rFonts w:ascii="Verdana" w:eastAsia="Verdana" w:hAnsi="Verdana" w:cs="Verdana"/>
          <w:b/>
          <w:bCs/>
          <w:sz w:val="18"/>
          <w:szCs w:val="18"/>
        </w:rPr>
        <w:t>programu pięciogodzinnego szkolenia, zgodnie z zapytaniem ofertowym</w:t>
      </w:r>
    </w:p>
    <w:p w14:paraId="288ADAA2" w14:textId="6C20EC06" w:rsidR="001C68D1" w:rsidRPr="00402981" w:rsidRDefault="001C68D1">
      <w:pPr>
        <w:spacing w:line="276" w:lineRule="auto"/>
        <w:jc w:val="center"/>
        <w:rPr>
          <w:rFonts w:ascii="Verdana" w:hAnsi="Verdana"/>
        </w:rPr>
      </w:pPr>
    </w:p>
    <w:p w14:paraId="75EB5E09" w14:textId="77777777" w:rsidR="001C68D1" w:rsidRPr="00402981" w:rsidRDefault="00000000">
      <w:pPr>
        <w:spacing w:after="0" w:line="276" w:lineRule="auto"/>
        <w:rPr>
          <w:rFonts w:ascii="Verdana" w:hAnsi="Verdana"/>
        </w:rPr>
      </w:pPr>
      <w:r w:rsidRPr="00402981">
        <w:rPr>
          <w:rFonts w:ascii="Verdana" w:eastAsia="Verdana" w:hAnsi="Verdana" w:cs="Verdana"/>
          <w:b/>
          <w:sz w:val="18"/>
          <w:szCs w:val="18"/>
        </w:rPr>
        <w:t xml:space="preserve">Imię i nazwisko/nazwa firmy: </w:t>
      </w:r>
      <w:r w:rsidRPr="00402981">
        <w:rPr>
          <w:rFonts w:ascii="Verdana" w:eastAsia="Verdana" w:hAnsi="Verdana" w:cs="Verdana"/>
          <w:sz w:val="18"/>
          <w:szCs w:val="18"/>
        </w:rPr>
        <w:t>………………………</w:t>
      </w:r>
    </w:p>
    <w:p w14:paraId="618364A5" w14:textId="77777777" w:rsidR="001C68D1" w:rsidRPr="00402981" w:rsidRDefault="00000000">
      <w:pPr>
        <w:spacing w:after="0" w:line="276" w:lineRule="auto"/>
        <w:rPr>
          <w:rFonts w:ascii="Verdana" w:hAnsi="Verdana"/>
        </w:rPr>
      </w:pPr>
      <w:r w:rsidRPr="00402981"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08B90502" w14:textId="77777777" w:rsidR="001C68D1" w:rsidRPr="00402981" w:rsidRDefault="00000000">
      <w:pPr>
        <w:spacing w:after="0" w:line="276" w:lineRule="auto"/>
        <w:rPr>
          <w:rFonts w:ascii="Verdana" w:hAnsi="Verdana"/>
        </w:rPr>
      </w:pPr>
      <w:r w:rsidRPr="00402981">
        <w:rPr>
          <w:rFonts w:ascii="Verdana" w:eastAsia="Verdana" w:hAnsi="Verdana" w:cs="Verdana"/>
          <w:sz w:val="18"/>
          <w:szCs w:val="18"/>
        </w:rPr>
        <w:t>NIP ……………………………</w:t>
      </w:r>
      <w:proofErr w:type="gramStart"/>
      <w:r w:rsidRPr="00402981">
        <w:rPr>
          <w:rFonts w:ascii="Verdana" w:eastAsia="Verdana" w:hAnsi="Verdana" w:cs="Verdana"/>
          <w:sz w:val="18"/>
          <w:szCs w:val="18"/>
        </w:rPr>
        <w:t>…….</w:t>
      </w:r>
      <w:proofErr w:type="gramEnd"/>
      <w:r w:rsidRPr="00402981">
        <w:rPr>
          <w:rFonts w:ascii="Verdana" w:eastAsia="Verdana" w:hAnsi="Verdana" w:cs="Verdana"/>
          <w:sz w:val="18"/>
          <w:szCs w:val="18"/>
        </w:rPr>
        <w:t>.</w:t>
      </w:r>
    </w:p>
    <w:p w14:paraId="3D01C2E4" w14:textId="77777777" w:rsidR="001C68D1" w:rsidRPr="00402981" w:rsidRDefault="00000000">
      <w:pPr>
        <w:spacing w:after="0" w:line="276" w:lineRule="auto"/>
        <w:rPr>
          <w:rFonts w:ascii="Verdana" w:hAnsi="Verdana"/>
        </w:rPr>
      </w:pPr>
      <w:r w:rsidRPr="00402981"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079E8244" w14:textId="77777777" w:rsidR="001C68D1" w:rsidRPr="00402981" w:rsidRDefault="00000000">
      <w:pPr>
        <w:spacing w:after="0" w:line="276" w:lineRule="auto"/>
        <w:rPr>
          <w:rFonts w:ascii="Verdana" w:hAnsi="Verdana"/>
        </w:rPr>
      </w:pPr>
      <w:r w:rsidRPr="00402981"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66F83195" w14:textId="77777777" w:rsidR="001C68D1" w:rsidRPr="00402981" w:rsidRDefault="001C68D1">
      <w:pPr>
        <w:spacing w:line="276" w:lineRule="auto"/>
        <w:rPr>
          <w:rFonts w:ascii="Verdana" w:hAnsi="Verdana"/>
        </w:rPr>
      </w:pPr>
    </w:p>
    <w:p w14:paraId="1AC09926" w14:textId="32CDCB8A" w:rsidR="00B52BB7" w:rsidRPr="00402981" w:rsidRDefault="00F55364">
      <w:pPr>
        <w:spacing w:line="276" w:lineRule="auto"/>
        <w:rPr>
          <w:rFonts w:ascii="Verdana" w:hAnsi="Verdana"/>
          <w:sz w:val="16"/>
          <w:szCs w:val="16"/>
        </w:rPr>
      </w:pPr>
      <w:r w:rsidRPr="00402981">
        <w:rPr>
          <w:rFonts w:ascii="Verdana" w:hAnsi="Verdana"/>
          <w:sz w:val="16"/>
          <w:szCs w:val="16"/>
        </w:rPr>
        <w:t>P</w:t>
      </w:r>
      <w:r w:rsidR="00B52BB7" w:rsidRPr="00402981">
        <w:rPr>
          <w:rFonts w:ascii="Verdana" w:hAnsi="Verdana"/>
          <w:sz w:val="16"/>
          <w:szCs w:val="16"/>
        </w:rPr>
        <w:t>rojekt powinien obejmować:</w:t>
      </w:r>
    </w:p>
    <w:p w14:paraId="383C7DF5" w14:textId="4550D417" w:rsidR="00B52BB7" w:rsidRPr="00402981" w:rsidRDefault="009A39A1">
      <w:pPr>
        <w:spacing w:line="276" w:lineRule="auto"/>
        <w:rPr>
          <w:rFonts w:ascii="Verdana" w:hAnsi="Verdana"/>
          <w:sz w:val="16"/>
          <w:szCs w:val="16"/>
        </w:rPr>
      </w:pPr>
      <w:r w:rsidRPr="00402981">
        <w:rPr>
          <w:rFonts w:ascii="Verdana" w:hAnsi="Verdana"/>
          <w:sz w:val="16"/>
          <w:szCs w:val="16"/>
        </w:rPr>
        <w:t xml:space="preserve">1) </w:t>
      </w:r>
      <w:r w:rsidR="00B52BB7" w:rsidRPr="00402981">
        <w:rPr>
          <w:rFonts w:ascii="Verdana" w:hAnsi="Verdana"/>
          <w:sz w:val="16"/>
          <w:szCs w:val="16"/>
        </w:rPr>
        <w:t xml:space="preserve">opis merytoryczny poszczególnych </w:t>
      </w:r>
      <w:r w:rsidRPr="00402981">
        <w:rPr>
          <w:rFonts w:ascii="Verdana" w:hAnsi="Verdana"/>
          <w:sz w:val="16"/>
          <w:szCs w:val="16"/>
        </w:rPr>
        <w:t>części szkolenia, z uwzględnieniem czasu ich trwania</w:t>
      </w:r>
      <w:r w:rsidR="00F55364" w:rsidRPr="00402981">
        <w:rPr>
          <w:rFonts w:ascii="Verdana" w:hAnsi="Verdana"/>
          <w:sz w:val="16"/>
          <w:szCs w:val="16"/>
        </w:rPr>
        <w:t>,</w:t>
      </w:r>
    </w:p>
    <w:p w14:paraId="10D22C09" w14:textId="3BD5A058" w:rsidR="009A39A1" w:rsidRPr="00402981" w:rsidRDefault="009A39A1">
      <w:pPr>
        <w:spacing w:line="276" w:lineRule="auto"/>
        <w:rPr>
          <w:rFonts w:ascii="Verdana" w:hAnsi="Verdana"/>
          <w:sz w:val="16"/>
          <w:szCs w:val="16"/>
        </w:rPr>
      </w:pPr>
      <w:r w:rsidRPr="00402981">
        <w:rPr>
          <w:rFonts w:ascii="Verdana" w:hAnsi="Verdana"/>
          <w:sz w:val="16"/>
          <w:szCs w:val="16"/>
        </w:rPr>
        <w:t>2) opis formy angażowania uczestników z uwzględnieniem nowoczesnych interaktywnych metod</w:t>
      </w:r>
      <w:r w:rsidR="00F55364" w:rsidRPr="00402981">
        <w:rPr>
          <w:rFonts w:ascii="Verdana" w:hAnsi="Verdana"/>
          <w:sz w:val="16"/>
          <w:szCs w:val="16"/>
        </w:rPr>
        <w:t>,</w:t>
      </w:r>
    </w:p>
    <w:p w14:paraId="13C8B501" w14:textId="77777777" w:rsidR="00F55364" w:rsidRPr="00402981" w:rsidRDefault="009A39A1" w:rsidP="00F55364">
      <w:pPr>
        <w:spacing w:line="276" w:lineRule="auto"/>
        <w:rPr>
          <w:rFonts w:ascii="Verdana" w:hAnsi="Verdana"/>
          <w:sz w:val="16"/>
          <w:szCs w:val="16"/>
        </w:rPr>
      </w:pPr>
      <w:r w:rsidRPr="00402981">
        <w:rPr>
          <w:rFonts w:ascii="Verdana" w:hAnsi="Verdana"/>
          <w:sz w:val="16"/>
          <w:szCs w:val="16"/>
        </w:rPr>
        <w:t>3) uwagi dotyczące programu szkolenia uwzgledniające specyfikę grup docelowych</w:t>
      </w:r>
      <w:r w:rsidR="00F55364" w:rsidRPr="00402981">
        <w:rPr>
          <w:rFonts w:ascii="Verdana" w:hAnsi="Verdana"/>
          <w:sz w:val="16"/>
          <w:szCs w:val="16"/>
        </w:rPr>
        <w:t>,</w:t>
      </w:r>
      <w:r w:rsidRPr="00402981">
        <w:rPr>
          <w:rFonts w:ascii="Verdana" w:hAnsi="Verdana"/>
          <w:sz w:val="16"/>
          <w:szCs w:val="16"/>
        </w:rPr>
        <w:t xml:space="preserve"> </w:t>
      </w:r>
    </w:p>
    <w:p w14:paraId="470A58D4" w14:textId="12BF8D78" w:rsidR="009A39A1" w:rsidRPr="00402981" w:rsidRDefault="00F55364" w:rsidP="00F55364">
      <w:pPr>
        <w:spacing w:line="276" w:lineRule="auto"/>
        <w:rPr>
          <w:rFonts w:ascii="Verdana" w:hAnsi="Verdana"/>
          <w:sz w:val="16"/>
          <w:szCs w:val="16"/>
        </w:rPr>
      </w:pPr>
      <w:r w:rsidRPr="00402981">
        <w:rPr>
          <w:rFonts w:ascii="Verdana" w:hAnsi="Verdana"/>
          <w:sz w:val="16"/>
          <w:szCs w:val="16"/>
        </w:rPr>
        <w:t>4)</w:t>
      </w:r>
      <w:r w:rsidR="009A39A1" w:rsidRPr="00402981">
        <w:rPr>
          <w:rFonts w:ascii="Verdana" w:hAnsi="Verdana"/>
          <w:sz w:val="16"/>
          <w:szCs w:val="16"/>
        </w:rPr>
        <w:t xml:space="preserve"> planowany harmonogram realizacji szkoleń (data, godzina rozpoczęcia i zakończenia)</w:t>
      </w:r>
      <w:r w:rsidRPr="00402981">
        <w:rPr>
          <w:rFonts w:ascii="Verdana" w:hAnsi="Verdana"/>
          <w:sz w:val="16"/>
          <w:szCs w:val="16"/>
        </w:rPr>
        <w:t>.</w:t>
      </w:r>
      <w:r w:rsidR="009A39A1" w:rsidRPr="00402981">
        <w:rPr>
          <w:rFonts w:ascii="Verdana" w:hAnsi="Verdana"/>
          <w:sz w:val="16"/>
          <w:szCs w:val="16"/>
        </w:rPr>
        <w:t xml:space="preserve"> </w:t>
      </w:r>
    </w:p>
    <w:p w14:paraId="0EF42CBB" w14:textId="77777777" w:rsidR="00402981" w:rsidRPr="00402981" w:rsidRDefault="00402981" w:rsidP="00F55364">
      <w:pPr>
        <w:spacing w:line="276" w:lineRule="auto"/>
        <w:rPr>
          <w:rFonts w:ascii="Verdana" w:hAnsi="Verdana"/>
          <w:sz w:val="16"/>
          <w:szCs w:val="16"/>
        </w:rPr>
      </w:pPr>
    </w:p>
    <w:p w14:paraId="1B90A957" w14:textId="42353718" w:rsidR="009A39A1" w:rsidRPr="00402981" w:rsidRDefault="00F55364" w:rsidP="00F55364">
      <w:pPr>
        <w:spacing w:line="276" w:lineRule="auto"/>
        <w:rPr>
          <w:rFonts w:ascii="Verdana" w:hAnsi="Verdana"/>
          <w:i/>
          <w:iCs/>
          <w:sz w:val="16"/>
          <w:szCs w:val="16"/>
        </w:rPr>
      </w:pPr>
      <w:r w:rsidRPr="00402981">
        <w:rPr>
          <w:rFonts w:ascii="Verdana" w:hAnsi="Verdana"/>
          <w:i/>
          <w:iCs/>
          <w:sz w:val="16"/>
          <w:szCs w:val="16"/>
        </w:rPr>
        <w:t>‘*</w:t>
      </w:r>
      <w:r w:rsidR="009A39A1" w:rsidRPr="00402981">
        <w:rPr>
          <w:rFonts w:ascii="Verdana" w:hAnsi="Verdana"/>
          <w:i/>
          <w:iCs/>
          <w:sz w:val="16"/>
          <w:szCs w:val="16"/>
        </w:rPr>
        <w:t>do oferty można dołączyć p</w:t>
      </w:r>
      <w:r w:rsidR="000424F5" w:rsidRPr="00402981">
        <w:rPr>
          <w:rFonts w:ascii="Verdana" w:hAnsi="Verdana"/>
          <w:i/>
          <w:iCs/>
          <w:sz w:val="16"/>
          <w:szCs w:val="16"/>
        </w:rPr>
        <w:t xml:space="preserve">rzykładowe materiały szkoleniowe </w:t>
      </w:r>
    </w:p>
    <w:p w14:paraId="5A931AE3" w14:textId="77777777" w:rsidR="001C68D1" w:rsidRPr="00402981" w:rsidRDefault="001C68D1">
      <w:pPr>
        <w:spacing w:line="276" w:lineRule="auto"/>
        <w:rPr>
          <w:rFonts w:ascii="Verdana" w:hAnsi="Verdana"/>
        </w:rPr>
      </w:pPr>
    </w:p>
    <w:p w14:paraId="184D9CF8" w14:textId="2446AFD8" w:rsidR="0061217D" w:rsidRPr="00402981" w:rsidRDefault="0061217D" w:rsidP="00C41F8B">
      <w:pPr>
        <w:pStyle w:val="Akapitzlist"/>
        <w:tabs>
          <w:tab w:val="left" w:pos="709"/>
        </w:tabs>
        <w:spacing w:line="276" w:lineRule="auto"/>
        <w:ind w:left="448"/>
        <w:jc w:val="both"/>
        <w:rPr>
          <w:rFonts w:ascii="Verdana" w:hAnsi="Verdana"/>
        </w:rPr>
      </w:pPr>
    </w:p>
    <w:p w14:paraId="7B471A98" w14:textId="77777777" w:rsidR="0061217D" w:rsidRPr="00402981" w:rsidRDefault="0061217D" w:rsidP="0061217D">
      <w:pPr>
        <w:tabs>
          <w:tab w:val="left" w:pos="709"/>
        </w:tabs>
        <w:spacing w:line="276" w:lineRule="auto"/>
        <w:jc w:val="both"/>
        <w:rPr>
          <w:rFonts w:ascii="Verdana" w:hAnsi="Verdana"/>
        </w:rPr>
      </w:pPr>
    </w:p>
    <w:p w14:paraId="353BB36D" w14:textId="77777777" w:rsidR="0061217D" w:rsidRPr="00402981" w:rsidRDefault="0061217D">
      <w:pPr>
        <w:spacing w:line="259" w:lineRule="auto"/>
        <w:rPr>
          <w:rFonts w:ascii="Verdana" w:hAnsi="Verdana"/>
        </w:rPr>
      </w:pPr>
    </w:p>
    <w:p w14:paraId="31AA870C" w14:textId="77777777" w:rsidR="0061217D" w:rsidRPr="00402981" w:rsidRDefault="0061217D">
      <w:pPr>
        <w:spacing w:line="259" w:lineRule="auto"/>
        <w:rPr>
          <w:rFonts w:ascii="Verdana" w:hAnsi="Verdana"/>
        </w:rPr>
      </w:pPr>
    </w:p>
    <w:p w14:paraId="3843B297" w14:textId="77777777" w:rsidR="0061217D" w:rsidRPr="00402981" w:rsidRDefault="0061217D">
      <w:pPr>
        <w:spacing w:line="259" w:lineRule="auto"/>
        <w:rPr>
          <w:rFonts w:ascii="Verdana" w:hAnsi="Verdana"/>
        </w:rPr>
      </w:pPr>
    </w:p>
    <w:p w14:paraId="1EBD652E" w14:textId="13C65767" w:rsidR="001C68D1" w:rsidRPr="00402981" w:rsidRDefault="001C68D1" w:rsidP="001B5C40">
      <w:pPr>
        <w:rPr>
          <w:rFonts w:ascii="Verdana" w:hAnsi="Verdana"/>
        </w:rPr>
      </w:pPr>
    </w:p>
    <w:sectPr w:rsidR="001C68D1" w:rsidRPr="00402981">
      <w:pgSz w:w="11906" w:h="16838" w:code="9"/>
      <w:pgMar w:top="1134" w:right="1417" w:bottom="113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3247" w14:textId="77777777" w:rsidR="00DE709A" w:rsidRDefault="00DE709A">
      <w:pPr>
        <w:spacing w:after="0" w:line="240" w:lineRule="auto"/>
      </w:pPr>
      <w:r>
        <w:separator/>
      </w:r>
    </w:p>
  </w:endnote>
  <w:endnote w:type="continuationSeparator" w:id="0">
    <w:p w14:paraId="7AC73AAB" w14:textId="77777777" w:rsidR="00DE709A" w:rsidRDefault="00DE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E657" w14:textId="77777777" w:rsidR="00DE709A" w:rsidRDefault="00DE709A">
      <w:pPr>
        <w:spacing w:after="0" w:line="240" w:lineRule="auto"/>
      </w:pPr>
      <w:r>
        <w:separator/>
      </w:r>
    </w:p>
  </w:footnote>
  <w:footnote w:type="continuationSeparator" w:id="0">
    <w:p w14:paraId="187E40A7" w14:textId="77777777" w:rsidR="00DE709A" w:rsidRDefault="00DE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4A27A"/>
    <w:multiLevelType w:val="multilevel"/>
    <w:tmpl w:val="4330DC1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  <w:rPr>
        <w:sz w:val="16"/>
        <w:szCs w:val="16"/>
      </w:r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823C5091"/>
    <w:multiLevelType w:val="multilevel"/>
    <w:tmpl w:val="9DD47C5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82EB029F"/>
    <w:multiLevelType w:val="multilevel"/>
    <w:tmpl w:val="A5DC7D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84A4F84D"/>
    <w:multiLevelType w:val="multilevel"/>
    <w:tmpl w:val="3A2E817C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8607CE5B"/>
    <w:multiLevelType w:val="multilevel"/>
    <w:tmpl w:val="3764524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86218FD6"/>
    <w:multiLevelType w:val="multilevel"/>
    <w:tmpl w:val="76BED8EC"/>
    <w:lvl w:ilvl="0">
      <w:start w:val="30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8C10D58F"/>
    <w:multiLevelType w:val="multilevel"/>
    <w:tmpl w:val="10828F4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8D14EDCC"/>
    <w:multiLevelType w:val="multilevel"/>
    <w:tmpl w:val="9C7E00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8D5D12C1"/>
    <w:multiLevelType w:val="multilevel"/>
    <w:tmpl w:val="E33041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8F38D50B"/>
    <w:multiLevelType w:val="multilevel"/>
    <w:tmpl w:val="8CAE775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0" w15:restartNumberingAfterBreak="0">
    <w:nsid w:val="96B3C9CF"/>
    <w:multiLevelType w:val="multilevel"/>
    <w:tmpl w:val="6C6CE1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9BAA3C33"/>
    <w:multiLevelType w:val="multilevel"/>
    <w:tmpl w:val="E822FC9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2" w15:restartNumberingAfterBreak="0">
    <w:nsid w:val="9CFC9AD8"/>
    <w:multiLevelType w:val="multilevel"/>
    <w:tmpl w:val="ABA68E0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9E6D158A"/>
    <w:multiLevelType w:val="multilevel"/>
    <w:tmpl w:val="8D5CAD3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A2B06091"/>
    <w:multiLevelType w:val="multilevel"/>
    <w:tmpl w:val="188610C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15" w15:restartNumberingAfterBreak="0">
    <w:nsid w:val="A82F5959"/>
    <w:multiLevelType w:val="multilevel"/>
    <w:tmpl w:val="3400399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6" w15:restartNumberingAfterBreak="0">
    <w:nsid w:val="A9526F0C"/>
    <w:multiLevelType w:val="multilevel"/>
    <w:tmpl w:val="0C52E4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A9DE5126"/>
    <w:multiLevelType w:val="multilevel"/>
    <w:tmpl w:val="7592C3D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AA2EE9E2"/>
    <w:multiLevelType w:val="multilevel"/>
    <w:tmpl w:val="B322A25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19" w15:restartNumberingAfterBreak="0">
    <w:nsid w:val="B12E9B19"/>
    <w:multiLevelType w:val="multilevel"/>
    <w:tmpl w:val="6AC0C8C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0" w15:restartNumberingAfterBreak="0">
    <w:nsid w:val="B3B886B1"/>
    <w:multiLevelType w:val="multilevel"/>
    <w:tmpl w:val="DC321F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B8A5B355"/>
    <w:multiLevelType w:val="multilevel"/>
    <w:tmpl w:val="B85ADA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BDB5FC34"/>
    <w:multiLevelType w:val="multilevel"/>
    <w:tmpl w:val="B3BEF2A8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ascii="Cambria" w:hAnsi="Cambria" w:cs="Cambria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BE16F02D"/>
    <w:multiLevelType w:val="multilevel"/>
    <w:tmpl w:val="73C01BF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C044D5D9"/>
    <w:multiLevelType w:val="multilevel"/>
    <w:tmpl w:val="AAE8356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C8A1E296"/>
    <w:multiLevelType w:val="multilevel"/>
    <w:tmpl w:val="2A4E4DB4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6" w15:restartNumberingAfterBreak="0">
    <w:nsid w:val="C951F701"/>
    <w:multiLevelType w:val="multilevel"/>
    <w:tmpl w:val="CAC0A58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7" w15:restartNumberingAfterBreak="0">
    <w:nsid w:val="CA145B55"/>
    <w:multiLevelType w:val="multilevel"/>
    <w:tmpl w:val="A22CF2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CB6D1C72"/>
    <w:multiLevelType w:val="multilevel"/>
    <w:tmpl w:val="E46458D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9" w15:restartNumberingAfterBreak="0">
    <w:nsid w:val="CBF4C251"/>
    <w:multiLevelType w:val="multilevel"/>
    <w:tmpl w:val="A496AD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0" w15:restartNumberingAfterBreak="0">
    <w:nsid w:val="D4D029A0"/>
    <w:multiLevelType w:val="multilevel"/>
    <w:tmpl w:val="8ECEFA7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31" w15:restartNumberingAfterBreak="0">
    <w:nsid w:val="D579D672"/>
    <w:multiLevelType w:val="multilevel"/>
    <w:tmpl w:val="2B3C240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2" w15:restartNumberingAfterBreak="0">
    <w:nsid w:val="D83405EF"/>
    <w:multiLevelType w:val="multilevel"/>
    <w:tmpl w:val="74B01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3" w15:restartNumberingAfterBreak="0">
    <w:nsid w:val="DB174D63"/>
    <w:multiLevelType w:val="multilevel"/>
    <w:tmpl w:val="BB8A33F0"/>
    <w:lvl w:ilvl="0">
      <w:start w:val="3"/>
      <w:numFmt w:val="upperLetter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34" w15:restartNumberingAfterBreak="0">
    <w:nsid w:val="DEAFE9F0"/>
    <w:multiLevelType w:val="multilevel"/>
    <w:tmpl w:val="A9BE6E8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Roman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Roman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lowerLetter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5" w15:restartNumberingAfterBreak="0">
    <w:nsid w:val="EBC85A31"/>
    <w:multiLevelType w:val="multilevel"/>
    <w:tmpl w:val="9230C9D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6" w15:restartNumberingAfterBreak="0">
    <w:nsid w:val="F4DE90CF"/>
    <w:multiLevelType w:val="multilevel"/>
    <w:tmpl w:val="C3EA676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7" w15:restartNumberingAfterBreak="0">
    <w:nsid w:val="FBFEE58E"/>
    <w:multiLevelType w:val="multilevel"/>
    <w:tmpl w:val="FC6EC7A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8" w15:restartNumberingAfterBreak="0">
    <w:nsid w:val="FCCF9076"/>
    <w:multiLevelType w:val="multilevel"/>
    <w:tmpl w:val="DD3A83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9" w15:restartNumberingAfterBreak="0">
    <w:nsid w:val="FD12C9AF"/>
    <w:multiLevelType w:val="multilevel"/>
    <w:tmpl w:val="98FED3D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rFonts w:ascii="Verdana" w:hAnsi="Verdana" w:cs="Arial"/>
      </w:rPr>
    </w:lvl>
  </w:abstractNum>
  <w:abstractNum w:abstractNumId="41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4" w15:restartNumberingAfterBreak="0">
    <w:nsid w:val="023CFE76"/>
    <w:multiLevelType w:val="multilevel"/>
    <w:tmpl w:val="D74653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5" w15:restartNumberingAfterBreak="0">
    <w:nsid w:val="027B47FE"/>
    <w:multiLevelType w:val="multilevel"/>
    <w:tmpl w:val="21C043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</w:lvl>
  </w:abstractNum>
  <w:abstractNum w:abstractNumId="46" w15:restartNumberingAfterBreak="0">
    <w:nsid w:val="069931BD"/>
    <w:multiLevelType w:val="multilevel"/>
    <w:tmpl w:val="71FC719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Letter"/>
      <w:lvlText w:val="%3)"/>
      <w:lvlJc w:val="left"/>
      <w:pPr>
        <w:tabs>
          <w:tab w:val="num" w:pos="875"/>
        </w:tabs>
        <w:ind w:left="875" w:hanging="450"/>
      </w:pPr>
      <w:rPr>
        <w:rFonts w:ascii="Arial" w:eastAsia="Arial" w:hAnsi="Arial" w:cs="Arial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7" w15:restartNumberingAfterBreak="0">
    <w:nsid w:val="08B073CF"/>
    <w:multiLevelType w:val="hybridMultilevel"/>
    <w:tmpl w:val="30A4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BE509B9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49" w15:restartNumberingAfterBreak="0">
    <w:nsid w:val="0D208ED2"/>
    <w:multiLevelType w:val="multilevel"/>
    <w:tmpl w:val="61626F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0" w15:restartNumberingAfterBreak="0">
    <w:nsid w:val="0D242AEB"/>
    <w:multiLevelType w:val="multilevel"/>
    <w:tmpl w:val="82B4D404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51" w15:restartNumberingAfterBreak="0">
    <w:nsid w:val="13491ADB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52" w15:restartNumberingAfterBreak="0">
    <w:nsid w:val="15C683B2"/>
    <w:multiLevelType w:val="multilevel"/>
    <w:tmpl w:val="A78E5BC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53" w15:restartNumberingAfterBreak="0">
    <w:nsid w:val="175E55D0"/>
    <w:multiLevelType w:val="multilevel"/>
    <w:tmpl w:val="F52C20BC"/>
    <w:lvl w:ilvl="0">
      <w:start w:val="1"/>
      <w:numFmt w:val="upperLetter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54" w15:restartNumberingAfterBreak="0">
    <w:nsid w:val="186C96D1"/>
    <w:multiLevelType w:val="multilevel"/>
    <w:tmpl w:val="D3E240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5" w15:restartNumberingAfterBreak="0">
    <w:nsid w:val="18FBB94B"/>
    <w:multiLevelType w:val="multilevel"/>
    <w:tmpl w:val="821E3FC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56" w15:restartNumberingAfterBreak="0">
    <w:nsid w:val="193FBFFA"/>
    <w:multiLevelType w:val="multilevel"/>
    <w:tmpl w:val="CE506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7" w15:restartNumberingAfterBreak="0">
    <w:nsid w:val="1B0050D8"/>
    <w:multiLevelType w:val="multilevel"/>
    <w:tmpl w:val="FFAAC44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8" w15:restartNumberingAfterBreak="0">
    <w:nsid w:val="1CC0E55D"/>
    <w:multiLevelType w:val="multilevel"/>
    <w:tmpl w:val="DD1030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59" w15:restartNumberingAfterBreak="0">
    <w:nsid w:val="1CF7FD96"/>
    <w:multiLevelType w:val="multilevel"/>
    <w:tmpl w:val="1D2439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0" w15:restartNumberingAfterBreak="0">
    <w:nsid w:val="1D519A07"/>
    <w:multiLevelType w:val="multilevel"/>
    <w:tmpl w:val="2514C5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1" w15:restartNumberingAfterBreak="0">
    <w:nsid w:val="21CA763D"/>
    <w:multiLevelType w:val="multilevel"/>
    <w:tmpl w:val="63A2DB7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2" w15:restartNumberingAfterBreak="0">
    <w:nsid w:val="23AC2D7B"/>
    <w:multiLevelType w:val="hybridMultilevel"/>
    <w:tmpl w:val="191C95C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3" w15:restartNumberingAfterBreak="0">
    <w:nsid w:val="24B85D7C"/>
    <w:multiLevelType w:val="hybridMultilevel"/>
    <w:tmpl w:val="4E300C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1978E2"/>
    <w:multiLevelType w:val="multilevel"/>
    <w:tmpl w:val="355A40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5" w15:restartNumberingAfterBreak="0">
    <w:nsid w:val="281E956C"/>
    <w:multiLevelType w:val="multilevel"/>
    <w:tmpl w:val="00DE91D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66" w15:restartNumberingAfterBreak="0">
    <w:nsid w:val="283D1DC7"/>
    <w:multiLevelType w:val="multilevel"/>
    <w:tmpl w:val="2F66D1C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67" w15:restartNumberingAfterBreak="0">
    <w:nsid w:val="28EB7C6C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68" w15:restartNumberingAfterBreak="0">
    <w:nsid w:val="292D75E4"/>
    <w:multiLevelType w:val="multilevel"/>
    <w:tmpl w:val="42645D9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ascii="Verdana" w:eastAsia="Verdana" w:hAnsi="Verdana" w:cs="Verdana"/>
        <w:sz w:val="16"/>
        <w:szCs w:val="16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69" w15:restartNumberingAfterBreak="0">
    <w:nsid w:val="2BFA59EA"/>
    <w:multiLevelType w:val="hybridMultilevel"/>
    <w:tmpl w:val="11D8E1A8"/>
    <w:lvl w:ilvl="0" w:tplc="EA9CE184">
      <w:start w:val="5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E1557F"/>
    <w:multiLevelType w:val="multilevel"/>
    <w:tmpl w:val="29A4E8B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71" w15:restartNumberingAfterBreak="0">
    <w:nsid w:val="2F995EC3"/>
    <w:multiLevelType w:val="multilevel"/>
    <w:tmpl w:val="DF66EA3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2" w15:restartNumberingAfterBreak="0">
    <w:nsid w:val="2FEAE2B0"/>
    <w:multiLevelType w:val="multilevel"/>
    <w:tmpl w:val="326480A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3" w15:restartNumberingAfterBreak="0">
    <w:nsid w:val="30322E09"/>
    <w:multiLevelType w:val="multilevel"/>
    <w:tmpl w:val="72A21D22"/>
    <w:lvl w:ilvl="0">
      <w:start w:val="50"/>
      <w:numFmt w:val="decimal"/>
      <w:lvlText w:val="%1"/>
      <w:lvlJc w:val="left"/>
      <w:pPr>
        <w:ind w:left="684" w:hanging="684"/>
      </w:pPr>
      <w:rPr>
        <w:rFonts w:eastAsia="Verdana" w:cs="Verdana" w:hint="default"/>
      </w:rPr>
    </w:lvl>
    <w:lvl w:ilvl="1">
      <w:start w:val="159"/>
      <w:numFmt w:val="decimal"/>
      <w:lvlText w:val="%1-%2"/>
      <w:lvlJc w:val="left"/>
      <w:pPr>
        <w:ind w:left="2138" w:hanging="720"/>
      </w:pPr>
      <w:rPr>
        <w:rFonts w:eastAsia="Verdana" w:cs="Verdana"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eastAsia="Verdana" w:cs="Verdana" w:hint="default"/>
      </w:rPr>
    </w:lvl>
    <w:lvl w:ilvl="3">
      <w:start w:val="1"/>
      <w:numFmt w:val="decimal"/>
      <w:lvlText w:val="%1-%2.%3.%4"/>
      <w:lvlJc w:val="left"/>
      <w:pPr>
        <w:ind w:left="5334" w:hanging="1080"/>
      </w:pPr>
      <w:rPr>
        <w:rFonts w:eastAsia="Verdana" w:cs="Verdana"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eastAsia="Verdana" w:cs="Verdana" w:hint="default"/>
      </w:rPr>
    </w:lvl>
    <w:lvl w:ilvl="5">
      <w:start w:val="1"/>
      <w:numFmt w:val="decimal"/>
      <w:lvlText w:val="%1-%2.%3.%4.%5.%6"/>
      <w:lvlJc w:val="left"/>
      <w:pPr>
        <w:ind w:left="8530" w:hanging="1440"/>
      </w:pPr>
      <w:rPr>
        <w:rFonts w:eastAsia="Verdana" w:cs="Verdana"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eastAsia="Verdana" w:cs="Verdana" w:hint="default"/>
      </w:rPr>
    </w:lvl>
    <w:lvl w:ilvl="7">
      <w:start w:val="1"/>
      <w:numFmt w:val="decimal"/>
      <w:lvlText w:val="%1-%2.%3.%4.%5.%6.%7.%8"/>
      <w:lvlJc w:val="left"/>
      <w:pPr>
        <w:ind w:left="11726" w:hanging="1800"/>
      </w:pPr>
      <w:rPr>
        <w:rFonts w:eastAsia="Verdana" w:cs="Verdana" w:hint="default"/>
      </w:rPr>
    </w:lvl>
    <w:lvl w:ilvl="8">
      <w:start w:val="1"/>
      <w:numFmt w:val="decimal"/>
      <w:lvlText w:val="%1-%2.%3.%4.%5.%6.%7.%8.%9"/>
      <w:lvlJc w:val="left"/>
      <w:pPr>
        <w:ind w:left="13504" w:hanging="2160"/>
      </w:pPr>
      <w:rPr>
        <w:rFonts w:eastAsia="Verdana" w:cs="Verdana" w:hint="default"/>
      </w:rPr>
    </w:lvl>
  </w:abstractNum>
  <w:abstractNum w:abstractNumId="74" w15:restartNumberingAfterBreak="0">
    <w:nsid w:val="30964184"/>
    <w:multiLevelType w:val="multilevel"/>
    <w:tmpl w:val="B816B80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5" w15:restartNumberingAfterBreak="0">
    <w:nsid w:val="31963C79"/>
    <w:multiLevelType w:val="multilevel"/>
    <w:tmpl w:val="17380766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6" w15:restartNumberingAfterBreak="0">
    <w:nsid w:val="338D4CC3"/>
    <w:multiLevelType w:val="multilevel"/>
    <w:tmpl w:val="DD5CAD0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7" w15:restartNumberingAfterBreak="0">
    <w:nsid w:val="35519F1D"/>
    <w:multiLevelType w:val="multilevel"/>
    <w:tmpl w:val="70EC918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78" w15:restartNumberingAfterBreak="0">
    <w:nsid w:val="356B6CFC"/>
    <w:multiLevelType w:val="multilevel"/>
    <w:tmpl w:val="B0A8BA9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79" w15:restartNumberingAfterBreak="0">
    <w:nsid w:val="3B60CAC9"/>
    <w:multiLevelType w:val="multilevel"/>
    <w:tmpl w:val="29A4E8B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80" w15:restartNumberingAfterBreak="0">
    <w:nsid w:val="3C526804"/>
    <w:multiLevelType w:val="multilevel"/>
    <w:tmpl w:val="EF52B1D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81" w15:restartNumberingAfterBreak="0">
    <w:nsid w:val="407E634D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82" w15:restartNumberingAfterBreak="0">
    <w:nsid w:val="40DB65EB"/>
    <w:multiLevelType w:val="hybridMultilevel"/>
    <w:tmpl w:val="5B924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441CD450"/>
    <w:multiLevelType w:val="multilevel"/>
    <w:tmpl w:val="A85EB2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4" w15:restartNumberingAfterBreak="0">
    <w:nsid w:val="44456BB6"/>
    <w:multiLevelType w:val="multilevel"/>
    <w:tmpl w:val="BA70094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85" w15:restartNumberingAfterBreak="0">
    <w:nsid w:val="44652441"/>
    <w:multiLevelType w:val="hybridMultilevel"/>
    <w:tmpl w:val="4E300CC4"/>
    <w:lvl w:ilvl="0" w:tplc="EB90B626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92A8FA"/>
    <w:multiLevelType w:val="multilevel"/>
    <w:tmpl w:val="6E5A0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7" w15:restartNumberingAfterBreak="0">
    <w:nsid w:val="4DCA2759"/>
    <w:multiLevelType w:val="multilevel"/>
    <w:tmpl w:val="D06C5626"/>
    <w:lvl w:ilvl="0">
      <w:start w:val="2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2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4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88" w15:restartNumberingAfterBreak="0">
    <w:nsid w:val="55E06104"/>
    <w:multiLevelType w:val="multilevel"/>
    <w:tmpl w:val="D41A69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89" w15:restartNumberingAfterBreak="0">
    <w:nsid w:val="577C0AAA"/>
    <w:multiLevelType w:val="hybridMultilevel"/>
    <w:tmpl w:val="8418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60A8F6"/>
    <w:multiLevelType w:val="multilevel"/>
    <w:tmpl w:val="7DBC2C4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91" w15:restartNumberingAfterBreak="0">
    <w:nsid w:val="5AECA227"/>
    <w:multiLevelType w:val="multilevel"/>
    <w:tmpl w:val="4EF434E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92" w15:restartNumberingAfterBreak="0">
    <w:nsid w:val="5C43454D"/>
    <w:multiLevelType w:val="hybridMultilevel"/>
    <w:tmpl w:val="4E300C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D17787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94" w15:restartNumberingAfterBreak="0">
    <w:nsid w:val="5DAA0183"/>
    <w:multiLevelType w:val="multilevel"/>
    <w:tmpl w:val="68F4DFD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95" w15:restartNumberingAfterBreak="0">
    <w:nsid w:val="5EFCFA4D"/>
    <w:multiLevelType w:val="multilevel"/>
    <w:tmpl w:val="4C060C5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96" w15:restartNumberingAfterBreak="0">
    <w:nsid w:val="5FA04F73"/>
    <w:multiLevelType w:val="hybridMultilevel"/>
    <w:tmpl w:val="70FA911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7" w15:restartNumberingAfterBreak="0">
    <w:nsid w:val="5FFB628A"/>
    <w:multiLevelType w:val="hybridMultilevel"/>
    <w:tmpl w:val="0EE6E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608D50C2"/>
    <w:multiLevelType w:val="hybridMultilevel"/>
    <w:tmpl w:val="7092F988"/>
    <w:lvl w:ilvl="0" w:tplc="61020A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00105B"/>
    <w:multiLevelType w:val="multilevel"/>
    <w:tmpl w:val="1C08E1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0" w15:restartNumberingAfterBreak="0">
    <w:nsid w:val="66410F7D"/>
    <w:multiLevelType w:val="hybridMultilevel"/>
    <w:tmpl w:val="B970801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1" w15:restartNumberingAfterBreak="0">
    <w:nsid w:val="66BF1C4B"/>
    <w:multiLevelType w:val="multilevel"/>
    <w:tmpl w:val="603EA0F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02" w15:restartNumberingAfterBreak="0">
    <w:nsid w:val="685C58BC"/>
    <w:multiLevelType w:val="hybridMultilevel"/>
    <w:tmpl w:val="F816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695DEA"/>
    <w:multiLevelType w:val="multilevel"/>
    <w:tmpl w:val="0E32D5F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 w:hint="default"/>
      </w:r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  <w:rPr>
        <w:rFonts w:hint="default"/>
      </w:rPr>
    </w:lvl>
  </w:abstractNum>
  <w:abstractNum w:abstractNumId="104" w15:restartNumberingAfterBreak="0">
    <w:nsid w:val="695662FC"/>
    <w:multiLevelType w:val="multilevel"/>
    <w:tmpl w:val="6790944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05" w15:restartNumberingAfterBreak="0">
    <w:nsid w:val="6AC4489D"/>
    <w:multiLevelType w:val="multilevel"/>
    <w:tmpl w:val="AEF8E6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06" w15:restartNumberingAfterBreak="0">
    <w:nsid w:val="6BB9E914"/>
    <w:multiLevelType w:val="multilevel"/>
    <w:tmpl w:val="6AAC9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7" w15:restartNumberingAfterBreak="0">
    <w:nsid w:val="6C383CED"/>
    <w:multiLevelType w:val="multilevel"/>
    <w:tmpl w:val="71B6E6D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Letter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8" w15:restartNumberingAfterBreak="0">
    <w:nsid w:val="74FEE581"/>
    <w:multiLevelType w:val="multilevel"/>
    <w:tmpl w:val="511E64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9" w15:restartNumberingAfterBreak="0">
    <w:nsid w:val="7B90C245"/>
    <w:multiLevelType w:val="multilevel"/>
    <w:tmpl w:val="193A0D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10" w15:restartNumberingAfterBreak="0">
    <w:nsid w:val="7F283184"/>
    <w:multiLevelType w:val="multilevel"/>
    <w:tmpl w:val="34087AC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1211989393">
    <w:abstractNumId w:val="108"/>
  </w:num>
  <w:num w:numId="2" w16cid:durableId="171067006">
    <w:abstractNumId w:val="1"/>
  </w:num>
  <w:num w:numId="3" w16cid:durableId="721749773">
    <w:abstractNumId w:val="64"/>
  </w:num>
  <w:num w:numId="4" w16cid:durableId="1681006118">
    <w:abstractNumId w:val="106"/>
  </w:num>
  <w:num w:numId="5" w16cid:durableId="1168591020">
    <w:abstractNumId w:val="76"/>
  </w:num>
  <w:num w:numId="6" w16cid:durableId="865481766">
    <w:abstractNumId w:val="6"/>
  </w:num>
  <w:num w:numId="7" w16cid:durableId="172959832">
    <w:abstractNumId w:val="95"/>
  </w:num>
  <w:num w:numId="8" w16cid:durableId="189102239">
    <w:abstractNumId w:val="26"/>
  </w:num>
  <w:num w:numId="9" w16cid:durableId="1095326731">
    <w:abstractNumId w:val="33"/>
  </w:num>
  <w:num w:numId="10" w16cid:durableId="1533565904">
    <w:abstractNumId w:val="20"/>
  </w:num>
  <w:num w:numId="11" w16cid:durableId="713509028">
    <w:abstractNumId w:val="88"/>
  </w:num>
  <w:num w:numId="12" w16cid:durableId="356859006">
    <w:abstractNumId w:val="49"/>
  </w:num>
  <w:num w:numId="13" w16cid:durableId="1466193557">
    <w:abstractNumId w:val="110"/>
  </w:num>
  <w:num w:numId="14" w16cid:durableId="1621061542">
    <w:abstractNumId w:val="79"/>
  </w:num>
  <w:num w:numId="15" w16cid:durableId="1746761302">
    <w:abstractNumId w:val="31"/>
  </w:num>
  <w:num w:numId="16" w16cid:durableId="809636124">
    <w:abstractNumId w:val="71"/>
  </w:num>
  <w:num w:numId="17" w16cid:durableId="358706638">
    <w:abstractNumId w:val="11"/>
  </w:num>
  <w:num w:numId="18" w16cid:durableId="471799238">
    <w:abstractNumId w:val="9"/>
  </w:num>
  <w:num w:numId="19" w16cid:durableId="825241676">
    <w:abstractNumId w:val="13"/>
  </w:num>
  <w:num w:numId="20" w16cid:durableId="1027439754">
    <w:abstractNumId w:val="45"/>
  </w:num>
  <w:num w:numId="21" w16cid:durableId="1474568069">
    <w:abstractNumId w:val="87"/>
  </w:num>
  <w:num w:numId="22" w16cid:durableId="1914704262">
    <w:abstractNumId w:val="10"/>
  </w:num>
  <w:num w:numId="23" w16cid:durableId="909848247">
    <w:abstractNumId w:val="37"/>
  </w:num>
  <w:num w:numId="24" w16cid:durableId="115492921">
    <w:abstractNumId w:val="68"/>
  </w:num>
  <w:num w:numId="25" w16cid:durableId="1793672157">
    <w:abstractNumId w:val="107"/>
  </w:num>
  <w:num w:numId="26" w16cid:durableId="799494705">
    <w:abstractNumId w:val="46"/>
  </w:num>
  <w:num w:numId="27" w16cid:durableId="920602955">
    <w:abstractNumId w:val="14"/>
  </w:num>
  <w:num w:numId="28" w16cid:durableId="1998606043">
    <w:abstractNumId w:val="18"/>
  </w:num>
  <w:num w:numId="29" w16cid:durableId="1656572157">
    <w:abstractNumId w:val="30"/>
  </w:num>
  <w:num w:numId="30" w16cid:durableId="959333970">
    <w:abstractNumId w:val="0"/>
  </w:num>
  <w:num w:numId="31" w16cid:durableId="458842232">
    <w:abstractNumId w:val="91"/>
  </w:num>
  <w:num w:numId="32" w16cid:durableId="1135179097">
    <w:abstractNumId w:val="53"/>
  </w:num>
  <w:num w:numId="33" w16cid:durableId="1840579436">
    <w:abstractNumId w:val="7"/>
  </w:num>
  <w:num w:numId="34" w16cid:durableId="1260217724">
    <w:abstractNumId w:val="38"/>
  </w:num>
  <w:num w:numId="35" w16cid:durableId="1329822430">
    <w:abstractNumId w:val="52"/>
  </w:num>
  <w:num w:numId="36" w16cid:durableId="1725372109">
    <w:abstractNumId w:val="24"/>
  </w:num>
  <w:num w:numId="37" w16cid:durableId="1177576827">
    <w:abstractNumId w:val="5"/>
  </w:num>
  <w:num w:numId="38" w16cid:durableId="539322335">
    <w:abstractNumId w:val="60"/>
  </w:num>
  <w:num w:numId="39" w16cid:durableId="1029721325">
    <w:abstractNumId w:val="66"/>
  </w:num>
  <w:num w:numId="40" w16cid:durableId="641733464">
    <w:abstractNumId w:val="90"/>
  </w:num>
  <w:num w:numId="41" w16cid:durableId="30031491">
    <w:abstractNumId w:val="86"/>
  </w:num>
  <w:num w:numId="42" w16cid:durableId="1098720146">
    <w:abstractNumId w:val="55"/>
  </w:num>
  <w:num w:numId="43" w16cid:durableId="154957732">
    <w:abstractNumId w:val="17"/>
  </w:num>
  <w:num w:numId="44" w16cid:durableId="2089840879">
    <w:abstractNumId w:val="59"/>
  </w:num>
  <w:num w:numId="45" w16cid:durableId="277372745">
    <w:abstractNumId w:val="75"/>
  </w:num>
  <w:num w:numId="46" w16cid:durableId="1351643247">
    <w:abstractNumId w:val="39"/>
  </w:num>
  <w:num w:numId="47" w16cid:durableId="440880568">
    <w:abstractNumId w:val="84"/>
  </w:num>
  <w:num w:numId="48" w16cid:durableId="1577130680">
    <w:abstractNumId w:val="72"/>
  </w:num>
  <w:num w:numId="49" w16cid:durableId="1768646873">
    <w:abstractNumId w:val="8"/>
  </w:num>
  <w:num w:numId="50" w16cid:durableId="2032292578">
    <w:abstractNumId w:val="36"/>
  </w:num>
  <w:num w:numId="51" w16cid:durableId="891883893">
    <w:abstractNumId w:val="4"/>
  </w:num>
  <w:num w:numId="52" w16cid:durableId="1200583304">
    <w:abstractNumId w:val="54"/>
  </w:num>
  <w:num w:numId="53" w16cid:durableId="988436612">
    <w:abstractNumId w:val="56"/>
  </w:num>
  <w:num w:numId="54" w16cid:durableId="1245189817">
    <w:abstractNumId w:val="44"/>
  </w:num>
  <w:num w:numId="55" w16cid:durableId="1262756862">
    <w:abstractNumId w:val="34"/>
  </w:num>
  <w:num w:numId="56" w16cid:durableId="1032850527">
    <w:abstractNumId w:val="15"/>
  </w:num>
  <w:num w:numId="57" w16cid:durableId="1660158740">
    <w:abstractNumId w:val="27"/>
  </w:num>
  <w:num w:numId="58" w16cid:durableId="2122608214">
    <w:abstractNumId w:val="21"/>
  </w:num>
  <w:num w:numId="59" w16cid:durableId="1435979833">
    <w:abstractNumId w:val="19"/>
  </w:num>
  <w:num w:numId="60" w16cid:durableId="1781292320">
    <w:abstractNumId w:val="16"/>
  </w:num>
  <w:num w:numId="61" w16cid:durableId="285964421">
    <w:abstractNumId w:val="83"/>
  </w:num>
  <w:num w:numId="62" w16cid:durableId="778112447">
    <w:abstractNumId w:val="94"/>
  </w:num>
  <w:num w:numId="63" w16cid:durableId="1458796168">
    <w:abstractNumId w:val="57"/>
  </w:num>
  <w:num w:numId="64" w16cid:durableId="432241062">
    <w:abstractNumId w:val="12"/>
  </w:num>
  <w:num w:numId="65" w16cid:durableId="1116483309">
    <w:abstractNumId w:val="109"/>
  </w:num>
  <w:num w:numId="66" w16cid:durableId="774062860">
    <w:abstractNumId w:val="80"/>
  </w:num>
  <w:num w:numId="67" w16cid:durableId="106707641">
    <w:abstractNumId w:val="61"/>
  </w:num>
  <w:num w:numId="68" w16cid:durableId="1164466195">
    <w:abstractNumId w:val="74"/>
  </w:num>
  <w:num w:numId="69" w16cid:durableId="1106659871">
    <w:abstractNumId w:val="99"/>
  </w:num>
  <w:num w:numId="70" w16cid:durableId="88234403">
    <w:abstractNumId w:val="22"/>
  </w:num>
  <w:num w:numId="71" w16cid:durableId="837892499">
    <w:abstractNumId w:val="28"/>
  </w:num>
  <w:num w:numId="72" w16cid:durableId="1112213875">
    <w:abstractNumId w:val="77"/>
  </w:num>
  <w:num w:numId="73" w16cid:durableId="1174952316">
    <w:abstractNumId w:val="58"/>
  </w:num>
  <w:num w:numId="74" w16cid:durableId="34278918">
    <w:abstractNumId w:val="25"/>
  </w:num>
  <w:num w:numId="75" w16cid:durableId="446892158">
    <w:abstractNumId w:val="3"/>
  </w:num>
  <w:num w:numId="76" w16cid:durableId="1629973753">
    <w:abstractNumId w:val="101"/>
  </w:num>
  <w:num w:numId="77" w16cid:durableId="628047425">
    <w:abstractNumId w:val="105"/>
  </w:num>
  <w:num w:numId="78" w16cid:durableId="1359047089">
    <w:abstractNumId w:val="78"/>
  </w:num>
  <w:num w:numId="79" w16cid:durableId="1807970961">
    <w:abstractNumId w:val="2"/>
  </w:num>
  <w:num w:numId="80" w16cid:durableId="1383673685">
    <w:abstractNumId w:val="50"/>
  </w:num>
  <w:num w:numId="81" w16cid:durableId="1179658332">
    <w:abstractNumId w:val="23"/>
  </w:num>
  <w:num w:numId="82" w16cid:durableId="1976638909">
    <w:abstractNumId w:val="65"/>
  </w:num>
  <w:num w:numId="83" w16cid:durableId="1911303626">
    <w:abstractNumId w:val="35"/>
  </w:num>
  <w:num w:numId="84" w16cid:durableId="2117209444">
    <w:abstractNumId w:val="29"/>
  </w:num>
  <w:num w:numId="85" w16cid:durableId="183642189">
    <w:abstractNumId w:val="32"/>
  </w:num>
  <w:num w:numId="86" w16cid:durableId="192351038">
    <w:abstractNumId w:val="47"/>
  </w:num>
  <w:num w:numId="87" w16cid:durableId="831413768">
    <w:abstractNumId w:val="70"/>
  </w:num>
  <w:num w:numId="88" w16cid:durableId="857232060">
    <w:abstractNumId w:val="82"/>
  </w:num>
  <w:num w:numId="89" w16cid:durableId="447359494">
    <w:abstractNumId w:val="100"/>
  </w:num>
  <w:num w:numId="90" w16cid:durableId="593712421">
    <w:abstractNumId w:val="62"/>
  </w:num>
  <w:num w:numId="91" w16cid:durableId="1116025077">
    <w:abstractNumId w:val="96"/>
  </w:num>
  <w:num w:numId="92" w16cid:durableId="2039118858">
    <w:abstractNumId w:val="97"/>
  </w:num>
  <w:num w:numId="93" w16cid:durableId="1238637584">
    <w:abstractNumId w:val="89"/>
  </w:num>
  <w:num w:numId="94" w16cid:durableId="2037343441">
    <w:abstractNumId w:val="85"/>
  </w:num>
  <w:num w:numId="95" w16cid:durableId="715550554">
    <w:abstractNumId w:val="63"/>
  </w:num>
  <w:num w:numId="96" w16cid:durableId="1698962883">
    <w:abstractNumId w:val="92"/>
  </w:num>
  <w:num w:numId="97" w16cid:durableId="706295507">
    <w:abstractNumId w:val="103"/>
  </w:num>
  <w:num w:numId="98" w16cid:durableId="121727916">
    <w:abstractNumId w:val="69"/>
  </w:num>
  <w:num w:numId="99" w16cid:durableId="1381322492">
    <w:abstractNumId w:val="102"/>
  </w:num>
  <w:num w:numId="100" w16cid:durableId="463158938">
    <w:abstractNumId w:val="104"/>
  </w:num>
  <w:num w:numId="101" w16cid:durableId="253830684">
    <w:abstractNumId w:val="73"/>
  </w:num>
  <w:num w:numId="102" w16cid:durableId="988708626">
    <w:abstractNumId w:val="48"/>
  </w:num>
  <w:num w:numId="103" w16cid:durableId="372459788">
    <w:abstractNumId w:val="67"/>
  </w:num>
  <w:num w:numId="104" w16cid:durableId="1402412724">
    <w:abstractNumId w:val="81"/>
  </w:num>
  <w:num w:numId="105" w16cid:durableId="2140562986">
    <w:abstractNumId w:val="51"/>
  </w:num>
  <w:num w:numId="106" w16cid:durableId="964777527">
    <w:abstractNumId w:val="93"/>
  </w:num>
  <w:num w:numId="107" w16cid:durableId="9532891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99598240">
    <w:abstractNumId w:val="43"/>
  </w:num>
  <w:num w:numId="109" w16cid:durableId="1634939657">
    <w:abstractNumId w:val="41"/>
  </w:num>
  <w:num w:numId="110" w16cid:durableId="727806461">
    <w:abstractNumId w:val="40"/>
    <w:lvlOverride w:ilvl="0">
      <w:startOverride w:val="1"/>
    </w:lvlOverride>
  </w:num>
  <w:num w:numId="111" w16cid:durableId="429356437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D1"/>
    <w:rsid w:val="000424F5"/>
    <w:rsid w:val="00052F3C"/>
    <w:rsid w:val="00083DDE"/>
    <w:rsid w:val="000C6380"/>
    <w:rsid w:val="000D5DD3"/>
    <w:rsid w:val="000D7E98"/>
    <w:rsid w:val="000F6595"/>
    <w:rsid w:val="000F73AE"/>
    <w:rsid w:val="001157DB"/>
    <w:rsid w:val="00135F55"/>
    <w:rsid w:val="0016275D"/>
    <w:rsid w:val="00186435"/>
    <w:rsid w:val="00196778"/>
    <w:rsid w:val="001B008C"/>
    <w:rsid w:val="001B5C40"/>
    <w:rsid w:val="001C3D6B"/>
    <w:rsid w:val="001C68D1"/>
    <w:rsid w:val="001E0F5F"/>
    <w:rsid w:val="00204265"/>
    <w:rsid w:val="002173F6"/>
    <w:rsid w:val="00235AB8"/>
    <w:rsid w:val="003412EE"/>
    <w:rsid w:val="00360B8C"/>
    <w:rsid w:val="00402981"/>
    <w:rsid w:val="004123F6"/>
    <w:rsid w:val="00467084"/>
    <w:rsid w:val="004A66D8"/>
    <w:rsid w:val="004F04EA"/>
    <w:rsid w:val="00521EDE"/>
    <w:rsid w:val="0052338D"/>
    <w:rsid w:val="005C3C75"/>
    <w:rsid w:val="0061217D"/>
    <w:rsid w:val="006A2F23"/>
    <w:rsid w:val="006B18A1"/>
    <w:rsid w:val="006C15BF"/>
    <w:rsid w:val="006C3C5C"/>
    <w:rsid w:val="006D1CBA"/>
    <w:rsid w:val="006F3CF9"/>
    <w:rsid w:val="007229AB"/>
    <w:rsid w:val="007B74E2"/>
    <w:rsid w:val="007F2B19"/>
    <w:rsid w:val="00803887"/>
    <w:rsid w:val="00857415"/>
    <w:rsid w:val="008577AC"/>
    <w:rsid w:val="00894498"/>
    <w:rsid w:val="008A607E"/>
    <w:rsid w:val="008D0F04"/>
    <w:rsid w:val="008D1BD8"/>
    <w:rsid w:val="00963AEA"/>
    <w:rsid w:val="0098415E"/>
    <w:rsid w:val="00995C4A"/>
    <w:rsid w:val="009A2B1B"/>
    <w:rsid w:val="009A39A1"/>
    <w:rsid w:val="009E3232"/>
    <w:rsid w:val="009F4551"/>
    <w:rsid w:val="00A20BC8"/>
    <w:rsid w:val="00A52A90"/>
    <w:rsid w:val="00A55238"/>
    <w:rsid w:val="00A57E74"/>
    <w:rsid w:val="00A63B9F"/>
    <w:rsid w:val="00AB709E"/>
    <w:rsid w:val="00B20B9E"/>
    <w:rsid w:val="00B52BB7"/>
    <w:rsid w:val="00B80E79"/>
    <w:rsid w:val="00BC1105"/>
    <w:rsid w:val="00BE0E2A"/>
    <w:rsid w:val="00C34CF3"/>
    <w:rsid w:val="00C41F8B"/>
    <w:rsid w:val="00C878E2"/>
    <w:rsid w:val="00CA1085"/>
    <w:rsid w:val="00CD77E8"/>
    <w:rsid w:val="00D05B9D"/>
    <w:rsid w:val="00D2228F"/>
    <w:rsid w:val="00D30975"/>
    <w:rsid w:val="00D36611"/>
    <w:rsid w:val="00D82015"/>
    <w:rsid w:val="00D97C13"/>
    <w:rsid w:val="00DE709A"/>
    <w:rsid w:val="00DF25A3"/>
    <w:rsid w:val="00E0419D"/>
    <w:rsid w:val="00E22474"/>
    <w:rsid w:val="00E42965"/>
    <w:rsid w:val="00E91BE1"/>
    <w:rsid w:val="00E9422E"/>
    <w:rsid w:val="00ED21DC"/>
    <w:rsid w:val="00F55364"/>
    <w:rsid w:val="00FC3E43"/>
    <w:rsid w:val="00FD0D33"/>
    <w:rsid w:val="00FD1990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B4B"/>
  <w15:docId w15:val="{0E7809F7-6168-4BFB-BA74-8F06F84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6" w:lineRule="auto"/>
    </w:pPr>
  </w:style>
  <w:style w:type="paragraph" w:styleId="Nagwek1">
    <w:name w:val="heading 1"/>
    <w:basedOn w:val="Normalny"/>
    <w:uiPriority w:val="9"/>
    <w:qFormat/>
    <w:pPr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uiPriority w:val="9"/>
    <w:semiHidden/>
    <w:unhideWhenUsed/>
    <w:qFormat/>
    <w:pPr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semiHidden/>
    <w:unhideWhenUsed/>
    <w:qFormat/>
    <w:p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Nagwek5">
    <w:name w:val="heading 5"/>
    <w:basedOn w:val="Normalny"/>
    <w:uiPriority w:val="9"/>
    <w:semiHidden/>
    <w:unhideWhenUsed/>
    <w:qFormat/>
    <w:pPr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uiPriority w:val="9"/>
    <w:semiHidden/>
    <w:unhideWhenUsed/>
    <w:qFormat/>
    <w:pPr>
      <w:spacing w:after="0" w:line="240" w:lineRule="auto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rsid w:val="001B0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D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D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422"/>
  </w:style>
  <w:style w:type="paragraph" w:styleId="Stopka">
    <w:name w:val="footer"/>
    <w:basedOn w:val="Normalny"/>
    <w:link w:val="StopkaZnak"/>
    <w:uiPriority w:val="99"/>
    <w:unhideWhenUsed/>
    <w:rsid w:val="00FF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422"/>
  </w:style>
  <w:style w:type="paragraph" w:styleId="Poprawka">
    <w:name w:val="Revision"/>
    <w:hidden/>
    <w:uiPriority w:val="99"/>
    <w:semiHidden/>
    <w:rsid w:val="00F55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damiec@wcr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adamiec@wc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o@wcrs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3272</Words>
  <Characters>19636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13</dc:creator>
  <cp:keywords/>
  <dc:description/>
  <cp:lastModifiedBy>Pracownik 34</cp:lastModifiedBy>
  <cp:revision>2</cp:revision>
  <cp:lastPrinted>2023-08-04T08:57:00Z</cp:lastPrinted>
  <dcterms:created xsi:type="dcterms:W3CDTF">2023-12-06T19:14:00Z</dcterms:created>
  <dcterms:modified xsi:type="dcterms:W3CDTF">2023-12-06T19:14:00Z</dcterms:modified>
  <cp:category/>
</cp:coreProperties>
</file>