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5E08" w14:textId="104F06B5" w:rsidR="006D1BC5" w:rsidRPr="00000CD9" w:rsidRDefault="006D1BC5" w:rsidP="006D1BC5">
      <w:pPr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WCRS.</w:t>
      </w:r>
      <w:r w:rsidR="00F0095C" w:rsidRPr="00000CD9">
        <w:rPr>
          <w:rFonts w:ascii="Arial" w:hAnsi="Arial" w:cs="Arial"/>
          <w:sz w:val="24"/>
          <w:szCs w:val="24"/>
        </w:rPr>
        <w:t>ZWI</w:t>
      </w:r>
      <w:r w:rsidRPr="00000CD9">
        <w:rPr>
          <w:rFonts w:ascii="Arial" w:hAnsi="Arial" w:cs="Arial"/>
          <w:sz w:val="24"/>
          <w:szCs w:val="24"/>
        </w:rPr>
        <w:t>.        .202</w:t>
      </w:r>
      <w:r w:rsidR="00F60C30" w:rsidRPr="00000CD9">
        <w:rPr>
          <w:rFonts w:ascii="Arial" w:hAnsi="Arial" w:cs="Arial"/>
          <w:sz w:val="24"/>
          <w:szCs w:val="24"/>
        </w:rPr>
        <w:t>4</w:t>
      </w:r>
    </w:p>
    <w:p w14:paraId="6A1C482D" w14:textId="77777777" w:rsidR="006D1BC5" w:rsidRPr="00000CD9" w:rsidRDefault="006D1BC5" w:rsidP="006D1BC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A09CBE0" w14:textId="16D98EDF" w:rsidR="006D1BC5" w:rsidRPr="00000CD9" w:rsidRDefault="006D1BC5" w:rsidP="006D1BC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Wrocław, dnia </w:t>
      </w:r>
      <w:r w:rsidR="009F03B6" w:rsidRPr="00000CD9">
        <w:rPr>
          <w:rFonts w:ascii="Arial" w:hAnsi="Arial" w:cs="Arial"/>
          <w:sz w:val="24"/>
          <w:szCs w:val="24"/>
        </w:rPr>
        <w:t xml:space="preserve">    </w:t>
      </w:r>
      <w:r w:rsidR="00F60C30" w:rsidRPr="00000CD9">
        <w:rPr>
          <w:rFonts w:ascii="Arial" w:hAnsi="Arial" w:cs="Arial"/>
          <w:sz w:val="24"/>
          <w:szCs w:val="24"/>
        </w:rPr>
        <w:t>02</w:t>
      </w:r>
      <w:r w:rsidR="000221E2" w:rsidRPr="00000CD9">
        <w:rPr>
          <w:rFonts w:ascii="Arial" w:hAnsi="Arial" w:cs="Arial"/>
          <w:sz w:val="24"/>
          <w:szCs w:val="24"/>
        </w:rPr>
        <w:t>.</w:t>
      </w:r>
      <w:r w:rsidR="002A4FFF" w:rsidRPr="00000CD9">
        <w:rPr>
          <w:rFonts w:ascii="Arial" w:hAnsi="Arial" w:cs="Arial"/>
          <w:sz w:val="24"/>
          <w:szCs w:val="24"/>
        </w:rPr>
        <w:t>1</w:t>
      </w:r>
      <w:r w:rsidR="00141C0C" w:rsidRPr="00000CD9">
        <w:rPr>
          <w:rFonts w:ascii="Arial" w:hAnsi="Arial" w:cs="Arial"/>
          <w:sz w:val="24"/>
          <w:szCs w:val="24"/>
        </w:rPr>
        <w:t>2</w:t>
      </w:r>
      <w:r w:rsidR="000221E2" w:rsidRPr="00000CD9">
        <w:rPr>
          <w:rFonts w:ascii="Arial" w:hAnsi="Arial" w:cs="Arial"/>
          <w:sz w:val="24"/>
          <w:szCs w:val="24"/>
        </w:rPr>
        <w:t>.202</w:t>
      </w:r>
      <w:r w:rsidR="00F60C30" w:rsidRPr="00000CD9">
        <w:rPr>
          <w:rFonts w:ascii="Arial" w:hAnsi="Arial" w:cs="Arial"/>
          <w:sz w:val="24"/>
          <w:szCs w:val="24"/>
        </w:rPr>
        <w:t>4</w:t>
      </w:r>
      <w:r w:rsidRPr="00000CD9">
        <w:rPr>
          <w:rFonts w:ascii="Arial" w:hAnsi="Arial" w:cs="Arial"/>
          <w:sz w:val="24"/>
          <w:szCs w:val="24"/>
        </w:rPr>
        <w:t xml:space="preserve"> r. </w:t>
      </w:r>
    </w:p>
    <w:p w14:paraId="44DF2EEF" w14:textId="77777777" w:rsidR="006D1BC5" w:rsidRPr="00000CD9" w:rsidRDefault="006D1BC5" w:rsidP="006D1BC5">
      <w:pPr>
        <w:spacing w:after="0"/>
        <w:rPr>
          <w:rFonts w:ascii="Arial" w:hAnsi="Arial" w:cs="Arial"/>
          <w:b/>
          <w:sz w:val="24"/>
          <w:szCs w:val="24"/>
        </w:rPr>
      </w:pPr>
    </w:p>
    <w:p w14:paraId="41186981" w14:textId="77777777" w:rsidR="006D1BC5" w:rsidRPr="00000CD9" w:rsidRDefault="006D1BC5" w:rsidP="006D1B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 xml:space="preserve">ZAPYTANIE OFERTOWE </w:t>
      </w:r>
    </w:p>
    <w:p w14:paraId="60945C2B" w14:textId="2A3E69AF" w:rsidR="006D1BC5" w:rsidRPr="00000CD9" w:rsidRDefault="006D1BC5" w:rsidP="006D1BC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  <w:lang w:val="pl"/>
        </w:rPr>
        <w:t xml:space="preserve">dotyczące </w:t>
      </w:r>
      <w:r w:rsidR="002A4FFF" w:rsidRPr="00000CD9">
        <w:rPr>
          <w:rFonts w:ascii="Arial" w:hAnsi="Arial" w:cs="Arial"/>
          <w:b/>
          <w:bCs/>
          <w:sz w:val="24"/>
          <w:szCs w:val="24"/>
        </w:rPr>
        <w:t xml:space="preserve">dostawy </w:t>
      </w:r>
      <w:r w:rsidR="00F60C30" w:rsidRPr="00000CD9">
        <w:rPr>
          <w:rFonts w:ascii="Arial" w:hAnsi="Arial" w:cs="Arial"/>
          <w:b/>
          <w:bCs/>
          <w:sz w:val="24"/>
          <w:szCs w:val="24"/>
        </w:rPr>
        <w:t>gier</w:t>
      </w:r>
      <w:r w:rsidR="00141C0C" w:rsidRPr="00000CD9">
        <w:rPr>
          <w:rFonts w:ascii="Arial" w:hAnsi="Arial" w:cs="Arial"/>
          <w:b/>
          <w:bCs/>
          <w:sz w:val="24"/>
          <w:szCs w:val="24"/>
        </w:rPr>
        <w:t xml:space="preserve"> </w:t>
      </w:r>
      <w:r w:rsidR="00F60C30" w:rsidRPr="00000CD9">
        <w:rPr>
          <w:rFonts w:ascii="Arial" w:hAnsi="Arial" w:cs="Arial"/>
          <w:b/>
          <w:bCs/>
          <w:sz w:val="24"/>
          <w:szCs w:val="24"/>
        </w:rPr>
        <w:t xml:space="preserve">i zabawek </w:t>
      </w:r>
      <w:r w:rsidR="002679CF" w:rsidRPr="00000CD9">
        <w:rPr>
          <w:rFonts w:ascii="Arial" w:hAnsi="Arial" w:cs="Arial"/>
          <w:b/>
          <w:bCs/>
          <w:sz w:val="24"/>
          <w:szCs w:val="24"/>
        </w:rPr>
        <w:t xml:space="preserve">do projektu Parki ESK Emocje – Sport – Kultura </w:t>
      </w:r>
    </w:p>
    <w:p w14:paraId="36A0C373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76E6D9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I. Zamawiający</w:t>
      </w:r>
    </w:p>
    <w:p w14:paraId="7C82E506" w14:textId="18710805" w:rsidR="006D1BC5" w:rsidRPr="00000CD9" w:rsidRDefault="002679CF" w:rsidP="006D1BC5">
      <w:pPr>
        <w:pStyle w:val="Default"/>
        <w:spacing w:line="276" w:lineRule="auto"/>
        <w:jc w:val="both"/>
      </w:pPr>
      <w:r w:rsidRPr="00000CD9">
        <w:t>1.</w:t>
      </w:r>
      <w:r w:rsidRPr="00000CD9">
        <w:tab/>
      </w:r>
      <w:r w:rsidR="006D1BC5" w:rsidRPr="00000CD9">
        <w:t>Gmina Wrocław – jednostka organizacyjna Wrocławsk</w:t>
      </w:r>
      <w:r w:rsidR="00F43927" w:rsidRPr="00000CD9">
        <w:t xml:space="preserve">ie Centrum Rozwoju Społecznego </w:t>
      </w:r>
      <w:r w:rsidR="006D1BC5" w:rsidRPr="00000CD9">
        <w:t>z siedzibą przy pl. Dominikańskim 6 we Wrocławiu.</w:t>
      </w:r>
    </w:p>
    <w:p w14:paraId="42F6AE6F" w14:textId="26F0C980" w:rsidR="004D4926" w:rsidRPr="00000CD9" w:rsidRDefault="006D1BC5" w:rsidP="006D1BC5">
      <w:pPr>
        <w:pStyle w:val="Default"/>
        <w:spacing w:line="276" w:lineRule="auto"/>
        <w:jc w:val="both"/>
        <w:rPr>
          <w:bCs/>
          <w:color w:val="000000" w:themeColor="text1"/>
          <w:u w:val="single"/>
        </w:rPr>
      </w:pPr>
      <w:r w:rsidRPr="00000CD9">
        <w:t xml:space="preserve">2. </w:t>
      </w:r>
      <w:r w:rsidR="002679CF" w:rsidRPr="00000CD9">
        <w:tab/>
      </w:r>
      <w:r w:rsidRPr="00000CD9">
        <w:t xml:space="preserve">Do niniejszego postępowania nie stosuje się przepisów ustawy z 11 września 2019 r. Prawo zamówień publicznych </w:t>
      </w:r>
      <w:r w:rsidR="004D4926" w:rsidRPr="00000CD9">
        <w:rPr>
          <w:bCs/>
          <w:color w:val="000000" w:themeColor="text1"/>
          <w:u w:val="single"/>
        </w:rPr>
        <w:t>(Dz. U. z 202</w:t>
      </w:r>
      <w:r w:rsidR="00F60C30" w:rsidRPr="00000CD9">
        <w:rPr>
          <w:bCs/>
          <w:color w:val="000000" w:themeColor="text1"/>
          <w:u w:val="single"/>
        </w:rPr>
        <w:t>4</w:t>
      </w:r>
      <w:r w:rsidR="004D4926" w:rsidRPr="00000CD9">
        <w:rPr>
          <w:bCs/>
          <w:color w:val="000000" w:themeColor="text1"/>
          <w:u w:val="single"/>
        </w:rPr>
        <w:t xml:space="preserve"> r. poz. 1</w:t>
      </w:r>
      <w:r w:rsidR="00F60C30" w:rsidRPr="00000CD9">
        <w:rPr>
          <w:bCs/>
          <w:color w:val="000000" w:themeColor="text1"/>
          <w:u w:val="single"/>
        </w:rPr>
        <w:t>320</w:t>
      </w:r>
      <w:r w:rsidR="004D4926" w:rsidRPr="00000CD9">
        <w:rPr>
          <w:bCs/>
          <w:color w:val="000000" w:themeColor="text1"/>
          <w:u w:val="single"/>
        </w:rPr>
        <w:t>)</w:t>
      </w:r>
    </w:p>
    <w:p w14:paraId="41A12B13" w14:textId="0C8EB8D6" w:rsidR="006D1BC5" w:rsidRPr="00000CD9" w:rsidRDefault="006D1BC5" w:rsidP="006D1BC5">
      <w:pPr>
        <w:pStyle w:val="Default"/>
        <w:spacing w:line="276" w:lineRule="auto"/>
        <w:jc w:val="both"/>
      </w:pPr>
      <w:r w:rsidRPr="00000CD9">
        <w:t xml:space="preserve">3. </w:t>
      </w:r>
      <w:r w:rsidR="002679CF" w:rsidRPr="00000CD9">
        <w:tab/>
      </w:r>
      <w:r w:rsidRPr="00000CD9">
        <w:t>Postępowanie prowadzone jest w trybie zapytania ofertowego.</w:t>
      </w:r>
    </w:p>
    <w:p w14:paraId="5EFE4647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BDAEB7B" w14:textId="77777777" w:rsidR="006D1BC5" w:rsidRPr="00000CD9" w:rsidRDefault="006D1BC5" w:rsidP="006D1B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II. Opis przedmiotu zamówienia</w:t>
      </w:r>
    </w:p>
    <w:p w14:paraId="30C251DC" w14:textId="77777777" w:rsidR="00460922" w:rsidRPr="00000CD9" w:rsidRDefault="00460922" w:rsidP="006D1B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1E11B" w14:textId="77777777" w:rsidR="00000CD9" w:rsidRPr="00000CD9" w:rsidRDefault="004C6DF5" w:rsidP="00000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Przedmiotem </w:t>
      </w:r>
      <w:r w:rsidR="0021087A" w:rsidRPr="00000CD9">
        <w:rPr>
          <w:rFonts w:ascii="Arial" w:hAnsi="Arial" w:cs="Arial"/>
          <w:sz w:val="24"/>
          <w:szCs w:val="24"/>
        </w:rPr>
        <w:t>zamówienia jest zakup</w:t>
      </w:r>
      <w:r w:rsidR="00F60C30" w:rsidRPr="00000CD9">
        <w:rPr>
          <w:rFonts w:ascii="Arial" w:hAnsi="Arial" w:cs="Arial"/>
          <w:sz w:val="24"/>
          <w:szCs w:val="24"/>
        </w:rPr>
        <w:t xml:space="preserve"> </w:t>
      </w:r>
      <w:r w:rsidR="00460922" w:rsidRPr="00000CD9">
        <w:rPr>
          <w:rFonts w:ascii="Arial" w:hAnsi="Arial" w:cs="Arial"/>
          <w:sz w:val="24"/>
          <w:szCs w:val="24"/>
        </w:rPr>
        <w:t xml:space="preserve">gier i zabawek o </w:t>
      </w:r>
      <w:r w:rsidR="00000CD9" w:rsidRPr="00000CD9">
        <w:rPr>
          <w:rFonts w:ascii="Arial" w:hAnsi="Arial" w:cs="Arial"/>
          <w:sz w:val="24"/>
          <w:szCs w:val="24"/>
        </w:rPr>
        <w:t xml:space="preserve">następującej </w:t>
      </w:r>
      <w:r w:rsidR="00460922" w:rsidRPr="00000CD9">
        <w:rPr>
          <w:rFonts w:ascii="Arial" w:hAnsi="Arial" w:cs="Arial"/>
          <w:sz w:val="24"/>
          <w:szCs w:val="24"/>
        </w:rPr>
        <w:t>specyfikacji</w:t>
      </w:r>
      <w:r w:rsidR="00000CD9" w:rsidRPr="00000CD9">
        <w:rPr>
          <w:rFonts w:ascii="Arial" w:hAnsi="Arial" w:cs="Arial"/>
          <w:sz w:val="24"/>
          <w:szCs w:val="24"/>
        </w:rPr>
        <w:t xml:space="preserve">, które będą wykorzystywane do prowadzenia działań społecznych, kulturalnych, sportowych oraz edukacyjnych  w 13 Parkach we Wrocławiu w ramach projektu Parki ESK Emocje – Sport – Kultura. (Park Grabiszyński, </w:t>
      </w:r>
      <w:proofErr w:type="spellStart"/>
      <w:r w:rsidR="00000CD9" w:rsidRPr="00000CD9">
        <w:rPr>
          <w:rFonts w:ascii="Arial" w:hAnsi="Arial" w:cs="Arial"/>
          <w:sz w:val="24"/>
          <w:szCs w:val="24"/>
        </w:rPr>
        <w:t>Tołpy</w:t>
      </w:r>
      <w:proofErr w:type="spellEnd"/>
      <w:r w:rsidR="00000CD9" w:rsidRPr="00000CD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0CD9" w:rsidRPr="00000CD9">
        <w:rPr>
          <w:rFonts w:ascii="Arial" w:hAnsi="Arial" w:cs="Arial"/>
          <w:sz w:val="24"/>
          <w:szCs w:val="24"/>
        </w:rPr>
        <w:t>Strachociński</w:t>
      </w:r>
      <w:proofErr w:type="spellEnd"/>
      <w:r w:rsidR="00000CD9" w:rsidRPr="00000CD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0CD9" w:rsidRPr="00000CD9">
        <w:rPr>
          <w:rFonts w:ascii="Arial" w:hAnsi="Arial" w:cs="Arial"/>
          <w:sz w:val="24"/>
          <w:szCs w:val="24"/>
        </w:rPr>
        <w:t>Tarnogajski</w:t>
      </w:r>
      <w:proofErr w:type="spellEnd"/>
      <w:r w:rsidR="00000CD9" w:rsidRPr="00000CD9">
        <w:rPr>
          <w:rFonts w:ascii="Arial" w:hAnsi="Arial" w:cs="Arial"/>
          <w:sz w:val="24"/>
          <w:szCs w:val="24"/>
        </w:rPr>
        <w:t xml:space="preserve">, Leśnicki, Polana Karłowicka, Skwer De </w:t>
      </w:r>
      <w:proofErr w:type="spellStart"/>
      <w:r w:rsidR="00000CD9" w:rsidRPr="00000CD9">
        <w:rPr>
          <w:rFonts w:ascii="Arial" w:hAnsi="Arial" w:cs="Arial"/>
          <w:sz w:val="24"/>
          <w:szCs w:val="24"/>
        </w:rPr>
        <w:t>Veuster</w:t>
      </w:r>
      <w:proofErr w:type="spellEnd"/>
      <w:r w:rsidR="00000CD9" w:rsidRPr="00000CD9">
        <w:rPr>
          <w:rFonts w:ascii="Arial" w:hAnsi="Arial" w:cs="Arial"/>
          <w:sz w:val="24"/>
          <w:szCs w:val="24"/>
        </w:rPr>
        <w:t xml:space="preserve">, Słoneczny na Gaju, Staszica, Południowym, Eco Park na </w:t>
      </w:r>
      <w:proofErr w:type="spellStart"/>
      <w:r w:rsidR="00000CD9" w:rsidRPr="00000CD9">
        <w:rPr>
          <w:rFonts w:ascii="Arial" w:hAnsi="Arial" w:cs="Arial"/>
          <w:sz w:val="24"/>
          <w:szCs w:val="24"/>
        </w:rPr>
        <w:t>Stabłowicach</w:t>
      </w:r>
      <w:proofErr w:type="spellEnd"/>
      <w:r w:rsidR="00000CD9" w:rsidRPr="00000CD9">
        <w:rPr>
          <w:rFonts w:ascii="Arial" w:hAnsi="Arial" w:cs="Arial"/>
          <w:sz w:val="24"/>
          <w:szCs w:val="24"/>
        </w:rPr>
        <w:t>, Park Widawski, Park na Niskich Łąkach )</w:t>
      </w:r>
      <w:r w:rsidR="00460922" w:rsidRPr="00000CD9">
        <w:rPr>
          <w:rFonts w:ascii="Arial" w:hAnsi="Arial" w:cs="Arial"/>
          <w:sz w:val="24"/>
          <w:szCs w:val="24"/>
        </w:rPr>
        <w:t xml:space="preserve"> :</w:t>
      </w:r>
    </w:p>
    <w:p w14:paraId="2722BB01" w14:textId="32B1C290" w:rsidR="00F60C30" w:rsidRPr="00000CD9" w:rsidRDefault="00460922" w:rsidP="00000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 </w:t>
      </w:r>
    </w:p>
    <w:p w14:paraId="3122013F" w14:textId="7E3AE040" w:rsidR="00F60C30" w:rsidRPr="00000CD9" w:rsidRDefault="00F60C30" w:rsidP="0042351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Dwustronna ścianka do zabawy z 6 atrakcjami sportowym,</w:t>
      </w:r>
      <w:r w:rsidR="00460922" w:rsidRPr="00000CD9">
        <w:rPr>
          <w:rFonts w:ascii="Arial" w:hAnsi="Arial" w:cs="Arial"/>
          <w:b/>
          <w:bCs/>
          <w:sz w:val="24"/>
          <w:szCs w:val="24"/>
        </w:rPr>
        <w:t xml:space="preserve"> 16 sztuk</w:t>
      </w:r>
    </w:p>
    <w:p w14:paraId="1D1A1256" w14:textId="77777777" w:rsidR="00A0231D" w:rsidRPr="00000CD9" w:rsidRDefault="00A0231D" w:rsidP="00A0231D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ścieżka dla piłeczki - dziecko tworzy na ścianie ścieżkę dla piłki, ćwiczy swoją wyobraźnię przestrzenną i tak dopasowuje ścieżkę, aby piłka leciała we właściwym kierunku do celu</w:t>
      </w:r>
    </w:p>
    <w:p w14:paraId="0C3E3181" w14:textId="77777777" w:rsidR="00A0231D" w:rsidRPr="00000CD9" w:rsidRDefault="00A0231D" w:rsidP="00A0231D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tor wodny – dziecko napełnia wodą żółty zbiornik w górnej części i uczy się kierować jej przepływem za pomocą zjeżdżalni, potrafi też posługiwać się kołami młyńskimi</w:t>
      </w:r>
    </w:p>
    <w:p w14:paraId="48FDE78C" w14:textId="77777777" w:rsidR="00A0231D" w:rsidRPr="00000CD9" w:rsidRDefault="00A0231D" w:rsidP="00A0231D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koło z zajęciami sportowymi - dziecko za pomocą strzałki określa, jakie ćwiczenie rodzeństwo i przyjaciele powinni ćwiczyć trenując zwinność i równowagę (aż 7 różnych ćwiczeń)</w:t>
      </w:r>
    </w:p>
    <w:p w14:paraId="4FA8BCDA" w14:textId="77777777" w:rsidR="00A0231D" w:rsidRPr="00000CD9" w:rsidRDefault="00A0231D" w:rsidP="00A0231D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lastRenderedPageBreak/>
        <w:t>kółko i krzyżyk – popularna strategiczna gra w kółko i krzyżyk w formie stolika z obrotowymi symbolami zapewni dzieciom zabawę przy każdej okazji</w:t>
      </w:r>
    </w:p>
    <w:p w14:paraId="1761CC9E" w14:textId="77777777" w:rsidR="00A0231D" w:rsidRPr="00000CD9" w:rsidRDefault="00A0231D" w:rsidP="00A0231D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tablica do pisania kredą - dzięki zestawowi 6 kolorowych kred dziecko może ćwiczyć pisanie liter, cyfr lub rysować obrazki według swojej wyobraźni i fantazji</w:t>
      </w:r>
    </w:p>
    <w:p w14:paraId="1DF37F93" w14:textId="77777777" w:rsidR="00A0231D" w:rsidRPr="00000CD9" w:rsidRDefault="00A0231D" w:rsidP="00A0231D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rzucanie piłkami - chłopcy i dziewczęta ćwiczą dokładność i koordynację ruchów podczas wrzucania piłek do pochyłych misek.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1903"/>
      </w:tblGrid>
      <w:tr w:rsidR="00A0231D" w:rsidRPr="00000CD9" w14:paraId="70293C85" w14:textId="77777777" w:rsidTr="003979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2451B" w14:textId="77777777" w:rsidR="00A0231D" w:rsidRPr="00000CD9" w:rsidRDefault="00A0231D" w:rsidP="00A0231D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D9">
              <w:rPr>
                <w:rFonts w:ascii="Arial" w:hAnsi="Arial" w:cs="Arial"/>
                <w:b/>
                <w:bCs/>
                <w:sz w:val="24"/>
                <w:szCs w:val="24"/>
              </w:rPr>
              <w:t>Wymiary produktu</w:t>
            </w:r>
          </w:p>
        </w:tc>
        <w:tc>
          <w:tcPr>
            <w:tcW w:w="0" w:type="auto"/>
            <w:vAlign w:val="center"/>
            <w:hideMark/>
          </w:tcPr>
          <w:p w14:paraId="4861EF61" w14:textId="77777777" w:rsidR="00A0231D" w:rsidRPr="00000CD9" w:rsidRDefault="00A0231D" w:rsidP="00A0231D">
            <w:pPr>
              <w:spacing w:line="240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D9">
              <w:rPr>
                <w:rFonts w:ascii="Arial" w:hAnsi="Arial" w:cs="Arial"/>
                <w:b/>
                <w:bCs/>
                <w:sz w:val="24"/>
                <w:szCs w:val="24"/>
              </w:rPr>
              <w:t>49*13*89 cm</w:t>
            </w:r>
          </w:p>
        </w:tc>
      </w:tr>
      <w:tr w:rsidR="00397939" w:rsidRPr="00000CD9" w14:paraId="68DFF051" w14:textId="77777777" w:rsidTr="00397939">
        <w:trPr>
          <w:tblCellSpacing w:w="15" w:type="dxa"/>
        </w:trPr>
        <w:tc>
          <w:tcPr>
            <w:tcW w:w="0" w:type="auto"/>
            <w:vAlign w:val="center"/>
          </w:tcPr>
          <w:p w14:paraId="66958E1D" w14:textId="7FB74FB6" w:rsidR="00397939" w:rsidRPr="00000CD9" w:rsidRDefault="00397939" w:rsidP="00A0231D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Wymiary opakowania </w:t>
            </w:r>
          </w:p>
        </w:tc>
        <w:tc>
          <w:tcPr>
            <w:tcW w:w="0" w:type="auto"/>
            <w:vAlign w:val="center"/>
          </w:tcPr>
          <w:p w14:paraId="1279E201" w14:textId="304486BE" w:rsidR="00397939" w:rsidRPr="00000CD9" w:rsidRDefault="00397939" w:rsidP="00397939">
            <w:pPr>
              <w:spacing w:line="240" w:lineRule="auto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47*18*82 cm</w:t>
            </w:r>
          </w:p>
        </w:tc>
      </w:tr>
    </w:tbl>
    <w:p w14:paraId="1F98B021" w14:textId="5AB17DA9" w:rsidR="00F60C30" w:rsidRPr="00000CD9" w:rsidRDefault="00F60C30" w:rsidP="0042351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Gra zręcznościowa dla dzieci Kolorowa tarcza</w:t>
      </w:r>
      <w:r w:rsidR="00397939" w:rsidRPr="00000CD9">
        <w:rPr>
          <w:rFonts w:ascii="Arial" w:hAnsi="Arial" w:cs="Arial"/>
          <w:b/>
          <w:bCs/>
          <w:sz w:val="24"/>
          <w:szCs w:val="24"/>
        </w:rPr>
        <w:t>, gra drewniana</w:t>
      </w:r>
      <w:r w:rsidR="00460922" w:rsidRPr="00000CD9">
        <w:rPr>
          <w:rFonts w:ascii="Arial" w:hAnsi="Arial" w:cs="Arial"/>
          <w:b/>
          <w:bCs/>
          <w:sz w:val="24"/>
          <w:szCs w:val="24"/>
        </w:rPr>
        <w:t xml:space="preserve">, 16 sztuk </w:t>
      </w:r>
    </w:p>
    <w:p w14:paraId="01DB6C44" w14:textId="4AF00741" w:rsidR="00397939" w:rsidRPr="00000CD9" w:rsidRDefault="00394373" w:rsidP="0039793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97939" w:rsidRPr="00000CD9">
        <w:rPr>
          <w:rFonts w:ascii="Arial" w:hAnsi="Arial" w:cs="Arial"/>
          <w:b/>
          <w:bCs/>
          <w:sz w:val="24"/>
          <w:szCs w:val="24"/>
        </w:rPr>
        <w:t xml:space="preserve">Gra zręcznościowa dla dzieci Kolorowa tarcza, pozwala na ćwiczenie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97939" w:rsidRPr="00000CD9">
        <w:rPr>
          <w:rFonts w:ascii="Arial" w:hAnsi="Arial" w:cs="Arial"/>
          <w:b/>
          <w:bCs/>
          <w:sz w:val="24"/>
          <w:szCs w:val="24"/>
        </w:rPr>
        <w:t xml:space="preserve">koordynacji wzrokowo- ruchowej i świetną zabawę w pojedynkę jak i w grupie przyjaciół. </w:t>
      </w:r>
    </w:p>
    <w:p w14:paraId="59D50AF9" w14:textId="1A9A2807" w:rsidR="00397939" w:rsidRPr="00000CD9" w:rsidRDefault="00397939" w:rsidP="0039793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 xml:space="preserve">W zestawie trzy sizalowe obręcze, drewniana plansza oraz 6 obręczy. </w:t>
      </w:r>
    </w:p>
    <w:p w14:paraId="37F057DA" w14:textId="6495ACF6" w:rsidR="002B52DD" w:rsidRPr="00000CD9" w:rsidRDefault="002B52DD" w:rsidP="0039793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Średnica planszy: 49 cm</w:t>
      </w:r>
    </w:p>
    <w:p w14:paraId="0DD99270" w14:textId="77777777" w:rsidR="00397939" w:rsidRPr="00000CD9" w:rsidRDefault="00397939" w:rsidP="00F60C3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E93865" w14:textId="63B736AE" w:rsidR="002B52DD" w:rsidRPr="00000CD9" w:rsidRDefault="00F60C30" w:rsidP="002B52D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 xml:space="preserve"> GRA FAMILIJNA NIE DAJ SIĘ WYKIWAĆ DUŻY KIWAK 3D GRY DLA DZIECI </w:t>
      </w:r>
      <w:r w:rsidR="002B52DD" w:rsidRPr="00000CD9">
        <w:rPr>
          <w:rFonts w:ascii="Arial" w:hAnsi="Arial" w:cs="Arial"/>
          <w:b/>
          <w:bCs/>
          <w:sz w:val="24"/>
          <w:szCs w:val="24"/>
        </w:rPr>
        <w:t>W OPAKOWANIU</w:t>
      </w:r>
      <w:r w:rsidR="00460922" w:rsidRPr="00000CD9">
        <w:rPr>
          <w:rFonts w:ascii="Arial" w:hAnsi="Arial" w:cs="Arial"/>
          <w:b/>
          <w:bCs/>
          <w:sz w:val="24"/>
          <w:szCs w:val="24"/>
        </w:rPr>
        <w:t xml:space="preserve"> 17 sztuk </w:t>
      </w:r>
    </w:p>
    <w:p w14:paraId="2F254A0B" w14:textId="77777777" w:rsidR="002B52DD" w:rsidRPr="00000CD9" w:rsidRDefault="002B52DD" w:rsidP="002B52DD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 xml:space="preserve">1 duży, dmuchany </w:t>
      </w:r>
      <w:proofErr w:type="spellStart"/>
      <w:r w:rsidRPr="00000CD9">
        <w:rPr>
          <w:rFonts w:ascii="Arial" w:hAnsi="Arial" w:cs="Arial"/>
          <w:b/>
          <w:bCs/>
          <w:sz w:val="24"/>
          <w:szCs w:val="24"/>
        </w:rPr>
        <w:t>kiwak</w:t>
      </w:r>
      <w:proofErr w:type="spellEnd"/>
    </w:p>
    <w:p w14:paraId="4496492F" w14:textId="77777777" w:rsidR="002B52DD" w:rsidRPr="00000CD9" w:rsidRDefault="002B52DD" w:rsidP="002B52DD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 xml:space="preserve">30 kart obrazkowych (łącznie 180 </w:t>
      </w:r>
      <w:proofErr w:type="spellStart"/>
      <w:r w:rsidRPr="00000CD9">
        <w:rPr>
          <w:rFonts w:ascii="Arial" w:hAnsi="Arial" w:cs="Arial"/>
          <w:b/>
          <w:bCs/>
          <w:sz w:val="24"/>
          <w:szCs w:val="24"/>
        </w:rPr>
        <w:t>obazków</w:t>
      </w:r>
      <w:proofErr w:type="spellEnd"/>
      <w:r w:rsidRPr="00000CD9">
        <w:rPr>
          <w:rFonts w:ascii="Arial" w:hAnsi="Arial" w:cs="Arial"/>
          <w:b/>
          <w:bCs/>
          <w:sz w:val="24"/>
          <w:szCs w:val="24"/>
        </w:rPr>
        <w:t>)</w:t>
      </w:r>
    </w:p>
    <w:p w14:paraId="54826AF6" w14:textId="77777777" w:rsidR="002B52DD" w:rsidRPr="00000CD9" w:rsidRDefault="002B52DD" w:rsidP="002B52DD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1 tarcza losująca</w:t>
      </w:r>
    </w:p>
    <w:p w14:paraId="2A4E45DF" w14:textId="77777777" w:rsidR="002B52DD" w:rsidRPr="00000CD9" w:rsidRDefault="002B52DD" w:rsidP="002B52DD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1 klepsydra</w:t>
      </w:r>
    </w:p>
    <w:p w14:paraId="17DB4213" w14:textId="77777777" w:rsidR="002B52DD" w:rsidRPr="00000CD9" w:rsidRDefault="002B52DD" w:rsidP="002B52DD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instrukcja</w:t>
      </w:r>
    </w:p>
    <w:p w14:paraId="57FE6DA5" w14:textId="77777777" w:rsidR="002B52DD" w:rsidRPr="00000CD9" w:rsidRDefault="002B52DD" w:rsidP="00F60C3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D14AA7" w14:textId="58392555" w:rsidR="002B52DD" w:rsidRPr="00000CD9" w:rsidRDefault="00A0231D" w:rsidP="0042351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00CD9">
        <w:rPr>
          <w:rFonts w:ascii="Arial" w:hAnsi="Arial" w:cs="Arial"/>
          <w:b/>
          <w:bCs/>
          <w:sz w:val="24"/>
          <w:szCs w:val="24"/>
        </w:rPr>
        <w:t>Goliath</w:t>
      </w:r>
      <w:proofErr w:type="spellEnd"/>
      <w:r w:rsidRPr="00000CD9">
        <w:rPr>
          <w:rFonts w:ascii="Arial" w:hAnsi="Arial" w:cs="Arial"/>
          <w:b/>
          <w:bCs/>
          <w:sz w:val="24"/>
          <w:szCs w:val="24"/>
        </w:rPr>
        <w:t xml:space="preserve"> Gra zręcznościowa Podłoga to lawa The </w:t>
      </w:r>
      <w:proofErr w:type="spellStart"/>
      <w:r w:rsidRPr="00000CD9">
        <w:rPr>
          <w:rFonts w:ascii="Arial" w:hAnsi="Arial" w:cs="Arial"/>
          <w:b/>
          <w:bCs/>
          <w:sz w:val="24"/>
          <w:szCs w:val="24"/>
        </w:rPr>
        <w:t>floor</w:t>
      </w:r>
      <w:proofErr w:type="spellEnd"/>
      <w:r w:rsidRPr="00000C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00CD9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000C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00CD9">
        <w:rPr>
          <w:rFonts w:ascii="Arial" w:hAnsi="Arial" w:cs="Arial"/>
          <w:b/>
          <w:bCs/>
          <w:sz w:val="24"/>
          <w:szCs w:val="24"/>
        </w:rPr>
        <w:t>Lava</w:t>
      </w:r>
      <w:proofErr w:type="spellEnd"/>
      <w:r w:rsidRPr="00000CD9">
        <w:rPr>
          <w:rFonts w:ascii="Arial" w:hAnsi="Arial" w:cs="Arial"/>
          <w:b/>
          <w:bCs/>
          <w:sz w:val="24"/>
          <w:szCs w:val="24"/>
        </w:rPr>
        <w:t xml:space="preserve"> wersja p</w:t>
      </w:r>
      <w:r w:rsidR="00460922" w:rsidRPr="00000CD9">
        <w:rPr>
          <w:rFonts w:ascii="Arial" w:hAnsi="Arial" w:cs="Arial"/>
          <w:b/>
          <w:bCs/>
          <w:sz w:val="24"/>
          <w:szCs w:val="24"/>
        </w:rPr>
        <w:t>, 17 sztuk</w:t>
      </w:r>
    </w:p>
    <w:p w14:paraId="472DF6ED" w14:textId="235A15F5" w:rsidR="002B52DD" w:rsidRPr="00000CD9" w:rsidRDefault="00460922" w:rsidP="002B52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2B52DD" w:rsidRPr="00000CD9">
        <w:rPr>
          <w:rFonts w:ascii="Arial" w:hAnsi="Arial" w:cs="Arial"/>
          <w:b/>
          <w:bCs/>
          <w:sz w:val="24"/>
          <w:szCs w:val="24"/>
        </w:rPr>
        <w:t>awartość opakowania:</w:t>
      </w:r>
    </w:p>
    <w:p w14:paraId="4966BCD6" w14:textId="77777777" w:rsidR="002B52DD" w:rsidRPr="00000CD9" w:rsidRDefault="002B52DD" w:rsidP="002B52DD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25 kolorowych "kamieni bezpieczeństwa" z pianki</w:t>
      </w:r>
    </w:p>
    <w:p w14:paraId="05673650" w14:textId="77777777" w:rsidR="002B52DD" w:rsidRPr="00000CD9" w:rsidRDefault="002B52DD" w:rsidP="002B52DD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27 kart wyzwań w języku polskim</w:t>
      </w:r>
    </w:p>
    <w:p w14:paraId="639B42FF" w14:textId="77777777" w:rsidR="002B52DD" w:rsidRPr="00000CD9" w:rsidRDefault="002B52DD" w:rsidP="002B52DD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1 kręciołek(ze strzałką i podstawą)</w:t>
      </w:r>
    </w:p>
    <w:p w14:paraId="566629B8" w14:textId="77777777" w:rsidR="002B52DD" w:rsidRPr="00000CD9" w:rsidRDefault="002B52DD" w:rsidP="002B52DD">
      <w:pPr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instrukcja gry w języku polskim</w:t>
      </w:r>
    </w:p>
    <w:p w14:paraId="5771AFD3" w14:textId="77777777" w:rsidR="002B52DD" w:rsidRPr="00000CD9" w:rsidRDefault="002B52DD" w:rsidP="00A0231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EDADE7" w14:textId="77777777" w:rsidR="002B52DD" w:rsidRPr="00000CD9" w:rsidRDefault="002B52DD" w:rsidP="00A0231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88F28A" w14:textId="43F6F33A" w:rsidR="00A0231D" w:rsidRPr="00000CD9" w:rsidRDefault="00A0231D" w:rsidP="0042351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 xml:space="preserve"> MONOPOLY Junior 2w1 F8562 Polska Wersja</w:t>
      </w:r>
      <w:r w:rsidR="00460922" w:rsidRPr="00000CD9">
        <w:rPr>
          <w:rFonts w:ascii="Arial" w:hAnsi="Arial" w:cs="Arial"/>
          <w:b/>
          <w:bCs/>
          <w:sz w:val="24"/>
          <w:szCs w:val="24"/>
        </w:rPr>
        <w:t xml:space="preserve">, 17 sztuk </w:t>
      </w:r>
    </w:p>
    <w:p w14:paraId="4EB8FED4" w14:textId="77777777" w:rsidR="002B52DD" w:rsidRPr="00000CD9" w:rsidRDefault="002B52DD" w:rsidP="002B52DD">
      <w:pPr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 xml:space="preserve">Producent: </w:t>
      </w:r>
      <w:proofErr w:type="spellStart"/>
      <w:r w:rsidRPr="00000CD9">
        <w:rPr>
          <w:rFonts w:ascii="Arial" w:hAnsi="Arial" w:cs="Arial"/>
          <w:b/>
          <w:bCs/>
          <w:sz w:val="24"/>
          <w:szCs w:val="24"/>
        </w:rPr>
        <w:t>Hasbro</w:t>
      </w:r>
      <w:proofErr w:type="spellEnd"/>
    </w:p>
    <w:p w14:paraId="2A14EEAC" w14:textId="77777777" w:rsidR="002B52DD" w:rsidRPr="00000CD9" w:rsidRDefault="002B52DD" w:rsidP="002B52DD">
      <w:pPr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Kod producenta: F8562</w:t>
      </w:r>
    </w:p>
    <w:p w14:paraId="0015064B" w14:textId="77777777" w:rsidR="002B52DD" w:rsidRPr="00000CD9" w:rsidRDefault="002B52DD" w:rsidP="002B52DD">
      <w:pPr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Przedział wiekowy: Od 4 lat</w:t>
      </w:r>
    </w:p>
    <w:p w14:paraId="419F1B80" w14:textId="77777777" w:rsidR="002B52DD" w:rsidRPr="00000CD9" w:rsidRDefault="002B52DD" w:rsidP="002B52DD">
      <w:pPr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Płeć: Chłopiec, Dziewczynka</w:t>
      </w:r>
    </w:p>
    <w:p w14:paraId="0FEED672" w14:textId="77777777" w:rsidR="002B52DD" w:rsidRPr="00000CD9" w:rsidRDefault="002B52DD" w:rsidP="002B52DD">
      <w:pPr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Wymiary opakowania: 26,70 x 33,30 x 4,10 cm</w:t>
      </w:r>
    </w:p>
    <w:p w14:paraId="58A58577" w14:textId="77777777" w:rsidR="002B52DD" w:rsidRPr="00000CD9" w:rsidRDefault="002B52DD" w:rsidP="002B52DD">
      <w:pPr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Waga: 0,80 kg</w:t>
      </w:r>
    </w:p>
    <w:p w14:paraId="2496435F" w14:textId="77777777" w:rsidR="002B52DD" w:rsidRPr="00000CD9" w:rsidRDefault="002B52DD" w:rsidP="002B52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Zawartość gry:</w:t>
      </w:r>
    </w:p>
    <w:p w14:paraId="33A36C01" w14:textId="77777777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x dwustronna plansza do gry</w:t>
      </w:r>
    </w:p>
    <w:p w14:paraId="1F7329B3" w14:textId="77777777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 x pionek</w:t>
      </w:r>
    </w:p>
    <w:p w14:paraId="20136882" w14:textId="77777777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 x karta postaci</w:t>
      </w:r>
    </w:p>
    <w:p w14:paraId="239D0AB6" w14:textId="77777777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 x Karta Własności</w:t>
      </w:r>
    </w:p>
    <w:p w14:paraId="5AB0A688" w14:textId="77777777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 x Karta Szansy poziom 1</w:t>
      </w:r>
    </w:p>
    <w:p w14:paraId="45F19502" w14:textId="77777777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 x Karta Szansy poziom 2</w:t>
      </w:r>
    </w:p>
    <w:p w14:paraId="5FEE5341" w14:textId="77777777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72 x znaczek (po 12 dla każdego pionka)</w:t>
      </w:r>
    </w:p>
    <w:p w14:paraId="54FCC32C" w14:textId="77777777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x kość do gry</w:t>
      </w:r>
    </w:p>
    <w:p w14:paraId="7FD851A9" w14:textId="77777777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zestaw banknotów</w:t>
      </w:r>
    </w:p>
    <w:p w14:paraId="0E1CE0EE" w14:textId="449F7F36" w:rsidR="002B52DD" w:rsidRPr="00000CD9" w:rsidRDefault="002B52DD" w:rsidP="002B52D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instrukcja do gry</w:t>
      </w:r>
    </w:p>
    <w:p w14:paraId="01D2E4F3" w14:textId="364FC606" w:rsidR="00A0231D" w:rsidRPr="00000CD9" w:rsidRDefault="00A0231D" w:rsidP="0042351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 xml:space="preserve"> Gra planszowa IUVI Games Smart Games Misie w lesie</w:t>
      </w:r>
      <w:r w:rsidR="00460922" w:rsidRPr="00000CD9">
        <w:rPr>
          <w:rFonts w:ascii="Arial" w:hAnsi="Arial" w:cs="Arial"/>
          <w:b/>
          <w:bCs/>
          <w:sz w:val="24"/>
          <w:szCs w:val="24"/>
        </w:rPr>
        <w:t>, 17 sztuk</w:t>
      </w:r>
    </w:p>
    <w:p w14:paraId="5166CDBF" w14:textId="77777777" w:rsidR="002B52DD" w:rsidRPr="00000CD9" w:rsidRDefault="002B52DD" w:rsidP="002B52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Zawartość pudełka:</w:t>
      </w:r>
    </w:p>
    <w:p w14:paraId="6FF00554" w14:textId="77777777" w:rsidR="002B52DD" w:rsidRPr="00000CD9" w:rsidRDefault="002B52DD" w:rsidP="002B52DD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lastRenderedPageBreak/>
        <w:t>1 plansza.</w:t>
      </w:r>
    </w:p>
    <w:p w14:paraId="66096BC3" w14:textId="77777777" w:rsidR="002B52DD" w:rsidRPr="00000CD9" w:rsidRDefault="002B52DD" w:rsidP="002B52DD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9 ruchomych zaokrąglonych zębatek z drzewami.</w:t>
      </w:r>
    </w:p>
    <w:p w14:paraId="1278089C" w14:textId="77777777" w:rsidR="002B52DD" w:rsidRPr="00000CD9" w:rsidRDefault="002B52DD" w:rsidP="002B52DD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6 figurek.</w:t>
      </w:r>
    </w:p>
    <w:p w14:paraId="6BB2BC2B" w14:textId="1B0A5D78" w:rsidR="002B52DD" w:rsidRPr="00000CD9" w:rsidRDefault="002B52DD" w:rsidP="00BD723A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Książeczka z 80 zadaniami i rozwiązaniami.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81"/>
      </w:tblGrid>
      <w:tr w:rsidR="00284BF5" w:rsidRPr="00000CD9" w14:paraId="19D8E335" w14:textId="77777777" w:rsidTr="00284B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A456E9B" w14:textId="07D864B8" w:rsidR="00284BF5" w:rsidRPr="00000CD9" w:rsidRDefault="00284BF5" w:rsidP="00284BF5">
            <w:pPr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D9">
              <w:rPr>
                <w:rFonts w:ascii="Arial" w:hAnsi="Arial" w:cs="Arial"/>
                <w:b/>
                <w:bCs/>
                <w:sz w:val="24"/>
                <w:szCs w:val="24"/>
              </w:rPr>
              <w:t>Wersja językowa gry polska</w:t>
            </w:r>
          </w:p>
        </w:tc>
      </w:tr>
      <w:tr w:rsidR="00284BF5" w:rsidRPr="00000CD9" w14:paraId="587400CD" w14:textId="77777777" w:rsidTr="00284BF5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754FA5B7" w14:textId="77777777" w:rsidR="00284BF5" w:rsidRPr="00000CD9" w:rsidRDefault="00284BF5" w:rsidP="00284BF5">
            <w:pPr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CD9">
              <w:rPr>
                <w:rFonts w:ascii="Arial" w:hAnsi="Arial" w:cs="Arial"/>
                <w:b/>
                <w:bCs/>
                <w:sz w:val="24"/>
                <w:szCs w:val="24"/>
              </w:rPr>
              <w:t>Język instrukcji - polski</w:t>
            </w:r>
          </w:p>
          <w:p w14:paraId="5CDAFEF6" w14:textId="77777777" w:rsidR="00284BF5" w:rsidRPr="00000CD9" w:rsidRDefault="00284BF5" w:rsidP="00284BF5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BF5" w:rsidRPr="00000CD9" w14:paraId="50D25B4A" w14:textId="77777777" w:rsidTr="006B5768">
        <w:trPr>
          <w:tblCellSpacing w:w="15" w:type="dxa"/>
        </w:trPr>
        <w:tc>
          <w:tcPr>
            <w:tcW w:w="0" w:type="auto"/>
            <w:vAlign w:val="center"/>
          </w:tcPr>
          <w:p w14:paraId="5174E526" w14:textId="249A3163" w:rsidR="00284BF5" w:rsidRPr="00000CD9" w:rsidRDefault="00284BF5" w:rsidP="00284BF5">
            <w:pPr>
              <w:tabs>
                <w:tab w:val="num" w:pos="720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87CD0E" w14:textId="777CA068" w:rsidR="00284BF5" w:rsidRPr="00000CD9" w:rsidRDefault="00284BF5" w:rsidP="00284BF5">
            <w:pPr>
              <w:tabs>
                <w:tab w:val="num" w:pos="720"/>
              </w:tabs>
              <w:spacing w:line="240" w:lineRule="auto"/>
              <w:ind w:left="72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BA26F8" w14:textId="77777777" w:rsidR="002B52DD" w:rsidRPr="00000CD9" w:rsidRDefault="002B52DD" w:rsidP="00A0231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E9E72E" w14:textId="1ABC3A48" w:rsidR="00A0231D" w:rsidRPr="00000CD9" w:rsidRDefault="00A0231D" w:rsidP="0042351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00CD9">
        <w:rPr>
          <w:rFonts w:ascii="Arial" w:hAnsi="Arial" w:cs="Arial"/>
          <w:b/>
          <w:bCs/>
          <w:sz w:val="24"/>
          <w:szCs w:val="24"/>
        </w:rPr>
        <w:t>Dobble</w:t>
      </w:r>
      <w:proofErr w:type="spellEnd"/>
      <w:r w:rsidRPr="00000CD9">
        <w:rPr>
          <w:rFonts w:ascii="Arial" w:hAnsi="Arial" w:cs="Arial"/>
          <w:b/>
          <w:bCs/>
          <w:sz w:val="24"/>
          <w:szCs w:val="24"/>
        </w:rPr>
        <w:t xml:space="preserve"> Connect</w:t>
      </w:r>
      <w:r w:rsidR="00460922" w:rsidRPr="00000CD9">
        <w:rPr>
          <w:rFonts w:ascii="Arial" w:hAnsi="Arial" w:cs="Arial"/>
          <w:b/>
          <w:bCs/>
          <w:sz w:val="24"/>
          <w:szCs w:val="24"/>
        </w:rPr>
        <w:t xml:space="preserve">, 17 sztuk </w:t>
      </w:r>
    </w:p>
    <w:p w14:paraId="7C4F377C" w14:textId="010A3079" w:rsidR="009A3476" w:rsidRPr="00000CD9" w:rsidRDefault="009A3476" w:rsidP="00A0231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Wymiary: 130 x 130</w:t>
      </w:r>
      <w:r w:rsidR="00141C0C" w:rsidRPr="00000CD9">
        <w:rPr>
          <w:rFonts w:ascii="Arial" w:hAnsi="Arial" w:cs="Arial"/>
          <w:b/>
          <w:bCs/>
          <w:sz w:val="24"/>
          <w:szCs w:val="24"/>
        </w:rPr>
        <w:t xml:space="preserve">x 52 </w:t>
      </w:r>
    </w:p>
    <w:p w14:paraId="787A5D3C" w14:textId="77777777" w:rsidR="00284BF5" w:rsidRPr="00000CD9" w:rsidRDefault="00284BF5" w:rsidP="00A0231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93D66E" w14:textId="4DD9F13A" w:rsidR="002B52DD" w:rsidRPr="00000CD9" w:rsidRDefault="002B52DD" w:rsidP="00460922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Rzucanie do celu gra zręcznościowa Kolorowe obręcze</w:t>
      </w:r>
      <w:r w:rsidR="00460922" w:rsidRPr="00000CD9">
        <w:rPr>
          <w:rFonts w:ascii="Arial" w:hAnsi="Arial" w:cs="Arial"/>
          <w:b/>
          <w:bCs/>
          <w:sz w:val="24"/>
          <w:szCs w:val="24"/>
        </w:rPr>
        <w:t>,  17 sztuk</w:t>
      </w:r>
    </w:p>
    <w:p w14:paraId="02180314" w14:textId="66274EBB" w:rsidR="002B52DD" w:rsidRPr="00000CD9" w:rsidRDefault="002B52DD" w:rsidP="002B52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Wymiary: 47.5 x 36 x 2.9 cm</w:t>
      </w:r>
    </w:p>
    <w:p w14:paraId="46D7DF2B" w14:textId="67734E0D" w:rsidR="002B52DD" w:rsidRPr="00000CD9" w:rsidRDefault="002B52DD" w:rsidP="002B52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- jest stworzona w 100% z bezpiecznym materiałów</w:t>
      </w:r>
    </w:p>
    <w:p w14:paraId="5E049BD1" w14:textId="53A067B7" w:rsidR="002B52DD" w:rsidRPr="00000CD9" w:rsidRDefault="002B52DD" w:rsidP="002B52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 xml:space="preserve">- drewniana tarcza z 5 otworami o różnej średnicy </w:t>
      </w:r>
    </w:p>
    <w:p w14:paraId="74375BC4" w14:textId="1A3B4E8D" w:rsidR="00A0231D" w:rsidRPr="00000CD9" w:rsidRDefault="002B52DD" w:rsidP="00A0231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</w:rPr>
        <w:t>- 5 miękkich woreczków do rzucania</w:t>
      </w:r>
    </w:p>
    <w:p w14:paraId="5677ADE1" w14:textId="77777777" w:rsidR="004C6DF5" w:rsidRPr="00000CD9" w:rsidRDefault="004C6DF5" w:rsidP="004C6D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2C642" w14:textId="77777777" w:rsidR="005670AB" w:rsidRPr="00000CD9" w:rsidRDefault="005670AB" w:rsidP="006D1B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487BBD" w14:textId="77777777" w:rsidR="00000CD9" w:rsidRPr="00000CD9" w:rsidRDefault="00000CD9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BCB88E" w14:textId="77777777" w:rsidR="00000CD9" w:rsidRPr="00000CD9" w:rsidRDefault="00000CD9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8A03F5" w14:textId="77777777" w:rsidR="00000CD9" w:rsidRPr="00000CD9" w:rsidRDefault="00000CD9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F128D9" w14:textId="77777777" w:rsidR="00000CD9" w:rsidRPr="00000CD9" w:rsidRDefault="00000CD9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23D822" w14:textId="77777777" w:rsidR="00000CD9" w:rsidRDefault="00000CD9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E87AE87" w14:textId="77777777" w:rsidR="00000CD9" w:rsidRDefault="00000CD9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B56B70" w14:textId="77777777" w:rsidR="00000CD9" w:rsidRDefault="00000CD9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CB9BF4" w14:textId="77777777" w:rsidR="00000CD9" w:rsidRDefault="00000CD9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F6EFFE" w14:textId="6BE776F6" w:rsidR="005670AB" w:rsidRPr="00000CD9" w:rsidRDefault="005670AB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0CD9">
        <w:rPr>
          <w:rFonts w:ascii="Arial" w:hAnsi="Arial" w:cs="Arial"/>
          <w:bCs/>
          <w:sz w:val="24"/>
          <w:szCs w:val="24"/>
        </w:rPr>
        <w:lastRenderedPageBreak/>
        <w:t>Dostawa będzie zrealizowana</w:t>
      </w:r>
      <w:r w:rsidR="00F954DA" w:rsidRPr="00000CD9">
        <w:rPr>
          <w:rFonts w:ascii="Arial" w:hAnsi="Arial" w:cs="Arial"/>
          <w:bCs/>
          <w:sz w:val="24"/>
          <w:szCs w:val="24"/>
        </w:rPr>
        <w:t xml:space="preserve"> przez </w:t>
      </w:r>
      <w:r w:rsidR="00000CD9" w:rsidRPr="00000CD9">
        <w:rPr>
          <w:rFonts w:ascii="Arial" w:hAnsi="Arial" w:cs="Arial"/>
          <w:bCs/>
          <w:sz w:val="24"/>
          <w:szCs w:val="24"/>
        </w:rPr>
        <w:t>Wykonawcę</w:t>
      </w:r>
      <w:r w:rsidRPr="00000CD9">
        <w:rPr>
          <w:rFonts w:ascii="Arial" w:hAnsi="Arial" w:cs="Arial"/>
          <w:bCs/>
          <w:sz w:val="24"/>
          <w:szCs w:val="24"/>
        </w:rPr>
        <w:t xml:space="preserve"> na jego koszt. </w:t>
      </w:r>
    </w:p>
    <w:p w14:paraId="074CE289" w14:textId="77777777" w:rsidR="00000CD9" w:rsidRPr="00000CD9" w:rsidRDefault="00000CD9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35367D" w14:textId="211D9795" w:rsidR="00000CD9" w:rsidRPr="00000CD9" w:rsidRDefault="00000CD9" w:rsidP="005670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TERMIN:</w:t>
      </w:r>
    </w:p>
    <w:p w14:paraId="10088B2C" w14:textId="5B8D4A42" w:rsidR="005670AB" w:rsidRPr="00000CD9" w:rsidRDefault="005670AB" w:rsidP="0056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0CD9">
        <w:rPr>
          <w:rFonts w:ascii="Arial" w:hAnsi="Arial" w:cs="Arial"/>
          <w:bCs/>
          <w:sz w:val="24"/>
          <w:szCs w:val="24"/>
        </w:rPr>
        <w:t xml:space="preserve">Dostawa </w:t>
      </w:r>
      <w:r w:rsidR="00F954DA" w:rsidRPr="00000CD9">
        <w:rPr>
          <w:rFonts w:ascii="Arial" w:hAnsi="Arial" w:cs="Arial"/>
          <w:bCs/>
          <w:sz w:val="24"/>
          <w:szCs w:val="24"/>
        </w:rPr>
        <w:t>do</w:t>
      </w:r>
      <w:r w:rsidRPr="00000CD9">
        <w:rPr>
          <w:rFonts w:ascii="Arial" w:hAnsi="Arial" w:cs="Arial"/>
          <w:bCs/>
          <w:sz w:val="24"/>
          <w:szCs w:val="24"/>
        </w:rPr>
        <w:t xml:space="preserve"> </w:t>
      </w:r>
      <w:r w:rsidR="00AB4982" w:rsidRPr="00000CD9">
        <w:rPr>
          <w:rFonts w:ascii="Arial" w:hAnsi="Arial" w:cs="Arial"/>
          <w:bCs/>
          <w:sz w:val="24"/>
          <w:szCs w:val="24"/>
        </w:rPr>
        <w:t>1</w:t>
      </w:r>
      <w:r w:rsidR="00141C0C" w:rsidRPr="00000CD9">
        <w:rPr>
          <w:rFonts w:ascii="Arial" w:hAnsi="Arial" w:cs="Arial"/>
          <w:bCs/>
          <w:sz w:val="24"/>
          <w:szCs w:val="24"/>
        </w:rPr>
        <w:t>3</w:t>
      </w:r>
      <w:r w:rsidR="001E57C5" w:rsidRPr="00000CD9">
        <w:rPr>
          <w:rFonts w:ascii="Arial" w:hAnsi="Arial" w:cs="Arial"/>
          <w:bCs/>
          <w:sz w:val="24"/>
          <w:szCs w:val="24"/>
        </w:rPr>
        <w:t>.</w:t>
      </w:r>
      <w:r w:rsidR="00D95379" w:rsidRPr="00000CD9">
        <w:rPr>
          <w:rFonts w:ascii="Arial" w:hAnsi="Arial" w:cs="Arial"/>
          <w:bCs/>
          <w:sz w:val="24"/>
          <w:szCs w:val="24"/>
        </w:rPr>
        <w:t>1</w:t>
      </w:r>
      <w:r w:rsidR="00141C0C" w:rsidRPr="00000CD9">
        <w:rPr>
          <w:rFonts w:ascii="Arial" w:hAnsi="Arial" w:cs="Arial"/>
          <w:bCs/>
          <w:sz w:val="24"/>
          <w:szCs w:val="24"/>
        </w:rPr>
        <w:t>2</w:t>
      </w:r>
      <w:r w:rsidRPr="00000CD9">
        <w:rPr>
          <w:rFonts w:ascii="Arial" w:hAnsi="Arial" w:cs="Arial"/>
          <w:bCs/>
          <w:sz w:val="24"/>
          <w:szCs w:val="24"/>
        </w:rPr>
        <w:t>.202</w:t>
      </w:r>
      <w:r w:rsidR="00141C0C" w:rsidRPr="00000CD9">
        <w:rPr>
          <w:rFonts w:ascii="Arial" w:hAnsi="Arial" w:cs="Arial"/>
          <w:bCs/>
          <w:sz w:val="24"/>
          <w:szCs w:val="24"/>
        </w:rPr>
        <w:t>4</w:t>
      </w:r>
      <w:r w:rsidRPr="00000CD9">
        <w:rPr>
          <w:rFonts w:ascii="Arial" w:hAnsi="Arial" w:cs="Arial"/>
          <w:bCs/>
          <w:sz w:val="24"/>
          <w:szCs w:val="24"/>
        </w:rPr>
        <w:t>r.</w:t>
      </w:r>
      <w:r w:rsidRPr="00000CD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00CD9">
        <w:rPr>
          <w:rFonts w:ascii="Arial" w:hAnsi="Arial" w:cs="Arial"/>
          <w:sz w:val="24"/>
          <w:szCs w:val="24"/>
        </w:rPr>
        <w:t>Zamawiający będzie z wyprzedzeniem poinformowany, za pośrednictwem poczty elektronicznej</w:t>
      </w:r>
      <w:r w:rsidR="00D95379" w:rsidRPr="00000CD9">
        <w:rPr>
          <w:rFonts w:ascii="Arial" w:hAnsi="Arial" w:cs="Arial"/>
          <w:sz w:val="24"/>
          <w:szCs w:val="24"/>
        </w:rPr>
        <w:t xml:space="preserve"> lub kontak</w:t>
      </w:r>
      <w:r w:rsidR="00000CD9" w:rsidRPr="00000CD9">
        <w:rPr>
          <w:rFonts w:ascii="Arial" w:hAnsi="Arial" w:cs="Arial"/>
          <w:sz w:val="24"/>
          <w:szCs w:val="24"/>
        </w:rPr>
        <w:t>tu</w:t>
      </w:r>
      <w:r w:rsidR="00D95379" w:rsidRPr="00000CD9">
        <w:rPr>
          <w:rFonts w:ascii="Arial" w:hAnsi="Arial" w:cs="Arial"/>
          <w:sz w:val="24"/>
          <w:szCs w:val="24"/>
        </w:rPr>
        <w:t xml:space="preserve"> telefoniczn</w:t>
      </w:r>
      <w:r w:rsidR="00000CD9" w:rsidRPr="00000CD9">
        <w:rPr>
          <w:rFonts w:ascii="Arial" w:hAnsi="Arial" w:cs="Arial"/>
          <w:sz w:val="24"/>
          <w:szCs w:val="24"/>
        </w:rPr>
        <w:t>ego</w:t>
      </w:r>
      <w:r w:rsidRPr="00000CD9">
        <w:rPr>
          <w:rFonts w:ascii="Arial" w:hAnsi="Arial" w:cs="Arial"/>
          <w:sz w:val="24"/>
          <w:szCs w:val="24"/>
        </w:rPr>
        <w:t xml:space="preserve">, o zaplanowanej godzinie oraz dniu </w:t>
      </w:r>
      <w:r w:rsidR="00D95379" w:rsidRPr="00000CD9">
        <w:rPr>
          <w:rFonts w:ascii="Arial" w:hAnsi="Arial" w:cs="Arial"/>
          <w:sz w:val="24"/>
          <w:szCs w:val="24"/>
        </w:rPr>
        <w:t xml:space="preserve">dostawy </w:t>
      </w:r>
      <w:r w:rsidR="00141C0C" w:rsidRPr="00000CD9">
        <w:rPr>
          <w:rFonts w:ascii="Arial" w:hAnsi="Arial" w:cs="Arial"/>
          <w:sz w:val="24"/>
          <w:szCs w:val="24"/>
        </w:rPr>
        <w:t>gier i zabawek</w:t>
      </w:r>
      <w:r w:rsidRPr="00000CD9">
        <w:rPr>
          <w:rFonts w:ascii="Arial" w:hAnsi="Arial" w:cs="Arial"/>
          <w:sz w:val="24"/>
          <w:szCs w:val="24"/>
        </w:rPr>
        <w:t xml:space="preserve">. </w:t>
      </w:r>
    </w:p>
    <w:p w14:paraId="6E4EF7F0" w14:textId="77777777" w:rsidR="00000CD9" w:rsidRPr="00000CD9" w:rsidRDefault="00000CD9" w:rsidP="00567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708F23" w14:textId="61DCCA6F" w:rsidR="00000CD9" w:rsidRPr="00000CD9" w:rsidRDefault="00000CD9" w:rsidP="005670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Płatność do 14 dni od daty otrzymania przez Zamawiającego prawidłowo wystawionej faktury VAT.</w:t>
      </w:r>
    </w:p>
    <w:p w14:paraId="09D8AB3C" w14:textId="77777777" w:rsidR="004C6DF5" w:rsidRPr="00000CD9" w:rsidRDefault="004C6DF5" w:rsidP="006D1B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DE0D17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III. Warunki niezbędne do realizacji zamówienia</w:t>
      </w:r>
    </w:p>
    <w:p w14:paraId="28659A3A" w14:textId="77777777" w:rsidR="00000CD9" w:rsidRPr="00000CD9" w:rsidRDefault="00000CD9" w:rsidP="00000CD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>O zamówienie mogą się ubiegać oferenci którzy posiadają wpis do właściwego rejestru lub centralnej ewidencji i informacji o działalności gospodarczej, jeżeli odrębne przepisy wymagają wpisu do rejestru lub ewidencji.</w:t>
      </w:r>
    </w:p>
    <w:p w14:paraId="5CDA7E1B" w14:textId="77777777" w:rsidR="00000CD9" w:rsidRPr="00000CD9" w:rsidRDefault="00000CD9" w:rsidP="00000CD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zamówienie mogą się ubiegać oferenci którzy dysponują odpowiednim potencjałem technicznym i organizacyjnym oraz dysponują osobami zdolnymi do prawidłowego wykonania zamówienia.</w:t>
      </w:r>
    </w:p>
    <w:p w14:paraId="4524C63F" w14:textId="77777777" w:rsidR="00000CD9" w:rsidRPr="00000CD9" w:rsidRDefault="00000CD9" w:rsidP="00000CD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 wykluczeniu:</w:t>
      </w:r>
    </w:p>
    <w:p w14:paraId="4427A9F6" w14:textId="2ED64311" w:rsidR="0081799B" w:rsidRPr="00000CD9" w:rsidRDefault="00000CD9" w:rsidP="00000C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079BD2A" w14:textId="77777777" w:rsidR="0081799B" w:rsidRPr="00000CD9" w:rsidRDefault="0081799B" w:rsidP="006D1BC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FA3AB4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AAD101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IV. Sposób przygotowania oferty</w:t>
      </w:r>
    </w:p>
    <w:p w14:paraId="1120BD07" w14:textId="77777777" w:rsidR="006D1BC5" w:rsidRPr="00000CD9" w:rsidRDefault="006D1BC5" w:rsidP="006D1BC5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Zgodnie z formularzem ofertowym stanowiącym załącznik nr 1 do niniejszego zapytania. </w:t>
      </w:r>
    </w:p>
    <w:p w14:paraId="300068B9" w14:textId="0F048CAD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Koszty związane z przygotowaniem oferty ponosi składają</w:t>
      </w:r>
      <w:r w:rsidR="00F43927" w:rsidRPr="00000CD9">
        <w:rPr>
          <w:rFonts w:ascii="Arial" w:hAnsi="Arial" w:cs="Arial"/>
          <w:sz w:val="24"/>
          <w:szCs w:val="24"/>
        </w:rPr>
        <w:t xml:space="preserve">cy ofertę. Ewentualne poprawki </w:t>
      </w:r>
      <w:r w:rsidRPr="00000CD9">
        <w:rPr>
          <w:rFonts w:ascii="Arial" w:hAnsi="Arial" w:cs="Arial"/>
          <w:sz w:val="24"/>
          <w:szCs w:val="24"/>
        </w:rPr>
        <w:t xml:space="preserve">w ofercie muszą być naniesione czytelnie oraz opatrzone czytelnym odpisem osoby/osób sporządzających ofertę. </w:t>
      </w:r>
    </w:p>
    <w:p w14:paraId="1ABE4E03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Wykonawca może złożyć tylko jedną ofertę. </w:t>
      </w:r>
    </w:p>
    <w:p w14:paraId="11C38389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1499EC53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B186CE" w14:textId="60F8D1DC" w:rsidR="002679CF" w:rsidRPr="00000CD9" w:rsidRDefault="006D1BC5" w:rsidP="002679CF">
      <w:pPr>
        <w:tabs>
          <w:tab w:val="left" w:pos="1420"/>
        </w:tabs>
        <w:suppressAutoHyphens/>
        <w:jc w:val="both"/>
        <w:rPr>
          <w:rFonts w:ascii="Arial" w:hAnsi="Arial" w:cs="Arial"/>
          <w:b/>
          <w:bCs/>
          <w:sz w:val="24"/>
          <w:szCs w:val="24"/>
        </w:rPr>
      </w:pPr>
      <w:r w:rsidRPr="00000CD9">
        <w:rPr>
          <w:rFonts w:ascii="Arial" w:hAnsi="Arial" w:cs="Arial"/>
          <w:b/>
          <w:bCs/>
          <w:sz w:val="24"/>
          <w:szCs w:val="24"/>
          <w:lang w:eastAsia="ar-SA"/>
        </w:rPr>
        <w:t>Forma pisemna oferty:</w:t>
      </w:r>
      <w:r w:rsidRPr="00000CD9">
        <w:rPr>
          <w:rFonts w:ascii="Arial" w:hAnsi="Arial" w:cs="Arial"/>
          <w:bCs/>
          <w:sz w:val="24"/>
          <w:szCs w:val="24"/>
          <w:lang w:eastAsia="ar-SA"/>
        </w:rPr>
        <w:t xml:space="preserve"> Ofertę  sporządzoną  w  języku  polskim,  w  formie  pisemnej, podpisaną przez osoby upoważnione do re</w:t>
      </w:r>
      <w:r w:rsidR="002679CF" w:rsidRPr="00000CD9">
        <w:rPr>
          <w:rFonts w:ascii="Arial" w:hAnsi="Arial" w:cs="Arial"/>
          <w:bCs/>
          <w:sz w:val="24"/>
          <w:szCs w:val="24"/>
          <w:lang w:eastAsia="ar-SA"/>
        </w:rPr>
        <w:t xml:space="preserve">prezentowania Wykonawcy, </w:t>
      </w:r>
      <w:r w:rsidR="002679CF" w:rsidRPr="00000CD9">
        <w:rPr>
          <w:rFonts w:ascii="Arial" w:hAnsi="Arial" w:cs="Arial"/>
          <w:bCs/>
          <w:sz w:val="24"/>
          <w:szCs w:val="24"/>
          <w:lang w:eastAsia="ar-SA"/>
        </w:rPr>
        <w:lastRenderedPageBreak/>
        <w:t xml:space="preserve">należy umieścić </w:t>
      </w:r>
      <w:r w:rsidRPr="00000CD9">
        <w:rPr>
          <w:rFonts w:ascii="Arial" w:hAnsi="Arial" w:cs="Arial"/>
          <w:bCs/>
          <w:sz w:val="24"/>
          <w:szCs w:val="24"/>
          <w:lang w:eastAsia="ar-SA"/>
        </w:rPr>
        <w:t xml:space="preserve">w zamkniętej kopercie opisanej: nazwa i adres Zamawiającego, nazwa i adres oferenta, napis: </w:t>
      </w:r>
      <w:r w:rsidRPr="00000CD9">
        <w:rPr>
          <w:rFonts w:ascii="Arial" w:hAnsi="Arial" w:cs="Arial"/>
          <w:b/>
          <w:bCs/>
          <w:sz w:val="24"/>
          <w:szCs w:val="24"/>
          <w:lang w:eastAsia="ar-SA"/>
        </w:rPr>
        <w:t>„</w:t>
      </w:r>
      <w:r w:rsidR="00141C0C" w:rsidRPr="00000CD9">
        <w:rPr>
          <w:rFonts w:ascii="Arial" w:hAnsi="Arial" w:cs="Arial"/>
          <w:b/>
          <w:bCs/>
          <w:sz w:val="24"/>
          <w:szCs w:val="24"/>
        </w:rPr>
        <w:t>Gry i zabawki</w:t>
      </w:r>
      <w:r w:rsidR="002679CF" w:rsidRPr="00000CD9">
        <w:rPr>
          <w:rFonts w:ascii="Arial" w:hAnsi="Arial" w:cs="Arial"/>
          <w:b/>
          <w:bCs/>
          <w:sz w:val="24"/>
          <w:szCs w:val="24"/>
        </w:rPr>
        <w:t xml:space="preserve"> do projektu Parki ESK Emocje – Sport – Kultura.” </w:t>
      </w:r>
    </w:p>
    <w:p w14:paraId="128C154B" w14:textId="66CCBBE6" w:rsidR="006D1BC5" w:rsidRPr="00000CD9" w:rsidRDefault="006D1BC5" w:rsidP="006D1BC5">
      <w:pPr>
        <w:tabs>
          <w:tab w:val="left" w:pos="1420"/>
        </w:tabs>
        <w:suppressAutoHyphens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0CD9">
        <w:rPr>
          <w:rFonts w:ascii="Arial" w:hAnsi="Arial" w:cs="Arial"/>
          <w:b/>
          <w:bCs/>
          <w:sz w:val="24"/>
          <w:szCs w:val="24"/>
          <w:lang w:eastAsia="ar-SA"/>
        </w:rPr>
        <w:t>Forma elektroniczna:</w:t>
      </w:r>
      <w:r w:rsidRPr="00000CD9">
        <w:rPr>
          <w:rFonts w:ascii="Arial" w:hAnsi="Arial" w:cs="Arial"/>
          <w:bCs/>
          <w:sz w:val="24"/>
          <w:szCs w:val="24"/>
          <w:lang w:eastAsia="ar-SA"/>
        </w:rPr>
        <w:t xml:space="preserve"> Ofertą w formie elektronicznej jest oferta złożona za pośrednictwem poczty elektronicznej. Oferta elektro</w:t>
      </w:r>
      <w:r w:rsidR="002679CF" w:rsidRPr="00000CD9">
        <w:rPr>
          <w:rFonts w:ascii="Arial" w:hAnsi="Arial" w:cs="Arial"/>
          <w:bCs/>
          <w:sz w:val="24"/>
          <w:szCs w:val="24"/>
          <w:lang w:eastAsia="ar-SA"/>
        </w:rPr>
        <w:t xml:space="preserve">niczna winna być przygotowana, </w:t>
      </w:r>
      <w:r w:rsidRPr="00000CD9">
        <w:rPr>
          <w:rFonts w:ascii="Arial" w:hAnsi="Arial" w:cs="Arial"/>
          <w:bCs/>
          <w:sz w:val="24"/>
          <w:szCs w:val="24"/>
          <w:lang w:eastAsia="ar-SA"/>
        </w:rPr>
        <w:t xml:space="preserve">tak jak oferta składana w formie pisemnej – </w:t>
      </w:r>
      <w:r w:rsidR="002679CF" w:rsidRPr="00000CD9">
        <w:rPr>
          <w:rFonts w:ascii="Arial" w:hAnsi="Arial" w:cs="Arial"/>
          <w:bCs/>
          <w:sz w:val="24"/>
          <w:szCs w:val="24"/>
          <w:lang w:eastAsia="ar-SA"/>
        </w:rPr>
        <w:t xml:space="preserve">skany  dokumentów  podpisanych </w:t>
      </w:r>
      <w:r w:rsidRPr="00000CD9">
        <w:rPr>
          <w:rFonts w:ascii="Arial" w:hAnsi="Arial" w:cs="Arial"/>
          <w:bCs/>
          <w:sz w:val="24"/>
          <w:szCs w:val="24"/>
          <w:lang w:eastAsia="ar-SA"/>
        </w:rPr>
        <w:t xml:space="preserve">przez osobę/osoby upoważnione należy  przesłać  na  adres  mailowy  osoby upoważnionej do kontaktu z Wykonawcami. W tytule maila powinna znaleźć się informacja o tym, że mail zawiera ofertę na niniejsze zapytanie ofertowe: </w:t>
      </w:r>
      <w:r w:rsidR="002679CF" w:rsidRPr="00000CD9">
        <w:rPr>
          <w:rFonts w:ascii="Arial" w:hAnsi="Arial" w:cs="Arial"/>
          <w:b/>
          <w:bCs/>
          <w:sz w:val="24"/>
          <w:szCs w:val="24"/>
          <w:lang w:eastAsia="ar-SA"/>
        </w:rPr>
        <w:t>„</w:t>
      </w:r>
      <w:r w:rsidR="00141C0C" w:rsidRPr="00000CD9">
        <w:rPr>
          <w:rFonts w:ascii="Arial" w:hAnsi="Arial" w:cs="Arial"/>
          <w:b/>
          <w:bCs/>
          <w:sz w:val="24"/>
          <w:szCs w:val="24"/>
        </w:rPr>
        <w:t>Gry i zabawki</w:t>
      </w:r>
      <w:r w:rsidR="007131F1" w:rsidRPr="00000CD9">
        <w:rPr>
          <w:rFonts w:ascii="Arial" w:hAnsi="Arial" w:cs="Arial"/>
          <w:b/>
          <w:bCs/>
          <w:sz w:val="24"/>
          <w:szCs w:val="24"/>
        </w:rPr>
        <w:t xml:space="preserve"> </w:t>
      </w:r>
      <w:r w:rsidR="002679CF" w:rsidRPr="00000CD9">
        <w:rPr>
          <w:rFonts w:ascii="Arial" w:hAnsi="Arial" w:cs="Arial"/>
          <w:b/>
          <w:bCs/>
          <w:sz w:val="24"/>
          <w:szCs w:val="24"/>
        </w:rPr>
        <w:t xml:space="preserve">do projektu Parki ESK Emocje – Sport – Kultura.” </w:t>
      </w:r>
      <w:r w:rsidRPr="00000CD9">
        <w:rPr>
          <w:rFonts w:ascii="Arial" w:hAnsi="Arial" w:cs="Arial"/>
          <w:bCs/>
          <w:sz w:val="24"/>
          <w:szCs w:val="24"/>
          <w:lang w:eastAsia="ar-SA"/>
        </w:rPr>
        <w:t xml:space="preserve">Oferta wybranego Wykonawcy, która była przesłana w formie elektronicznej, musi zostać załączona do umowy w oryginale. </w:t>
      </w:r>
    </w:p>
    <w:p w14:paraId="59E76EF5" w14:textId="77777777" w:rsidR="00A15B78" w:rsidRPr="00000CD9" w:rsidRDefault="006D1BC5" w:rsidP="007131F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  <w:lang w:eastAsia="ar-SA"/>
        </w:rPr>
        <w:t xml:space="preserve">Oferta powinna zawierać ceny netto, brutto oraz prawidłowo ustalone stawki podatku VAT (jeżeli dotyczy) za realizację przedmiotu zamówienia. Zamawiający nie uzna za oczywistą pomyłkę i nie będzie poprawiał błędnie wystawionej stawki podatku. </w:t>
      </w:r>
    </w:p>
    <w:p w14:paraId="496E61D9" w14:textId="77777777" w:rsidR="00394373" w:rsidRDefault="00394373" w:rsidP="007131F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B38435F" w14:textId="3E8D2FC5" w:rsidR="007131F1" w:rsidRPr="00000CD9" w:rsidRDefault="006D1BC5" w:rsidP="007131F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V. Kryteri</w:t>
      </w:r>
      <w:r w:rsidR="00000CD9" w:rsidRPr="00000CD9">
        <w:rPr>
          <w:rFonts w:ascii="Arial" w:hAnsi="Arial" w:cs="Arial"/>
          <w:b/>
          <w:sz w:val="24"/>
          <w:szCs w:val="24"/>
        </w:rPr>
        <w:t>um</w:t>
      </w:r>
      <w:r w:rsidRPr="00000CD9">
        <w:rPr>
          <w:rFonts w:ascii="Arial" w:hAnsi="Arial" w:cs="Arial"/>
          <w:b/>
          <w:sz w:val="24"/>
          <w:szCs w:val="24"/>
        </w:rPr>
        <w:t xml:space="preserve"> wyboru oferty</w:t>
      </w:r>
    </w:p>
    <w:p w14:paraId="6DA6E9D4" w14:textId="77777777" w:rsidR="007131F1" w:rsidRPr="00000CD9" w:rsidRDefault="007131F1" w:rsidP="007131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7D389B" w14:textId="743841A8" w:rsidR="007131F1" w:rsidRPr="00000CD9" w:rsidRDefault="007131F1" w:rsidP="007131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Cena – w kryterium cena, kolejno ocenianym ofertom zostaną przyznane punkty według  następującego wzoru:</w:t>
      </w:r>
    </w:p>
    <w:p w14:paraId="46F1426A" w14:textId="77777777" w:rsidR="007131F1" w:rsidRPr="00000CD9" w:rsidRDefault="007131F1" w:rsidP="007131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eastAsia="Verdana" w:hAnsi="Arial" w:cs="Arial"/>
          <w:sz w:val="24"/>
          <w:szCs w:val="24"/>
        </w:rPr>
        <w:t xml:space="preserve">            </w:t>
      </w:r>
    </w:p>
    <w:p w14:paraId="308DA783" w14:textId="77777777" w:rsidR="007131F1" w:rsidRPr="00000CD9" w:rsidRDefault="007131F1" w:rsidP="007131F1">
      <w:pPr>
        <w:spacing w:after="0"/>
        <w:jc w:val="both"/>
        <w:rPr>
          <w:rFonts w:ascii="Arial" w:eastAsia="Verdana" w:hAnsi="Arial" w:cs="Arial"/>
          <w:sz w:val="24"/>
          <w:szCs w:val="24"/>
        </w:rPr>
      </w:pPr>
      <w:r w:rsidRPr="00000CD9">
        <w:rPr>
          <w:rFonts w:ascii="Arial" w:eastAsia="Verdana" w:hAnsi="Arial" w:cs="Arial"/>
          <w:sz w:val="24"/>
          <w:szCs w:val="24"/>
        </w:rPr>
        <w:t xml:space="preserve">                            </w:t>
      </w:r>
    </w:p>
    <w:p w14:paraId="45601F9C" w14:textId="77777777" w:rsidR="007131F1" w:rsidRPr="00000CD9" w:rsidRDefault="007131F1" w:rsidP="007131F1">
      <w:pPr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eastAsia="Verdana" w:hAnsi="Arial" w:cs="Arial"/>
          <w:sz w:val="24"/>
          <w:szCs w:val="24"/>
        </w:rPr>
        <w:t>                            </w:t>
      </w:r>
      <w:r w:rsidRPr="00000CD9">
        <w:rPr>
          <w:rFonts w:ascii="Arial" w:hAnsi="Arial" w:cs="Arial"/>
          <w:sz w:val="24"/>
          <w:szCs w:val="24"/>
        </w:rPr>
        <w:t>najniższa oferowana cena brutto</w:t>
      </w:r>
    </w:p>
    <w:p w14:paraId="13A98768" w14:textId="19309594" w:rsidR="007131F1" w:rsidRPr="00000CD9" w:rsidRDefault="007131F1" w:rsidP="007131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CENA =              </w:t>
      </w:r>
      <w:r w:rsidRPr="00000CD9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</w:t>
      </w:r>
      <w:r w:rsidRPr="00000CD9">
        <w:rPr>
          <w:rFonts w:ascii="Arial" w:hAnsi="Arial" w:cs="Arial"/>
          <w:sz w:val="24"/>
          <w:szCs w:val="24"/>
        </w:rPr>
        <w:t xml:space="preserve">x </w:t>
      </w:r>
      <w:r w:rsidR="003C75D5" w:rsidRPr="00000CD9">
        <w:rPr>
          <w:rFonts w:ascii="Arial" w:hAnsi="Arial" w:cs="Arial"/>
          <w:sz w:val="24"/>
          <w:szCs w:val="24"/>
        </w:rPr>
        <w:t>100</w:t>
      </w:r>
      <w:r w:rsidRPr="00000CD9">
        <w:rPr>
          <w:rFonts w:ascii="Arial" w:hAnsi="Arial" w:cs="Arial"/>
          <w:sz w:val="24"/>
          <w:szCs w:val="24"/>
        </w:rPr>
        <w:t xml:space="preserve">% </w:t>
      </w:r>
    </w:p>
    <w:p w14:paraId="69BC4B30" w14:textId="77777777" w:rsidR="007131F1" w:rsidRPr="00000CD9" w:rsidRDefault="007131F1" w:rsidP="007131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9D694B" w14:textId="77777777" w:rsidR="007131F1" w:rsidRPr="00000CD9" w:rsidRDefault="007131F1" w:rsidP="007131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eastAsia="Verdana" w:hAnsi="Arial" w:cs="Arial"/>
          <w:sz w:val="24"/>
          <w:szCs w:val="24"/>
        </w:rPr>
        <w:t xml:space="preserve">                               </w:t>
      </w:r>
      <w:r w:rsidRPr="00000CD9">
        <w:rPr>
          <w:rFonts w:ascii="Arial" w:hAnsi="Arial" w:cs="Arial"/>
          <w:sz w:val="24"/>
          <w:szCs w:val="24"/>
        </w:rPr>
        <w:t>cena badanej oferty brutto</w:t>
      </w:r>
    </w:p>
    <w:p w14:paraId="6CDD61EC" w14:textId="77777777" w:rsidR="007131F1" w:rsidRPr="00000CD9" w:rsidRDefault="007131F1" w:rsidP="007131F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5B64A4F" w14:textId="77777777" w:rsidR="007131F1" w:rsidRPr="00000CD9" w:rsidRDefault="007131F1" w:rsidP="007131F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00CD9">
        <w:rPr>
          <w:rFonts w:ascii="Arial" w:hAnsi="Arial" w:cs="Arial"/>
          <w:sz w:val="24"/>
          <w:szCs w:val="24"/>
          <w:u w:val="single"/>
        </w:rPr>
        <w:t xml:space="preserve">Za ofertę najkorzystniejszą zostanie uznana oferta, która uzyska największa liczbę punktów. </w:t>
      </w:r>
    </w:p>
    <w:p w14:paraId="37C9FDF7" w14:textId="77777777" w:rsidR="007131F1" w:rsidRPr="00000CD9" w:rsidRDefault="007131F1" w:rsidP="007131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Cena powinna zawierać wszystkie koszty związane z realizacją zamówienia.</w:t>
      </w:r>
    </w:p>
    <w:p w14:paraId="5E2959EF" w14:textId="122A434E" w:rsidR="006D1BC5" w:rsidRPr="00000CD9" w:rsidRDefault="007131F1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Zamawiający podpisze umowę z Wykonawcą, który przedłoży najkorzystniejszą ofertę   wynikającą   z przyjęt</w:t>
      </w:r>
      <w:r w:rsidR="00000CD9" w:rsidRPr="00000CD9">
        <w:rPr>
          <w:rFonts w:ascii="Arial" w:hAnsi="Arial" w:cs="Arial"/>
          <w:sz w:val="24"/>
          <w:szCs w:val="24"/>
        </w:rPr>
        <w:t>ego</w:t>
      </w:r>
      <w:r w:rsidRPr="00000CD9">
        <w:rPr>
          <w:rFonts w:ascii="Arial" w:hAnsi="Arial" w:cs="Arial"/>
          <w:sz w:val="24"/>
          <w:szCs w:val="24"/>
        </w:rPr>
        <w:t xml:space="preserve"> w/w  kryteri</w:t>
      </w:r>
      <w:r w:rsidR="00000CD9" w:rsidRPr="00000CD9">
        <w:rPr>
          <w:rFonts w:ascii="Arial" w:hAnsi="Arial" w:cs="Arial"/>
          <w:sz w:val="24"/>
          <w:szCs w:val="24"/>
        </w:rPr>
        <w:t>um</w:t>
      </w:r>
      <w:r w:rsidRPr="00000CD9">
        <w:rPr>
          <w:rFonts w:ascii="Arial" w:hAnsi="Arial" w:cs="Arial"/>
          <w:sz w:val="24"/>
          <w:szCs w:val="24"/>
        </w:rPr>
        <w:t>.  O miejscu i podpisaniu umowy Zamawiający powiadomi wybranego Wykonawcę.</w:t>
      </w:r>
    </w:p>
    <w:p w14:paraId="736C08E0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29D7E87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lastRenderedPageBreak/>
        <w:t>VI. Miejsce i termin składania ofert</w:t>
      </w:r>
    </w:p>
    <w:p w14:paraId="3F0BABFA" w14:textId="5B8CD4B9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Termin składania ofert upływa w dniu</w:t>
      </w:r>
      <w:r w:rsidRPr="00000CD9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D57D54" w:rsidRPr="00000CD9">
        <w:rPr>
          <w:rFonts w:ascii="Arial" w:hAnsi="Arial" w:cs="Arial"/>
          <w:b/>
          <w:sz w:val="24"/>
          <w:szCs w:val="24"/>
        </w:rPr>
        <w:t xml:space="preserve">     </w:t>
      </w:r>
      <w:r w:rsidR="00141C0C" w:rsidRPr="00000CD9">
        <w:rPr>
          <w:rFonts w:ascii="Arial" w:hAnsi="Arial" w:cs="Arial"/>
          <w:b/>
          <w:sz w:val="24"/>
          <w:szCs w:val="24"/>
        </w:rPr>
        <w:t>0</w:t>
      </w:r>
      <w:r w:rsidR="00000CD9" w:rsidRPr="00000CD9">
        <w:rPr>
          <w:rFonts w:ascii="Arial" w:hAnsi="Arial" w:cs="Arial"/>
          <w:b/>
          <w:sz w:val="24"/>
          <w:szCs w:val="24"/>
        </w:rPr>
        <w:t>6</w:t>
      </w:r>
      <w:r w:rsidR="00D57D54" w:rsidRPr="00000CD9">
        <w:rPr>
          <w:rFonts w:ascii="Arial" w:hAnsi="Arial" w:cs="Arial"/>
          <w:b/>
          <w:sz w:val="24"/>
          <w:szCs w:val="24"/>
        </w:rPr>
        <w:t>.</w:t>
      </w:r>
      <w:r w:rsidR="007131F1" w:rsidRPr="00000CD9">
        <w:rPr>
          <w:rFonts w:ascii="Arial" w:hAnsi="Arial" w:cs="Arial"/>
          <w:b/>
          <w:sz w:val="24"/>
          <w:szCs w:val="24"/>
        </w:rPr>
        <w:t>1</w:t>
      </w:r>
      <w:r w:rsidR="00460922" w:rsidRPr="00000CD9">
        <w:rPr>
          <w:rFonts w:ascii="Arial" w:hAnsi="Arial" w:cs="Arial"/>
          <w:b/>
          <w:sz w:val="24"/>
          <w:szCs w:val="24"/>
        </w:rPr>
        <w:t>2</w:t>
      </w:r>
      <w:r w:rsidRPr="00000CD9">
        <w:rPr>
          <w:rFonts w:ascii="Arial" w:hAnsi="Arial" w:cs="Arial"/>
          <w:b/>
          <w:sz w:val="24"/>
          <w:szCs w:val="24"/>
        </w:rPr>
        <w:t>.202</w:t>
      </w:r>
      <w:r w:rsidR="00141C0C" w:rsidRPr="00000CD9">
        <w:rPr>
          <w:rFonts w:ascii="Arial" w:hAnsi="Arial" w:cs="Arial"/>
          <w:b/>
          <w:sz w:val="24"/>
          <w:szCs w:val="24"/>
        </w:rPr>
        <w:t>4</w:t>
      </w:r>
      <w:r w:rsidRPr="00000CD9">
        <w:rPr>
          <w:rFonts w:ascii="Arial" w:hAnsi="Arial" w:cs="Arial"/>
          <w:b/>
          <w:sz w:val="24"/>
          <w:szCs w:val="24"/>
        </w:rPr>
        <w:t xml:space="preserve"> r. o godz. 1</w:t>
      </w:r>
      <w:r w:rsidR="00000CD9" w:rsidRPr="00000CD9">
        <w:rPr>
          <w:rFonts w:ascii="Arial" w:hAnsi="Arial" w:cs="Arial"/>
          <w:b/>
          <w:sz w:val="24"/>
          <w:szCs w:val="24"/>
        </w:rPr>
        <w:t>0</w:t>
      </w:r>
      <w:r w:rsidRPr="00000CD9">
        <w:rPr>
          <w:rFonts w:ascii="Arial" w:hAnsi="Arial" w:cs="Arial"/>
          <w:b/>
          <w:sz w:val="24"/>
          <w:szCs w:val="24"/>
        </w:rPr>
        <w:t>.00</w:t>
      </w:r>
    </w:p>
    <w:p w14:paraId="3DD172BB" w14:textId="2961B7C8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Decydujące znaczenie dla oceny zachowania powyższego terminu ma </w:t>
      </w:r>
      <w:r w:rsidR="002679CF" w:rsidRPr="00000CD9">
        <w:rPr>
          <w:rFonts w:ascii="Arial" w:hAnsi="Arial" w:cs="Arial"/>
          <w:sz w:val="24"/>
          <w:szCs w:val="24"/>
        </w:rPr>
        <w:t>data i </w:t>
      </w:r>
      <w:r w:rsidRPr="00000CD9">
        <w:rPr>
          <w:rFonts w:ascii="Arial" w:hAnsi="Arial" w:cs="Arial"/>
          <w:sz w:val="24"/>
          <w:szCs w:val="24"/>
        </w:rPr>
        <w:t>godzina wpływu oferty do Zamawiającego, a nie data jej wysłania. Oferty można składać:</w:t>
      </w:r>
    </w:p>
    <w:p w14:paraId="272B52C4" w14:textId="20F23ED2" w:rsidR="006D1BC5" w:rsidRPr="00000CD9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mailowo na adres:</w:t>
      </w:r>
      <w:r w:rsidR="001A76C6" w:rsidRPr="00000CD9">
        <w:rPr>
          <w:rStyle w:val="Hipercze"/>
          <w:rFonts w:ascii="Arial" w:hAnsi="Arial" w:cs="Arial"/>
          <w:sz w:val="24"/>
          <w:szCs w:val="24"/>
        </w:rPr>
        <w:t xml:space="preserve"> amanda.weglarz@wcrs.pl</w:t>
      </w:r>
      <w:r w:rsidRPr="00000CD9">
        <w:rPr>
          <w:rFonts w:ascii="Arial" w:hAnsi="Arial" w:cs="Arial"/>
          <w:sz w:val="24"/>
          <w:szCs w:val="24"/>
        </w:rPr>
        <w:t xml:space="preserve"> </w:t>
      </w:r>
    </w:p>
    <w:p w14:paraId="4412F315" w14:textId="77777777" w:rsidR="006D1BC5" w:rsidRPr="00000CD9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listownie na adres:  Wrocławskie Centrum Rozwoju Społecznego, pl. Dominikański 6, 50-159 Wrocław,</w:t>
      </w:r>
    </w:p>
    <w:p w14:paraId="26044A37" w14:textId="77777777" w:rsidR="006D1BC5" w:rsidRPr="00000CD9" w:rsidRDefault="006D1BC5" w:rsidP="006D1BC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osobiście w sekretariacie WCRS pokój 214, na podany wyżej adres.</w:t>
      </w:r>
    </w:p>
    <w:p w14:paraId="1E5B008C" w14:textId="77777777" w:rsidR="002A4FFF" w:rsidRPr="00000CD9" w:rsidRDefault="002A4FFF" w:rsidP="002A4FFF">
      <w:pPr>
        <w:pStyle w:val="Akapitzlist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78962F1D" w14:textId="77777777" w:rsidR="006D1BC5" w:rsidRPr="00000CD9" w:rsidRDefault="006D1BC5" w:rsidP="006D1BC5">
      <w:pPr>
        <w:autoSpaceDE w:val="0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VII.</w:t>
      </w:r>
      <w:r w:rsidRPr="00000CD9">
        <w:rPr>
          <w:rFonts w:ascii="Arial" w:hAnsi="Arial" w:cs="Arial"/>
          <w:b/>
          <w:bCs/>
          <w:sz w:val="24"/>
          <w:szCs w:val="24"/>
          <w:lang w:eastAsia="pl-PL"/>
        </w:rPr>
        <w:t xml:space="preserve"> Pozostałe informacje:</w:t>
      </w:r>
    </w:p>
    <w:p w14:paraId="349A636C" w14:textId="77777777" w:rsidR="006D1BC5" w:rsidRPr="00000CD9" w:rsidRDefault="006D1BC5" w:rsidP="006D1BC5">
      <w:pPr>
        <w:autoSpaceDE w:val="0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  <w:lang w:eastAsia="pl-PL"/>
        </w:rPr>
        <w:t>Zamawiający zastrzega sobie prawo do:</w:t>
      </w:r>
    </w:p>
    <w:p w14:paraId="21E4F1B0" w14:textId="77777777" w:rsidR="006D1BC5" w:rsidRPr="00000CD9" w:rsidRDefault="006D1BC5" w:rsidP="006D1BC5">
      <w:pPr>
        <w:autoSpaceDE w:val="0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  <w:lang w:eastAsia="pl-PL"/>
        </w:rPr>
        <w:t>- zmiany lub odwołania niniejszego ogłoszenia,</w:t>
      </w:r>
    </w:p>
    <w:p w14:paraId="6718C367" w14:textId="77777777" w:rsidR="006D1BC5" w:rsidRPr="00000CD9" w:rsidRDefault="006D1BC5" w:rsidP="006D1BC5">
      <w:pPr>
        <w:autoSpaceDE w:val="0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  <w:lang w:eastAsia="pl-PL"/>
        </w:rPr>
        <w:t>- zmiany warunków lub terminów prowadzonego post</w:t>
      </w:r>
      <w:r w:rsidRPr="00000CD9">
        <w:rPr>
          <w:rFonts w:ascii="Arial" w:eastAsia="TimesNewRoman" w:hAnsi="Arial" w:cs="Arial"/>
          <w:sz w:val="24"/>
          <w:szCs w:val="24"/>
          <w:lang w:eastAsia="pl-PL"/>
        </w:rPr>
        <w:t>ę</w:t>
      </w:r>
      <w:r w:rsidRPr="00000CD9">
        <w:rPr>
          <w:rFonts w:ascii="Arial" w:hAnsi="Arial" w:cs="Arial"/>
          <w:sz w:val="24"/>
          <w:szCs w:val="24"/>
          <w:lang w:eastAsia="pl-PL"/>
        </w:rPr>
        <w:t>powania ofertowego,</w:t>
      </w:r>
    </w:p>
    <w:p w14:paraId="3C0D37C9" w14:textId="34C05923" w:rsidR="006D1BC5" w:rsidRPr="00000CD9" w:rsidRDefault="006D1BC5" w:rsidP="006D1BC5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  <w:lang w:eastAsia="pl-PL"/>
        </w:rPr>
        <w:t>- uniewa</w:t>
      </w:r>
      <w:r w:rsidRPr="00000CD9">
        <w:rPr>
          <w:rFonts w:ascii="Arial" w:eastAsia="TimesNewRoman" w:hAnsi="Arial" w:cs="Arial"/>
          <w:sz w:val="24"/>
          <w:szCs w:val="24"/>
          <w:lang w:eastAsia="pl-PL"/>
        </w:rPr>
        <w:t>ż</w:t>
      </w:r>
      <w:r w:rsidRPr="00000CD9">
        <w:rPr>
          <w:rFonts w:ascii="Arial" w:hAnsi="Arial" w:cs="Arial"/>
          <w:sz w:val="24"/>
          <w:szCs w:val="24"/>
          <w:lang w:eastAsia="pl-PL"/>
        </w:rPr>
        <w:t>nienia post</w:t>
      </w:r>
      <w:r w:rsidRPr="00000CD9">
        <w:rPr>
          <w:rFonts w:ascii="Arial" w:eastAsia="TimesNewRoman" w:hAnsi="Arial" w:cs="Arial"/>
          <w:sz w:val="24"/>
          <w:szCs w:val="24"/>
          <w:lang w:eastAsia="pl-PL"/>
        </w:rPr>
        <w:t>ę</w:t>
      </w:r>
      <w:r w:rsidRPr="00000CD9">
        <w:rPr>
          <w:rFonts w:ascii="Arial" w:hAnsi="Arial" w:cs="Arial"/>
          <w:sz w:val="24"/>
          <w:szCs w:val="24"/>
          <w:lang w:eastAsia="pl-PL"/>
        </w:rPr>
        <w:t>powania na ka</w:t>
      </w:r>
      <w:r w:rsidRPr="00000CD9">
        <w:rPr>
          <w:rFonts w:ascii="Arial" w:eastAsia="TimesNewRoman" w:hAnsi="Arial" w:cs="Arial"/>
          <w:sz w:val="24"/>
          <w:szCs w:val="24"/>
          <w:lang w:eastAsia="pl-PL"/>
        </w:rPr>
        <w:t>ż</w:t>
      </w:r>
      <w:r w:rsidRPr="00000CD9">
        <w:rPr>
          <w:rFonts w:ascii="Arial" w:hAnsi="Arial" w:cs="Arial"/>
          <w:sz w:val="24"/>
          <w:szCs w:val="24"/>
          <w:lang w:eastAsia="pl-PL"/>
        </w:rPr>
        <w:t xml:space="preserve">dym jego </w:t>
      </w:r>
      <w:r w:rsidR="00FB70D9" w:rsidRPr="00000CD9">
        <w:rPr>
          <w:rFonts w:ascii="Arial" w:hAnsi="Arial" w:cs="Arial"/>
          <w:sz w:val="24"/>
          <w:szCs w:val="24"/>
          <w:lang w:eastAsia="pl-PL"/>
        </w:rPr>
        <w:t>etapie bez podania przyczyny, a </w:t>
      </w:r>
      <w:r w:rsidRPr="00000CD9">
        <w:rPr>
          <w:rFonts w:ascii="Arial" w:hAnsi="Arial" w:cs="Arial"/>
          <w:sz w:val="24"/>
          <w:szCs w:val="24"/>
          <w:lang w:eastAsia="pl-PL"/>
        </w:rPr>
        <w:t>tak</w:t>
      </w:r>
      <w:r w:rsidRPr="00000CD9">
        <w:rPr>
          <w:rFonts w:ascii="Arial" w:eastAsia="TimesNewRoman" w:hAnsi="Arial" w:cs="Arial"/>
          <w:sz w:val="24"/>
          <w:szCs w:val="24"/>
          <w:lang w:eastAsia="pl-PL"/>
        </w:rPr>
        <w:t>ż</w:t>
      </w:r>
      <w:r w:rsidR="006102AA" w:rsidRPr="00000CD9">
        <w:rPr>
          <w:rFonts w:ascii="Arial" w:hAnsi="Arial" w:cs="Arial"/>
          <w:sz w:val="24"/>
          <w:szCs w:val="24"/>
          <w:lang w:eastAsia="pl-PL"/>
        </w:rPr>
        <w:t xml:space="preserve">e </w:t>
      </w:r>
      <w:r w:rsidRPr="00000CD9">
        <w:rPr>
          <w:rFonts w:ascii="Arial" w:hAnsi="Arial" w:cs="Arial"/>
          <w:sz w:val="24"/>
          <w:szCs w:val="24"/>
          <w:lang w:eastAsia="pl-PL"/>
        </w:rPr>
        <w:t>do pozostawienia post</w:t>
      </w:r>
      <w:r w:rsidRPr="00000CD9">
        <w:rPr>
          <w:rFonts w:ascii="Arial" w:eastAsia="TimesNewRoman" w:hAnsi="Arial" w:cs="Arial"/>
          <w:sz w:val="24"/>
          <w:szCs w:val="24"/>
          <w:lang w:eastAsia="pl-PL"/>
        </w:rPr>
        <w:t>ę</w:t>
      </w:r>
      <w:r w:rsidRPr="00000CD9">
        <w:rPr>
          <w:rFonts w:ascii="Arial" w:hAnsi="Arial" w:cs="Arial"/>
          <w:sz w:val="24"/>
          <w:szCs w:val="24"/>
          <w:lang w:eastAsia="pl-PL"/>
        </w:rPr>
        <w:t>powania bez wyboru oferty.</w:t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</w:p>
    <w:p w14:paraId="4A8F7C5D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A2CC8E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  <w:t>Dyrektor / Zastępca Dyrektora</w:t>
      </w:r>
    </w:p>
    <w:p w14:paraId="157D5ACE" w14:textId="525AA210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eastAsia="Verdana" w:hAnsi="Arial" w:cs="Arial"/>
          <w:sz w:val="24"/>
          <w:szCs w:val="24"/>
        </w:rPr>
        <w:t xml:space="preserve">                                            </w:t>
      </w:r>
      <w:r w:rsidR="002679CF" w:rsidRPr="00000CD9">
        <w:rPr>
          <w:rFonts w:ascii="Arial" w:eastAsia="Verdana" w:hAnsi="Arial" w:cs="Arial"/>
          <w:sz w:val="24"/>
          <w:szCs w:val="24"/>
        </w:rPr>
        <w:t xml:space="preserve">                        </w:t>
      </w:r>
    </w:p>
    <w:p w14:paraId="05115F11" w14:textId="6D0CE6F6" w:rsidR="006D1BC5" w:rsidRPr="00000CD9" w:rsidRDefault="002679CF" w:rsidP="002679C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00CD9">
        <w:rPr>
          <w:rFonts w:ascii="Arial" w:eastAsia="Verdana" w:hAnsi="Arial" w:cs="Arial"/>
          <w:sz w:val="24"/>
          <w:szCs w:val="24"/>
        </w:rPr>
        <w:t xml:space="preserve">                  </w:t>
      </w:r>
      <w:r w:rsidR="006D1BC5" w:rsidRPr="00000CD9">
        <w:rPr>
          <w:rFonts w:ascii="Arial" w:eastAsia="Verdana" w:hAnsi="Arial" w:cs="Arial"/>
          <w:sz w:val="24"/>
          <w:szCs w:val="24"/>
        </w:rPr>
        <w:t xml:space="preserve">                                                          </w:t>
      </w:r>
      <w:r w:rsidRPr="00000CD9">
        <w:rPr>
          <w:rFonts w:ascii="Arial" w:eastAsia="Verdana" w:hAnsi="Arial" w:cs="Arial"/>
          <w:sz w:val="24"/>
          <w:szCs w:val="24"/>
        </w:rPr>
        <w:t xml:space="preserve">   </w:t>
      </w:r>
      <w:r w:rsidR="006D1BC5" w:rsidRPr="00000CD9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6D1BC5" w:rsidRPr="00000CD9">
        <w:rPr>
          <w:rFonts w:ascii="Arial" w:eastAsia="Verdana" w:hAnsi="Arial" w:cs="Arial"/>
          <w:sz w:val="24"/>
          <w:szCs w:val="24"/>
        </w:rPr>
        <w:t xml:space="preserve">                                              </w:t>
      </w:r>
    </w:p>
    <w:p w14:paraId="0678B492" w14:textId="77777777" w:rsidR="006D1BC5" w:rsidRPr="00000CD9" w:rsidRDefault="006D1BC5" w:rsidP="006D1B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Załączniki:                                                                    </w:t>
      </w:r>
    </w:p>
    <w:p w14:paraId="5FB3EAA7" w14:textId="77777777" w:rsidR="006D1BC5" w:rsidRPr="00000CD9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Formularz ofertowy.</w:t>
      </w:r>
    </w:p>
    <w:p w14:paraId="143DE98E" w14:textId="77777777" w:rsidR="006D1BC5" w:rsidRPr="00000CD9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Klauzula RODO </w:t>
      </w:r>
    </w:p>
    <w:p w14:paraId="5F1CAECF" w14:textId="77777777" w:rsidR="00A54F5C" w:rsidRPr="00000CD9" w:rsidRDefault="00A54F5C" w:rsidP="002679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940D53" w14:textId="22E24FD0" w:rsidR="007202AD" w:rsidRPr="00000CD9" w:rsidRDefault="002679CF" w:rsidP="002679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</w:p>
    <w:p w14:paraId="75F2EA9E" w14:textId="77777777" w:rsidR="00141C0C" w:rsidRPr="00000CD9" w:rsidRDefault="002A4FFF" w:rsidP="002A4FFF">
      <w:pPr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6FC06E36" w14:textId="77777777" w:rsidR="00141C0C" w:rsidRPr="00000CD9" w:rsidRDefault="00141C0C" w:rsidP="002A4FFF">
      <w:pPr>
        <w:spacing w:after="0"/>
        <w:rPr>
          <w:rFonts w:ascii="Arial" w:hAnsi="Arial" w:cs="Arial"/>
          <w:sz w:val="24"/>
          <w:szCs w:val="24"/>
        </w:rPr>
      </w:pPr>
    </w:p>
    <w:p w14:paraId="7421BED2" w14:textId="77777777" w:rsidR="00141C0C" w:rsidRPr="00000CD9" w:rsidRDefault="00141C0C" w:rsidP="002A4FFF">
      <w:pPr>
        <w:spacing w:after="0"/>
        <w:rPr>
          <w:rFonts w:ascii="Arial" w:hAnsi="Arial" w:cs="Arial"/>
          <w:sz w:val="24"/>
          <w:szCs w:val="24"/>
        </w:rPr>
      </w:pPr>
    </w:p>
    <w:p w14:paraId="6D545F85" w14:textId="77777777" w:rsidR="00141C0C" w:rsidRPr="00000CD9" w:rsidRDefault="00141C0C" w:rsidP="002A4FFF">
      <w:pPr>
        <w:spacing w:after="0"/>
        <w:rPr>
          <w:rFonts w:ascii="Arial" w:hAnsi="Arial" w:cs="Arial"/>
          <w:sz w:val="24"/>
          <w:szCs w:val="24"/>
        </w:rPr>
      </w:pPr>
    </w:p>
    <w:p w14:paraId="5C036AAE" w14:textId="77777777" w:rsidR="00141C0C" w:rsidRPr="00000CD9" w:rsidRDefault="00141C0C" w:rsidP="002A4FFF">
      <w:pPr>
        <w:spacing w:after="0"/>
        <w:rPr>
          <w:rFonts w:ascii="Arial" w:hAnsi="Arial" w:cs="Arial"/>
          <w:sz w:val="24"/>
          <w:szCs w:val="24"/>
        </w:rPr>
      </w:pPr>
    </w:p>
    <w:p w14:paraId="1B1A22D6" w14:textId="77777777" w:rsidR="00141C0C" w:rsidRPr="00000CD9" w:rsidRDefault="00141C0C" w:rsidP="002A4FFF">
      <w:pPr>
        <w:spacing w:after="0"/>
        <w:rPr>
          <w:rFonts w:ascii="Arial" w:hAnsi="Arial" w:cs="Arial"/>
          <w:sz w:val="24"/>
          <w:szCs w:val="24"/>
        </w:rPr>
      </w:pPr>
    </w:p>
    <w:p w14:paraId="6DADB667" w14:textId="77777777" w:rsidR="00460922" w:rsidRPr="00000CD9" w:rsidRDefault="00460922" w:rsidP="0042351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20B71A6" w14:textId="77777777" w:rsidR="00460922" w:rsidRPr="00000CD9" w:rsidRDefault="00460922" w:rsidP="0042351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E304396" w14:textId="77777777" w:rsidR="00460922" w:rsidRPr="00000CD9" w:rsidRDefault="00460922" w:rsidP="0042351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3C01959" w14:textId="77777777" w:rsidR="00460922" w:rsidRPr="00000CD9" w:rsidRDefault="00460922" w:rsidP="0042351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4F52AA8" w14:textId="764798DC" w:rsidR="007131F1" w:rsidRPr="00000CD9" w:rsidRDefault="007131F1" w:rsidP="0042351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lastRenderedPageBreak/>
        <w:t>Załącznik nr 1</w:t>
      </w:r>
    </w:p>
    <w:p w14:paraId="1C7233AB" w14:textId="77777777" w:rsidR="007131F1" w:rsidRPr="00000CD9" w:rsidRDefault="007131F1" w:rsidP="007131F1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Do zapytania ofertowego</w:t>
      </w:r>
    </w:p>
    <w:p w14:paraId="6434E948" w14:textId="50445897" w:rsidR="007131F1" w:rsidRPr="00000CD9" w:rsidRDefault="007131F1" w:rsidP="007131F1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z dnia </w:t>
      </w:r>
      <w:r w:rsidR="00141C0C" w:rsidRPr="00000CD9">
        <w:rPr>
          <w:rFonts w:ascii="Arial" w:hAnsi="Arial" w:cs="Arial"/>
          <w:sz w:val="24"/>
          <w:szCs w:val="24"/>
        </w:rPr>
        <w:t>02</w:t>
      </w:r>
      <w:r w:rsidRPr="00000CD9">
        <w:rPr>
          <w:rFonts w:ascii="Arial" w:hAnsi="Arial" w:cs="Arial"/>
          <w:sz w:val="24"/>
          <w:szCs w:val="24"/>
        </w:rPr>
        <w:t>.</w:t>
      </w:r>
      <w:r w:rsidR="002A4FFF" w:rsidRPr="00000CD9">
        <w:rPr>
          <w:rFonts w:ascii="Arial" w:hAnsi="Arial" w:cs="Arial"/>
          <w:sz w:val="24"/>
          <w:szCs w:val="24"/>
        </w:rPr>
        <w:t>1</w:t>
      </w:r>
      <w:r w:rsidR="00141C0C" w:rsidRPr="00000CD9">
        <w:rPr>
          <w:rFonts w:ascii="Arial" w:hAnsi="Arial" w:cs="Arial"/>
          <w:sz w:val="24"/>
          <w:szCs w:val="24"/>
        </w:rPr>
        <w:t>2</w:t>
      </w:r>
      <w:r w:rsidRPr="00000CD9">
        <w:rPr>
          <w:rFonts w:ascii="Arial" w:hAnsi="Arial" w:cs="Arial"/>
          <w:sz w:val="24"/>
          <w:szCs w:val="24"/>
        </w:rPr>
        <w:t>.202</w:t>
      </w:r>
      <w:r w:rsidR="00141C0C" w:rsidRPr="00000CD9">
        <w:rPr>
          <w:rFonts w:ascii="Arial" w:hAnsi="Arial" w:cs="Arial"/>
          <w:sz w:val="24"/>
          <w:szCs w:val="24"/>
        </w:rPr>
        <w:t>4</w:t>
      </w:r>
      <w:r w:rsidRPr="00000CD9">
        <w:rPr>
          <w:rFonts w:ascii="Arial" w:hAnsi="Arial" w:cs="Arial"/>
          <w:sz w:val="24"/>
          <w:szCs w:val="24"/>
        </w:rPr>
        <w:t>r.</w:t>
      </w:r>
    </w:p>
    <w:p w14:paraId="5CE657E8" w14:textId="77777777" w:rsidR="007131F1" w:rsidRPr="00000CD9" w:rsidRDefault="007131F1" w:rsidP="007131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FORMULARZ OFERTOWY</w:t>
      </w:r>
    </w:p>
    <w:p w14:paraId="0BC73694" w14:textId="77777777" w:rsidR="007131F1" w:rsidRPr="00000CD9" w:rsidRDefault="007131F1" w:rsidP="007131F1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4857054" w14:textId="5E723127" w:rsidR="007131F1" w:rsidRPr="00000CD9" w:rsidRDefault="00000CD9" w:rsidP="007131F1">
      <w:pPr>
        <w:pStyle w:val="Akapitzlist"/>
        <w:numPr>
          <w:ilvl w:val="0"/>
          <w:numId w:val="13"/>
        </w:numPr>
        <w:suppressAutoHyphens/>
        <w:spacing w:after="0"/>
        <w:ind w:left="284" w:hanging="142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Dane Wykonawcy</w:t>
      </w:r>
      <w:r w:rsidR="007131F1" w:rsidRPr="00000CD9">
        <w:rPr>
          <w:rFonts w:ascii="Arial" w:hAnsi="Arial" w:cs="Arial"/>
          <w:b/>
          <w:sz w:val="24"/>
          <w:szCs w:val="24"/>
        </w:rPr>
        <w:t xml:space="preserve">:                  </w:t>
      </w:r>
    </w:p>
    <w:p w14:paraId="3E3338EE" w14:textId="77777777" w:rsidR="007131F1" w:rsidRPr="00000CD9" w:rsidRDefault="007131F1" w:rsidP="007131F1">
      <w:pPr>
        <w:pStyle w:val="Akapitzlist"/>
        <w:spacing w:after="0"/>
        <w:ind w:left="284"/>
        <w:rPr>
          <w:rFonts w:ascii="Arial" w:eastAsia="Verdana" w:hAnsi="Arial" w:cs="Arial"/>
          <w:sz w:val="24"/>
          <w:szCs w:val="24"/>
        </w:rPr>
      </w:pPr>
      <w:r w:rsidRPr="00000CD9">
        <w:rPr>
          <w:rFonts w:ascii="Arial" w:eastAsia="Verdana" w:hAnsi="Arial" w:cs="Arial"/>
          <w:b/>
          <w:sz w:val="24"/>
          <w:szCs w:val="24"/>
        </w:rPr>
        <w:t xml:space="preserve">      </w:t>
      </w:r>
      <w:r w:rsidRPr="00000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000CD9">
        <w:rPr>
          <w:rFonts w:ascii="Arial" w:eastAsia="Verdana" w:hAnsi="Arial" w:cs="Arial"/>
          <w:sz w:val="24"/>
          <w:szCs w:val="24"/>
        </w:rPr>
        <w:t xml:space="preserve"> </w:t>
      </w:r>
    </w:p>
    <w:p w14:paraId="442F92D8" w14:textId="06E5A147" w:rsidR="00000CD9" w:rsidRPr="00000CD9" w:rsidRDefault="00000CD9" w:rsidP="007131F1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 w:rsidRPr="00000CD9">
        <w:rPr>
          <w:rFonts w:ascii="Arial" w:eastAsia="Verdana" w:hAnsi="Arial" w:cs="Arial"/>
          <w:sz w:val="24"/>
          <w:szCs w:val="24"/>
        </w:rPr>
        <w:t xml:space="preserve">      NIP………………………………………………… REGON……………………………………</w:t>
      </w:r>
    </w:p>
    <w:p w14:paraId="4E1BEA63" w14:textId="77777777" w:rsidR="007131F1" w:rsidRPr="00000CD9" w:rsidRDefault="007131F1" w:rsidP="007131F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1FFBAF55" w14:textId="3E8BE535" w:rsidR="007131F1" w:rsidRPr="00000CD9" w:rsidRDefault="007131F1" w:rsidP="007131F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 xml:space="preserve">siedzibą w      </w:t>
      </w:r>
      <w:r w:rsidRPr="00000CD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14:paraId="158221C7" w14:textId="77777777" w:rsidR="007131F1" w:rsidRPr="00000CD9" w:rsidRDefault="007131F1" w:rsidP="007131F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3C56973A" w14:textId="77777777" w:rsidR="007131F1" w:rsidRPr="00000CD9" w:rsidRDefault="007131F1" w:rsidP="007131F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nr telefonu/fax-u</w:t>
      </w:r>
      <w:r w:rsidRPr="00000CD9">
        <w:rPr>
          <w:rFonts w:ascii="Arial" w:hAnsi="Arial" w:cs="Arial"/>
          <w:sz w:val="24"/>
          <w:szCs w:val="24"/>
        </w:rPr>
        <w:t xml:space="preserve"> ……………………………………… </w:t>
      </w:r>
    </w:p>
    <w:p w14:paraId="60F44DEE" w14:textId="77777777" w:rsidR="007131F1" w:rsidRPr="00000CD9" w:rsidRDefault="007131F1" w:rsidP="007131F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 xml:space="preserve">mail: </w:t>
      </w:r>
      <w:r w:rsidRPr="00000CD9">
        <w:rPr>
          <w:rFonts w:ascii="Arial" w:hAnsi="Arial" w:cs="Arial"/>
          <w:sz w:val="24"/>
          <w:szCs w:val="24"/>
        </w:rPr>
        <w:t xml:space="preserve">……………………………………………………… </w:t>
      </w:r>
    </w:p>
    <w:p w14:paraId="175E96B4" w14:textId="77777777" w:rsidR="007131F1" w:rsidRPr="00000CD9" w:rsidRDefault="007131F1" w:rsidP="007131F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22C838CE" w14:textId="77777777" w:rsidR="007131F1" w:rsidRPr="00000CD9" w:rsidRDefault="007131F1" w:rsidP="007131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Odpowiadając na ogłoszenie dotyczące …………………………..</w:t>
      </w:r>
    </w:p>
    <w:p w14:paraId="76380043" w14:textId="77777777" w:rsidR="007131F1" w:rsidRPr="00000CD9" w:rsidRDefault="007131F1" w:rsidP="007131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6F0AD7" w14:textId="77777777" w:rsidR="007131F1" w:rsidRPr="00000CD9" w:rsidRDefault="007131F1" w:rsidP="007131F1">
      <w:pPr>
        <w:tabs>
          <w:tab w:val="left" w:pos="1420"/>
        </w:tabs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2. Oferuję/my:</w:t>
      </w:r>
    </w:p>
    <w:p w14:paraId="07FFC7BB" w14:textId="71B2C171" w:rsidR="007131F1" w:rsidRPr="00000CD9" w:rsidRDefault="007131F1" w:rsidP="007131F1">
      <w:pPr>
        <w:tabs>
          <w:tab w:val="left" w:pos="1420"/>
        </w:tabs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Całkowita cena brutto wynosi:    ……………………… złotych, słownie:………………………………………………………………………………………… zł</w:t>
      </w:r>
    </w:p>
    <w:p w14:paraId="7A9DFA71" w14:textId="20121B6C" w:rsidR="007131F1" w:rsidRPr="00000CD9" w:rsidRDefault="007131F1" w:rsidP="007131F1">
      <w:pPr>
        <w:tabs>
          <w:tab w:val="left" w:pos="1420"/>
        </w:tabs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Całkowita wartość netto  wynosi:    ……………………… złotych, słownie:………………………………………………………………………………………… zł</w:t>
      </w:r>
    </w:p>
    <w:p w14:paraId="069D8E8F" w14:textId="77777777" w:rsidR="007131F1" w:rsidRPr="00000CD9" w:rsidRDefault="007131F1" w:rsidP="007131F1">
      <w:pPr>
        <w:tabs>
          <w:tab w:val="left" w:pos="1420"/>
        </w:tabs>
        <w:rPr>
          <w:rFonts w:ascii="Arial" w:hAnsi="Arial" w:cs="Arial"/>
          <w:sz w:val="24"/>
          <w:szCs w:val="24"/>
        </w:rPr>
      </w:pPr>
    </w:p>
    <w:p w14:paraId="629E50E5" w14:textId="77777777" w:rsidR="00394373" w:rsidRDefault="00394373" w:rsidP="007131F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7B3FEFF4" w14:textId="77777777" w:rsidR="00394373" w:rsidRDefault="00394373" w:rsidP="007131F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211D2841" w14:textId="77777777" w:rsidR="00394373" w:rsidRDefault="00394373" w:rsidP="007131F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2594D717" w14:textId="77777777" w:rsidR="00394373" w:rsidRDefault="00394373" w:rsidP="007131F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6572AD3C" w14:textId="769DFA36" w:rsidR="007131F1" w:rsidRPr="00000CD9" w:rsidRDefault="007131F1" w:rsidP="007131F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lastRenderedPageBreak/>
        <w:t xml:space="preserve">3. Oświadczam/my, że: </w:t>
      </w:r>
    </w:p>
    <w:p w14:paraId="7B6CB3DB" w14:textId="77777777" w:rsidR="007131F1" w:rsidRPr="00000CD9" w:rsidRDefault="007131F1" w:rsidP="007131F1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Posiadam/my umiejętności, doświadczenie i zaplecze organizacyjne </w:t>
      </w:r>
      <w:r w:rsidRPr="00000CD9">
        <w:rPr>
          <w:rFonts w:ascii="Arial" w:hAnsi="Arial" w:cs="Arial"/>
          <w:sz w:val="24"/>
          <w:szCs w:val="24"/>
        </w:rPr>
        <w:br/>
        <w:t>i techniczne niezbędne do  prawidłowego wykonania przedmiotu zamówienia</w:t>
      </w:r>
    </w:p>
    <w:p w14:paraId="1E1C108B" w14:textId="77777777" w:rsidR="00000CD9" w:rsidRPr="00000CD9" w:rsidRDefault="00000CD9" w:rsidP="00000CD9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>spełniam warunki określone w punkcie III zapytania ofertowego i posiadamy zdolność techniczno-organizacyjną niezbędną do realizacji przedmiotowego zamówienia, zgodnie z wymaganiami niniejszego zapytania;</w:t>
      </w:r>
    </w:p>
    <w:p w14:paraId="35B36AA1" w14:textId="77777777" w:rsidR="00000CD9" w:rsidRPr="00000CD9" w:rsidRDefault="00000CD9" w:rsidP="00000CD9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>zapoznałem/</w:t>
      </w:r>
      <w:proofErr w:type="spellStart"/>
      <w:r w:rsidRPr="00000CD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000CD9">
        <w:rPr>
          <w:rFonts w:ascii="Arial" w:eastAsia="Times New Roman" w:hAnsi="Arial" w:cs="Arial"/>
          <w:sz w:val="24"/>
          <w:szCs w:val="24"/>
          <w:lang w:eastAsia="pl-PL"/>
        </w:rPr>
        <w:t xml:space="preserve"> się z opisem przedmiotu zamówienia oraz wymogami Zamawiającego i nie wnoszę do nich żadnych zastrzeżeń;</w:t>
      </w:r>
    </w:p>
    <w:p w14:paraId="3F0E7CED" w14:textId="77777777" w:rsidR="00000CD9" w:rsidRPr="00000CD9" w:rsidRDefault="00000CD9" w:rsidP="00000CD9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>uważam się związany/a niniejszą ofertą 14 dni licząc od dnia upływu terminu składania oferty;</w:t>
      </w:r>
    </w:p>
    <w:p w14:paraId="29DB7328" w14:textId="77777777" w:rsidR="00000CD9" w:rsidRPr="00000CD9" w:rsidRDefault="00000CD9" w:rsidP="00000CD9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>zapoznałem/</w:t>
      </w:r>
      <w:proofErr w:type="spellStart"/>
      <w:r w:rsidRPr="00000CD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000CD9">
        <w:rPr>
          <w:rFonts w:ascii="Arial" w:eastAsia="Times New Roman" w:hAnsi="Arial" w:cs="Arial"/>
          <w:sz w:val="24"/>
          <w:szCs w:val="24"/>
          <w:lang w:eastAsia="pl-PL"/>
        </w:rPr>
        <w:t xml:space="preserve"> się z klauzulą informacyjną RODO – zał. nr 2</w:t>
      </w:r>
    </w:p>
    <w:p w14:paraId="62DD7DF3" w14:textId="77777777" w:rsidR="00000CD9" w:rsidRPr="00000CD9" w:rsidRDefault="00000CD9" w:rsidP="00000CD9">
      <w:pPr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58C1CE81" w14:textId="77777777" w:rsidR="00000CD9" w:rsidRPr="00000CD9" w:rsidRDefault="00000CD9" w:rsidP="00000CD9">
      <w:pPr>
        <w:pStyle w:val="Akapitzlist"/>
        <w:suppressAutoHyphens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143CC954" w14:textId="77777777" w:rsidR="007131F1" w:rsidRPr="00000CD9" w:rsidRDefault="007131F1" w:rsidP="007131F1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7B045D39" w14:textId="77777777" w:rsidR="007131F1" w:rsidRPr="00000CD9" w:rsidRDefault="007131F1" w:rsidP="007131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………………………………</w:t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  <w:t xml:space="preserve">                   ……………………………………………</w:t>
      </w:r>
    </w:p>
    <w:p w14:paraId="1C5F88D1" w14:textId="53EBB944" w:rsidR="00823BAF" w:rsidRPr="00000CD9" w:rsidRDefault="007131F1" w:rsidP="004A1D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data, miejscowość</w:t>
      </w:r>
      <w:r w:rsidRPr="00000CD9">
        <w:rPr>
          <w:rFonts w:ascii="Arial" w:hAnsi="Arial" w:cs="Arial"/>
          <w:sz w:val="24"/>
          <w:szCs w:val="24"/>
        </w:rPr>
        <w:tab/>
        <w:t xml:space="preserve">                                nazwisko i imię/ nazwa firmy, pieczęć i podpis</w:t>
      </w:r>
    </w:p>
    <w:p w14:paraId="3BE781C2" w14:textId="77777777" w:rsidR="00A15B78" w:rsidRPr="00000CD9" w:rsidRDefault="00A15B78" w:rsidP="002A4FFF">
      <w:pPr>
        <w:jc w:val="right"/>
        <w:rPr>
          <w:rFonts w:ascii="Arial" w:hAnsi="Arial" w:cs="Arial"/>
          <w:sz w:val="24"/>
          <w:szCs w:val="24"/>
        </w:rPr>
      </w:pPr>
    </w:p>
    <w:p w14:paraId="5FB931F6" w14:textId="77777777" w:rsidR="00141C0C" w:rsidRPr="00000CD9" w:rsidRDefault="00141C0C" w:rsidP="002A4FFF">
      <w:pPr>
        <w:jc w:val="right"/>
        <w:rPr>
          <w:rFonts w:ascii="Arial" w:hAnsi="Arial" w:cs="Arial"/>
          <w:sz w:val="24"/>
          <w:szCs w:val="24"/>
        </w:rPr>
      </w:pPr>
    </w:p>
    <w:p w14:paraId="5035BC28" w14:textId="77777777" w:rsidR="00141C0C" w:rsidRPr="00000CD9" w:rsidRDefault="00141C0C" w:rsidP="002A4FFF">
      <w:pPr>
        <w:jc w:val="right"/>
        <w:rPr>
          <w:rFonts w:ascii="Arial" w:hAnsi="Arial" w:cs="Arial"/>
          <w:sz w:val="24"/>
          <w:szCs w:val="24"/>
        </w:rPr>
      </w:pPr>
    </w:p>
    <w:p w14:paraId="2593129C" w14:textId="77777777" w:rsidR="00141C0C" w:rsidRPr="00000CD9" w:rsidRDefault="00141C0C" w:rsidP="002A4FFF">
      <w:pPr>
        <w:jc w:val="right"/>
        <w:rPr>
          <w:rFonts w:ascii="Arial" w:hAnsi="Arial" w:cs="Arial"/>
          <w:sz w:val="24"/>
          <w:szCs w:val="24"/>
        </w:rPr>
      </w:pPr>
    </w:p>
    <w:p w14:paraId="58895FB4" w14:textId="77777777" w:rsidR="00141C0C" w:rsidRPr="00000CD9" w:rsidRDefault="00141C0C" w:rsidP="002A4FFF">
      <w:pPr>
        <w:jc w:val="right"/>
        <w:rPr>
          <w:rFonts w:ascii="Arial" w:hAnsi="Arial" w:cs="Arial"/>
          <w:sz w:val="24"/>
          <w:szCs w:val="24"/>
        </w:rPr>
      </w:pPr>
    </w:p>
    <w:p w14:paraId="254DA3F7" w14:textId="77777777" w:rsidR="00394373" w:rsidRDefault="00394373" w:rsidP="002A4FFF">
      <w:pPr>
        <w:jc w:val="right"/>
        <w:rPr>
          <w:rFonts w:ascii="Arial" w:hAnsi="Arial" w:cs="Arial"/>
          <w:sz w:val="24"/>
          <w:szCs w:val="24"/>
        </w:rPr>
      </w:pPr>
    </w:p>
    <w:p w14:paraId="1674AF1A" w14:textId="77777777" w:rsidR="00394373" w:rsidRDefault="00394373" w:rsidP="002A4FFF">
      <w:pPr>
        <w:jc w:val="right"/>
        <w:rPr>
          <w:rFonts w:ascii="Arial" w:hAnsi="Arial" w:cs="Arial"/>
          <w:sz w:val="24"/>
          <w:szCs w:val="24"/>
        </w:rPr>
      </w:pPr>
    </w:p>
    <w:p w14:paraId="164ACC70" w14:textId="2E97F3E7" w:rsidR="006D1BC5" w:rsidRPr="00000CD9" w:rsidRDefault="006D1BC5" w:rsidP="002A4FFF">
      <w:pPr>
        <w:jc w:val="right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lastRenderedPageBreak/>
        <w:t>Załącznik nr 2</w:t>
      </w:r>
    </w:p>
    <w:p w14:paraId="4E91AF9D" w14:textId="77777777" w:rsidR="006D1BC5" w:rsidRPr="00000CD9" w:rsidRDefault="006D1BC5" w:rsidP="006D1BC5">
      <w:pPr>
        <w:pStyle w:val="Akapitzlist"/>
        <w:ind w:left="6384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Do zapytania ofertowego</w:t>
      </w:r>
    </w:p>
    <w:p w14:paraId="460B0C73" w14:textId="3C901ACA" w:rsidR="006D1BC5" w:rsidRPr="00000CD9" w:rsidRDefault="006D1BC5" w:rsidP="006D1BC5">
      <w:pPr>
        <w:pStyle w:val="Akapitzlist"/>
        <w:ind w:left="5676" w:firstLine="696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z dnia </w:t>
      </w:r>
      <w:r w:rsidR="00141C0C" w:rsidRPr="00000CD9">
        <w:rPr>
          <w:rFonts w:ascii="Arial" w:hAnsi="Arial" w:cs="Arial"/>
          <w:sz w:val="24"/>
          <w:szCs w:val="24"/>
        </w:rPr>
        <w:t>02</w:t>
      </w:r>
      <w:r w:rsidR="002335E8" w:rsidRPr="00000CD9">
        <w:rPr>
          <w:rFonts w:ascii="Arial" w:hAnsi="Arial" w:cs="Arial"/>
          <w:sz w:val="24"/>
          <w:szCs w:val="24"/>
        </w:rPr>
        <w:t>.</w:t>
      </w:r>
      <w:r w:rsidR="00D854F1" w:rsidRPr="00000CD9">
        <w:rPr>
          <w:rFonts w:ascii="Arial" w:hAnsi="Arial" w:cs="Arial"/>
          <w:sz w:val="24"/>
          <w:szCs w:val="24"/>
        </w:rPr>
        <w:t>1</w:t>
      </w:r>
      <w:r w:rsidR="00141C0C" w:rsidRPr="00000CD9">
        <w:rPr>
          <w:rFonts w:ascii="Arial" w:hAnsi="Arial" w:cs="Arial"/>
          <w:sz w:val="24"/>
          <w:szCs w:val="24"/>
        </w:rPr>
        <w:t>2</w:t>
      </w:r>
      <w:r w:rsidR="002335E8" w:rsidRPr="00000CD9">
        <w:rPr>
          <w:rFonts w:ascii="Arial" w:hAnsi="Arial" w:cs="Arial"/>
          <w:sz w:val="24"/>
          <w:szCs w:val="24"/>
        </w:rPr>
        <w:t>.</w:t>
      </w:r>
      <w:r w:rsidRPr="00000CD9">
        <w:rPr>
          <w:rFonts w:ascii="Arial" w:hAnsi="Arial" w:cs="Arial"/>
          <w:sz w:val="24"/>
          <w:szCs w:val="24"/>
        </w:rPr>
        <w:t>202</w:t>
      </w:r>
      <w:r w:rsidR="00141C0C" w:rsidRPr="00000CD9">
        <w:rPr>
          <w:rFonts w:ascii="Arial" w:hAnsi="Arial" w:cs="Arial"/>
          <w:sz w:val="24"/>
          <w:szCs w:val="24"/>
        </w:rPr>
        <w:t>4</w:t>
      </w:r>
      <w:r w:rsidRPr="00000CD9">
        <w:rPr>
          <w:rFonts w:ascii="Arial" w:hAnsi="Arial" w:cs="Arial"/>
          <w:sz w:val="24"/>
          <w:szCs w:val="24"/>
        </w:rPr>
        <w:t xml:space="preserve"> r.</w:t>
      </w:r>
    </w:p>
    <w:p w14:paraId="30E97FA1" w14:textId="77777777" w:rsidR="006D1BC5" w:rsidRPr="00000CD9" w:rsidRDefault="006D1BC5" w:rsidP="006D1BC5">
      <w:pPr>
        <w:pStyle w:val="Akapitzlist"/>
        <w:spacing w:after="0"/>
        <w:ind w:left="0"/>
        <w:rPr>
          <w:rFonts w:ascii="Arial" w:hAnsi="Arial" w:cs="Arial"/>
          <w:color w:val="FF0000"/>
          <w:sz w:val="24"/>
          <w:szCs w:val="24"/>
        </w:rPr>
      </w:pPr>
    </w:p>
    <w:p w14:paraId="2F2DB251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 xml:space="preserve">Klauzula Informacyjna  RODO </w:t>
      </w:r>
    </w:p>
    <w:p w14:paraId="071E95CF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b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1. Zgodnie z art. 13 ust. 1 i 2 rozporządzenia Parlamentu Europejskiego i Rady (UE) 2016/679 z dnia 27 kwietnia 2016 r. </w:t>
      </w:r>
      <w:r w:rsidRPr="00000CD9">
        <w:rPr>
          <w:rFonts w:ascii="Arial" w:hAnsi="Arial" w:cs="Arial"/>
          <w:sz w:val="24"/>
          <w:szCs w:val="24"/>
        </w:rPr>
        <w:br/>
        <w:t>w sprawie ochrony osób fizycznych w związku z przetwarzaniem danych osobowych i w sprawie swobodnego przepływu takich danych oraz uchylenia dyrektywy 95/46/WE (ogólne rozporządzenie o ochronie danych) (Dz. Urz. UE L 119</w:t>
      </w:r>
      <w:r w:rsidRPr="00000CD9">
        <w:rPr>
          <w:rFonts w:ascii="Arial" w:hAnsi="Arial" w:cs="Arial"/>
          <w:sz w:val="24"/>
          <w:szCs w:val="24"/>
        </w:rPr>
        <w:br/>
        <w:t>z 04.05.2016, str. 1), dalej RODO,</w:t>
      </w:r>
    </w:p>
    <w:p w14:paraId="3B65EB82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Zamawiający  informuje, że:</w:t>
      </w:r>
    </w:p>
    <w:p w14:paraId="5008B4BD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000CD9">
        <w:rPr>
          <w:rFonts w:ascii="Arial" w:hAnsi="Arial" w:cs="Arial"/>
          <w:b/>
          <w:sz w:val="24"/>
          <w:szCs w:val="24"/>
        </w:rPr>
        <w:t xml:space="preserve">Wrocławskie Centrum Rozwoju Społecznego </w:t>
      </w:r>
      <w:r w:rsidRPr="00000CD9">
        <w:rPr>
          <w:rFonts w:ascii="Arial" w:hAnsi="Arial" w:cs="Arial"/>
          <w:sz w:val="24"/>
          <w:szCs w:val="24"/>
        </w:rPr>
        <w:t>z siedzibą pl. Dominikański 6, 50-159 Wrocław,</w:t>
      </w:r>
    </w:p>
    <w:p w14:paraId="790AA0AE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2) W każdej sprawie dotyczącej przetwarzania danych osobowych oraz korzystania z przysługujących praw związanych </w:t>
      </w:r>
      <w:r w:rsidRPr="00000CD9">
        <w:rPr>
          <w:rFonts w:ascii="Arial" w:hAnsi="Arial" w:cs="Arial"/>
          <w:sz w:val="24"/>
          <w:szCs w:val="24"/>
        </w:rPr>
        <w:br/>
        <w:t>z przetwarzaniem danych można kontaktować się z naszym Inspektorem Ochrony Danych:</w:t>
      </w:r>
    </w:p>
    <w:p w14:paraId="27C3343D" w14:textId="77777777" w:rsidR="00FB387C" w:rsidRPr="00000CD9" w:rsidRDefault="00FB387C" w:rsidP="00FB387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listownie na adres: pl. Dominikański 6, 50-159 Wrocław</w:t>
      </w:r>
    </w:p>
    <w:p w14:paraId="06B7D9E9" w14:textId="77777777" w:rsidR="00FB387C" w:rsidRPr="00000CD9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przez e-mail: ido@wcrs.wroclaw.pl </w:t>
      </w:r>
    </w:p>
    <w:p w14:paraId="562F79A3" w14:textId="77777777" w:rsidR="00FB387C" w:rsidRPr="00000CD9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telefonicznie: +48 71 77 24 900</w:t>
      </w:r>
    </w:p>
    <w:p w14:paraId="765A52AE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br/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ogólnych.;</w:t>
      </w:r>
    </w:p>
    <w:p w14:paraId="0222CFB5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4) Pani/Pana dane osobowe przetwarzane będą na podstawie art. 6 ust. 1 lit. b i c RODO w celu związanym</w:t>
      </w:r>
      <w:r w:rsidRPr="00000CD9">
        <w:rPr>
          <w:rFonts w:ascii="Arial" w:hAnsi="Arial" w:cs="Arial"/>
          <w:sz w:val="24"/>
          <w:szCs w:val="24"/>
        </w:rPr>
        <w:br/>
        <w:t xml:space="preserve">z postępowaniem  o  udzielenie  zamówienia  publicznego  prowadzonym </w:t>
      </w:r>
      <w:r w:rsidRPr="00000CD9">
        <w:rPr>
          <w:rFonts w:ascii="Arial" w:hAnsi="Arial" w:cs="Arial"/>
          <w:b/>
          <w:sz w:val="24"/>
          <w:szCs w:val="24"/>
        </w:rPr>
        <w:t>w procedurze zapytania ofertowego</w:t>
      </w:r>
      <w:r w:rsidRPr="00000CD9">
        <w:rPr>
          <w:rFonts w:ascii="Arial" w:hAnsi="Arial" w:cs="Arial"/>
          <w:sz w:val="24"/>
          <w:szCs w:val="24"/>
        </w:rPr>
        <w:t>, obejmującego czynności związane w szczególności z uzyskaniem, weryfikacją i oceną informacji wskazanych</w:t>
      </w:r>
      <w:r w:rsidRPr="00000CD9">
        <w:rPr>
          <w:rFonts w:ascii="Arial" w:hAnsi="Arial" w:cs="Arial"/>
          <w:sz w:val="24"/>
          <w:szCs w:val="24"/>
        </w:rPr>
        <w:br/>
        <w:t>w złożonych ofertach,</w:t>
      </w:r>
    </w:p>
    <w:p w14:paraId="0C86F4DA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lastRenderedPageBreak/>
        <w:t>b) przeprowadzenia czynności kontrolnych, w tym przedłożenia organom kontrolnym, na potrzeby krajowych instytucji uprawnionych do podejmowania czynności kontrolnych związanych ze sprawdzeniem zgodności postępowania</w:t>
      </w:r>
      <w:r w:rsidRPr="00000CD9">
        <w:rPr>
          <w:rFonts w:ascii="Arial" w:hAnsi="Arial" w:cs="Arial"/>
          <w:sz w:val="24"/>
          <w:szCs w:val="24"/>
        </w:rPr>
        <w:br/>
        <w:t>o udzielenie zamówienia z przepisami ustawy;</w:t>
      </w:r>
    </w:p>
    <w:p w14:paraId="306BF51D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c) wypełnienia obowiązków wynikających z dostępu do informacji publicznej, zgodnie z ustawą z dnia  </w:t>
      </w:r>
      <w:r w:rsidRPr="00000CD9">
        <w:rPr>
          <w:rFonts w:ascii="Arial" w:hAnsi="Arial" w:cs="Arial"/>
          <w:sz w:val="24"/>
          <w:szCs w:val="24"/>
        </w:rPr>
        <w:br/>
        <w:t>6 września 2001 r. o dostępie do informacji publicznej;</w:t>
      </w:r>
    </w:p>
    <w:p w14:paraId="38A7208F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5) Dane osobowe będą przetwarzane i przechowywane:</w:t>
      </w:r>
    </w:p>
    <w:p w14:paraId="7E98E008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Pani/Pana dane osobowe będą przetwarzane na podstawie przepisów prawa, przez okres niezbędny </w:t>
      </w:r>
      <w:r w:rsidRPr="00000CD9">
        <w:rPr>
          <w:rFonts w:ascii="Arial" w:hAnsi="Arial" w:cs="Arial"/>
          <w:sz w:val="24"/>
          <w:szCs w:val="24"/>
        </w:rPr>
        <w:br/>
        <w:t>do realizacji celów przetwarzania, lecz nie krócej niż okres wskazany w przepisach o archiwizacji.</w:t>
      </w:r>
    </w:p>
    <w:p w14:paraId="49D77F67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14:paraId="6B3F6CDB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7) Posiada Pani/Pan:</w:t>
      </w:r>
    </w:p>
    <w:p w14:paraId="7B3FF09C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- na podstawie art. 15 RODO prawo dostępu do danych osobowych Pani/Pana dotyczących;</w:t>
      </w:r>
      <w:r w:rsidRPr="00000CD9">
        <w:rPr>
          <w:rFonts w:ascii="Arial" w:hAnsi="Arial" w:cs="Arial"/>
          <w:sz w:val="24"/>
          <w:szCs w:val="24"/>
        </w:rPr>
        <w:t>na podstawie art. 16 RODO prawo do sprostowania Pani/Pana danych osobowych *;</w:t>
      </w:r>
    </w:p>
    <w:p w14:paraId="5EFE95F8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- na podstawie art. 18 RODO prawo żądania od administratora ograniczenia przetwarzania danych osobowych</w:t>
      </w:r>
      <w:r w:rsidRPr="00000CD9">
        <w:rPr>
          <w:rFonts w:ascii="Arial" w:hAnsi="Arial" w:cs="Arial"/>
          <w:sz w:val="24"/>
          <w:szCs w:val="24"/>
        </w:rPr>
        <w:br/>
        <w:t xml:space="preserve">z zastrzeżeniem przypadków, o których mowa w art. 18 ust. 2 RODO **;  </w:t>
      </w:r>
    </w:p>
    <w:p w14:paraId="67CC2A53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14:paraId="1E80AD30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- Nie przysługuje Pani/Panu:</w:t>
      </w:r>
    </w:p>
    <w:p w14:paraId="4980C7A7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- w związku z art. 17 ust. 3 lit. b, d lub e RODO prawo do usunięcia danych osobowych;</w:t>
      </w:r>
    </w:p>
    <w:p w14:paraId="6C783ADD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- prawo do przenoszenia danych osobowych, o którym mowa w art. 20 RODO;</w:t>
      </w:r>
    </w:p>
    <w:p w14:paraId="5B773163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- na podstawie art. 21 RODO prawo sprzeciwu, wobec przetwarzania danych osobowych, gdyż podstawą prawną przetwarzania Pani/Pana danych osobowych jest art. 6 ust. 1 lit. b i c RODO.</w:t>
      </w:r>
    </w:p>
    <w:p w14:paraId="06AE7B9C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*Wyjaśnienie: skorzystanie z prawa do sprostowania nie może skutkować zmianą wyniku postępowania o udzielenie zamówienia publicznego ani zmianą </w:t>
      </w:r>
      <w:r w:rsidRPr="00000CD9">
        <w:rPr>
          <w:rFonts w:ascii="Arial" w:hAnsi="Arial" w:cs="Arial"/>
          <w:sz w:val="24"/>
          <w:szCs w:val="24"/>
        </w:rPr>
        <w:lastRenderedPageBreak/>
        <w:t>postanowień umowy oraz nie może naruszać integralności protokołu oraz jego załączników.</w:t>
      </w:r>
    </w:p>
    <w:p w14:paraId="6EC8BE93" w14:textId="77777777" w:rsidR="00FB387C" w:rsidRPr="00000CD9" w:rsidRDefault="00FB387C" w:rsidP="00FB387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** Wyjaśnienie: prawo  do  ograniczenia  przetwarzania  nie  ma  zastosowania  w  odniesieniu  do przechowywania,</w:t>
      </w:r>
      <w:r w:rsidRPr="00000CD9">
        <w:rPr>
          <w:rFonts w:ascii="Arial" w:hAnsi="Arial" w:cs="Arial"/>
          <w:sz w:val="24"/>
          <w:szCs w:val="24"/>
        </w:rPr>
        <w:br/>
        <w:t xml:space="preserve"> w  celu zapewnienia korzystania ze środków ochrony prawnej lub w celu ochrony praw innej osoby fizycznej lub prawnej, lub z uwagi na ważne względy interesu publicznego Unii Europejskiej lub państwa członkowskiego.</w:t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14:paraId="342790DA" w14:textId="4044560C" w:rsidR="003134E3" w:rsidRPr="00000CD9" w:rsidRDefault="00FB387C" w:rsidP="00FB387C">
      <w:pPr>
        <w:spacing w:after="67"/>
        <w:ind w:right="-29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 Podpis Wykonawcy …………………………………………</w:t>
      </w:r>
    </w:p>
    <w:sectPr w:rsidR="003134E3" w:rsidRPr="00000CD9" w:rsidSect="00A004A6">
      <w:headerReference w:type="default" r:id="rId8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DD24" w14:textId="77777777" w:rsidR="00292219" w:rsidRDefault="00292219" w:rsidP="004D6AAB">
      <w:pPr>
        <w:spacing w:after="0" w:line="240" w:lineRule="auto"/>
      </w:pPr>
      <w:r>
        <w:separator/>
      </w:r>
    </w:p>
  </w:endnote>
  <w:endnote w:type="continuationSeparator" w:id="0">
    <w:p w14:paraId="5F9A6F85" w14:textId="77777777" w:rsidR="00292219" w:rsidRDefault="00292219" w:rsidP="004D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F313F" w14:textId="77777777" w:rsidR="00292219" w:rsidRDefault="00292219" w:rsidP="004D6AAB">
      <w:pPr>
        <w:spacing w:after="0" w:line="240" w:lineRule="auto"/>
      </w:pPr>
      <w:r>
        <w:separator/>
      </w:r>
    </w:p>
  </w:footnote>
  <w:footnote w:type="continuationSeparator" w:id="0">
    <w:p w14:paraId="08A2826B" w14:textId="77777777" w:rsidR="00292219" w:rsidRDefault="00292219" w:rsidP="004D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A00A" w14:textId="77777777" w:rsidR="00D854F1" w:rsidRDefault="00910C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782F4" wp14:editId="3DB7AB39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77125F"/>
    <w:multiLevelType w:val="hybridMultilevel"/>
    <w:tmpl w:val="81B4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E6721"/>
    <w:multiLevelType w:val="multilevel"/>
    <w:tmpl w:val="336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B2FB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1C2D19DA"/>
    <w:multiLevelType w:val="multilevel"/>
    <w:tmpl w:val="C86EC54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012A55"/>
    <w:multiLevelType w:val="multilevel"/>
    <w:tmpl w:val="8F5C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AAC34FE"/>
    <w:multiLevelType w:val="hybridMultilevel"/>
    <w:tmpl w:val="81D4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76420"/>
    <w:multiLevelType w:val="multilevel"/>
    <w:tmpl w:val="C9C8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0484F"/>
    <w:multiLevelType w:val="multilevel"/>
    <w:tmpl w:val="777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F3DEF"/>
    <w:multiLevelType w:val="hybridMultilevel"/>
    <w:tmpl w:val="BCA82932"/>
    <w:lvl w:ilvl="0" w:tplc="87FC74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D0B69"/>
    <w:multiLevelType w:val="multilevel"/>
    <w:tmpl w:val="C0B8D2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AE435D"/>
    <w:multiLevelType w:val="multilevel"/>
    <w:tmpl w:val="30B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9610B3"/>
    <w:multiLevelType w:val="multilevel"/>
    <w:tmpl w:val="BE8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77467">
    <w:abstractNumId w:val="0"/>
  </w:num>
  <w:num w:numId="2" w16cid:durableId="132062472">
    <w:abstractNumId w:val="1"/>
  </w:num>
  <w:num w:numId="3" w16cid:durableId="799424567">
    <w:abstractNumId w:val="2"/>
  </w:num>
  <w:num w:numId="4" w16cid:durableId="1263148138">
    <w:abstractNumId w:val="3"/>
  </w:num>
  <w:num w:numId="5" w16cid:durableId="1560629301">
    <w:abstractNumId w:val="4"/>
  </w:num>
  <w:num w:numId="6" w16cid:durableId="825437577">
    <w:abstractNumId w:val="14"/>
  </w:num>
  <w:num w:numId="7" w16cid:durableId="443887496">
    <w:abstractNumId w:val="17"/>
  </w:num>
  <w:num w:numId="8" w16cid:durableId="1653211371">
    <w:abstractNumId w:val="6"/>
  </w:num>
  <w:num w:numId="9" w16cid:durableId="2093038031">
    <w:abstractNumId w:val="18"/>
  </w:num>
  <w:num w:numId="10" w16cid:durableId="780535522">
    <w:abstractNumId w:val="13"/>
  </w:num>
  <w:num w:numId="11" w16cid:durableId="1426807918">
    <w:abstractNumId w:val="8"/>
  </w:num>
  <w:num w:numId="12" w16cid:durableId="180437245">
    <w:abstractNumId w:val="9"/>
  </w:num>
  <w:num w:numId="13" w16cid:durableId="1664623293">
    <w:abstractNumId w:val="12"/>
  </w:num>
  <w:num w:numId="14" w16cid:durableId="1481801237">
    <w:abstractNumId w:val="11"/>
  </w:num>
  <w:num w:numId="15" w16cid:durableId="1865821748">
    <w:abstractNumId w:val="20"/>
  </w:num>
  <w:num w:numId="16" w16cid:durableId="1720012525">
    <w:abstractNumId w:val="7"/>
  </w:num>
  <w:num w:numId="17" w16cid:durableId="1173913441">
    <w:abstractNumId w:val="16"/>
  </w:num>
  <w:num w:numId="18" w16cid:durableId="1088312962">
    <w:abstractNumId w:val="15"/>
  </w:num>
  <w:num w:numId="19" w16cid:durableId="156574065">
    <w:abstractNumId w:val="21"/>
  </w:num>
  <w:num w:numId="20" w16cid:durableId="794130994">
    <w:abstractNumId w:val="10"/>
  </w:num>
  <w:num w:numId="21" w16cid:durableId="2006276902">
    <w:abstractNumId w:val="5"/>
  </w:num>
  <w:num w:numId="22" w16cid:durableId="1253205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C5"/>
    <w:rsid w:val="00000CD9"/>
    <w:rsid w:val="000221E2"/>
    <w:rsid w:val="000E444E"/>
    <w:rsid w:val="00112EDF"/>
    <w:rsid w:val="00141C0C"/>
    <w:rsid w:val="001A76C6"/>
    <w:rsid w:val="001A7734"/>
    <w:rsid w:val="001B3763"/>
    <w:rsid w:val="001D6ED5"/>
    <w:rsid w:val="001E57C5"/>
    <w:rsid w:val="0020032C"/>
    <w:rsid w:val="0021087A"/>
    <w:rsid w:val="002335E8"/>
    <w:rsid w:val="002679CF"/>
    <w:rsid w:val="00284BF5"/>
    <w:rsid w:val="00292219"/>
    <w:rsid w:val="002A4FFF"/>
    <w:rsid w:val="002B52DD"/>
    <w:rsid w:val="003134E3"/>
    <w:rsid w:val="003302AF"/>
    <w:rsid w:val="00394373"/>
    <w:rsid w:val="00397939"/>
    <w:rsid w:val="003C75D5"/>
    <w:rsid w:val="003F4368"/>
    <w:rsid w:val="0040066C"/>
    <w:rsid w:val="00423513"/>
    <w:rsid w:val="00425CCD"/>
    <w:rsid w:val="00460922"/>
    <w:rsid w:val="00471168"/>
    <w:rsid w:val="00483031"/>
    <w:rsid w:val="004A1D01"/>
    <w:rsid w:val="004A7FD2"/>
    <w:rsid w:val="004C6DF5"/>
    <w:rsid w:val="004D4926"/>
    <w:rsid w:val="004D6AAB"/>
    <w:rsid w:val="005670AB"/>
    <w:rsid w:val="005F0501"/>
    <w:rsid w:val="00603476"/>
    <w:rsid w:val="006102AA"/>
    <w:rsid w:val="00612396"/>
    <w:rsid w:val="0062265A"/>
    <w:rsid w:val="006D1BC5"/>
    <w:rsid w:val="006D7386"/>
    <w:rsid w:val="007131F1"/>
    <w:rsid w:val="007202AD"/>
    <w:rsid w:val="00740607"/>
    <w:rsid w:val="00764578"/>
    <w:rsid w:val="007A069E"/>
    <w:rsid w:val="0081799B"/>
    <w:rsid w:val="00823BAF"/>
    <w:rsid w:val="00842822"/>
    <w:rsid w:val="008F2159"/>
    <w:rsid w:val="00910C26"/>
    <w:rsid w:val="009758B1"/>
    <w:rsid w:val="009A3476"/>
    <w:rsid w:val="009F03B6"/>
    <w:rsid w:val="00A0231D"/>
    <w:rsid w:val="00A04EBC"/>
    <w:rsid w:val="00A10C2A"/>
    <w:rsid w:val="00A15B78"/>
    <w:rsid w:val="00A23227"/>
    <w:rsid w:val="00A41C71"/>
    <w:rsid w:val="00A54F5C"/>
    <w:rsid w:val="00A75E65"/>
    <w:rsid w:val="00AB4982"/>
    <w:rsid w:val="00AF3456"/>
    <w:rsid w:val="00B76230"/>
    <w:rsid w:val="00C2793E"/>
    <w:rsid w:val="00C34964"/>
    <w:rsid w:val="00C35866"/>
    <w:rsid w:val="00C44E17"/>
    <w:rsid w:val="00D04FB2"/>
    <w:rsid w:val="00D57D54"/>
    <w:rsid w:val="00D854F1"/>
    <w:rsid w:val="00D95379"/>
    <w:rsid w:val="00DA49A2"/>
    <w:rsid w:val="00E22529"/>
    <w:rsid w:val="00E22BE8"/>
    <w:rsid w:val="00ED51F6"/>
    <w:rsid w:val="00EF52DA"/>
    <w:rsid w:val="00F0095C"/>
    <w:rsid w:val="00F43927"/>
    <w:rsid w:val="00F60C30"/>
    <w:rsid w:val="00F72655"/>
    <w:rsid w:val="00F93A97"/>
    <w:rsid w:val="00F954DA"/>
    <w:rsid w:val="00FB387C"/>
    <w:rsid w:val="00FB69AA"/>
    <w:rsid w:val="00FB70D9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A9C"/>
  <w15:docId w15:val="{D40EDF4B-803C-423A-A446-886D263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C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0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C5"/>
    <w:rPr>
      <w:rFonts w:ascii="Calibri" w:eastAsia="Calibri" w:hAnsi="Calibri" w:cs="Times New Roman"/>
    </w:rPr>
  </w:style>
  <w:style w:type="paragraph" w:styleId="Akapitzlist">
    <w:name w:val="List Paragraph"/>
    <w:aliases w:val="BulletC"/>
    <w:basedOn w:val="Normalny"/>
    <w:link w:val="AkapitzlistZnak"/>
    <w:qFormat/>
    <w:rsid w:val="006D1BC5"/>
    <w:pPr>
      <w:ind w:left="720"/>
      <w:contextualSpacing/>
    </w:pPr>
  </w:style>
  <w:style w:type="paragraph" w:customStyle="1" w:styleId="Default">
    <w:name w:val="Default"/>
    <w:rsid w:val="006D1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6D1B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BulletC Znak"/>
    <w:link w:val="Akapitzlist"/>
    <w:qFormat/>
    <w:rsid w:val="006D1B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B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D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AA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1239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87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0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60C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B5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050-A788-4A01-BBD8-39AE39C4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2073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Węglarz</dc:creator>
  <cp:lastModifiedBy>Pracownik 28</cp:lastModifiedBy>
  <cp:revision>4</cp:revision>
  <cp:lastPrinted>2024-12-02T06:45:00Z</cp:lastPrinted>
  <dcterms:created xsi:type="dcterms:W3CDTF">2024-11-29T10:51:00Z</dcterms:created>
  <dcterms:modified xsi:type="dcterms:W3CDTF">2024-12-02T09:20:00Z</dcterms:modified>
</cp:coreProperties>
</file>