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C6ABA" w14:textId="38A64D46" w:rsidR="007B6688" w:rsidRPr="007B6688" w:rsidRDefault="007B6688" w:rsidP="007B6688">
      <w:pPr>
        <w:suppressAutoHyphens/>
        <w:spacing w:line="276" w:lineRule="auto"/>
        <w:jc w:val="right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Wrocław, dnia </w:t>
      </w:r>
      <w:r w:rsidR="00187359">
        <w:rPr>
          <w:rFonts w:ascii="Verdana" w:eastAsia="Calibri" w:hAnsi="Verdana" w:cs="Verdana"/>
          <w:b/>
          <w:sz w:val="20"/>
          <w:szCs w:val="20"/>
          <w:lang w:eastAsia="ar-SA"/>
        </w:rPr>
        <w:t>1</w:t>
      </w:r>
      <w:r w:rsidR="00634A9D">
        <w:rPr>
          <w:rFonts w:ascii="Verdana" w:eastAsia="Calibri" w:hAnsi="Verdana" w:cs="Verdana"/>
          <w:b/>
          <w:sz w:val="20"/>
          <w:szCs w:val="20"/>
          <w:lang w:eastAsia="ar-SA"/>
        </w:rPr>
        <w:t>7</w:t>
      </w:r>
      <w:r w:rsidRPr="00976726">
        <w:rPr>
          <w:rFonts w:ascii="Verdana" w:eastAsia="Calibri" w:hAnsi="Verdana" w:cs="Verdana"/>
          <w:b/>
          <w:sz w:val="20"/>
          <w:szCs w:val="20"/>
          <w:lang w:eastAsia="ar-SA"/>
        </w:rPr>
        <w:t>.11.</w:t>
      </w:r>
      <w:r w:rsidRPr="007B6688">
        <w:rPr>
          <w:rFonts w:ascii="Verdana" w:eastAsia="Calibri" w:hAnsi="Verdana" w:cs="Verdana"/>
          <w:b/>
          <w:sz w:val="20"/>
          <w:szCs w:val="20"/>
          <w:lang w:eastAsia="ar-SA"/>
        </w:rPr>
        <w:t>202</w:t>
      </w:r>
      <w:r w:rsidR="00F07007">
        <w:rPr>
          <w:rFonts w:ascii="Verdana" w:eastAsia="Calibri" w:hAnsi="Verdana" w:cs="Verdana"/>
          <w:b/>
          <w:sz w:val="20"/>
          <w:szCs w:val="20"/>
          <w:lang w:eastAsia="ar-SA"/>
        </w:rPr>
        <w:t>2</w:t>
      </w:r>
      <w:r w:rsidRPr="007B6688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 r. </w:t>
      </w:r>
    </w:p>
    <w:p w14:paraId="1BE762F9" w14:textId="77777777" w:rsidR="007B6688" w:rsidRPr="007B6688" w:rsidRDefault="007B6688" w:rsidP="007B6688">
      <w:pPr>
        <w:suppressAutoHyphens/>
        <w:spacing w:line="276" w:lineRule="auto"/>
        <w:jc w:val="center"/>
        <w:rPr>
          <w:rFonts w:ascii="Verdana" w:eastAsia="Calibri" w:hAnsi="Verdana" w:cs="Verdana"/>
          <w:b/>
          <w:sz w:val="20"/>
          <w:szCs w:val="20"/>
          <w:lang w:eastAsia="ar-SA"/>
        </w:rPr>
      </w:pPr>
    </w:p>
    <w:p w14:paraId="16CCB89C" w14:textId="77777777" w:rsidR="007B6688" w:rsidRPr="007B6688" w:rsidRDefault="007B6688" w:rsidP="007B6688">
      <w:pPr>
        <w:suppressAutoHyphens/>
        <w:spacing w:line="276" w:lineRule="auto"/>
        <w:jc w:val="center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b/>
          <w:sz w:val="20"/>
          <w:szCs w:val="20"/>
          <w:lang w:eastAsia="ar-SA"/>
        </w:rPr>
        <w:t>ZAPYTANIE OFERTOWE</w:t>
      </w:r>
    </w:p>
    <w:p w14:paraId="46D2FD75" w14:textId="77777777" w:rsidR="007B6688" w:rsidRPr="007B6688" w:rsidRDefault="007B6688" w:rsidP="007B6688">
      <w:pPr>
        <w:tabs>
          <w:tab w:val="left" w:pos="1420"/>
        </w:tabs>
        <w:suppressAutoHyphens/>
        <w:spacing w:after="200" w:line="276" w:lineRule="auto"/>
        <w:jc w:val="center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dotyczące </w:t>
      </w:r>
      <w:bookmarkStart w:id="0" w:name="_Hlk81483954"/>
      <w:r w:rsidRPr="007B6688">
        <w:rPr>
          <w:rFonts w:ascii="Verdana" w:eastAsia="Calibri" w:hAnsi="Verdana" w:cs="Verdana"/>
          <w:b/>
          <w:sz w:val="20"/>
          <w:szCs w:val="20"/>
          <w:lang w:eastAsia="ar-SA"/>
        </w:rPr>
        <w:t>usługi cateringowej</w:t>
      </w:r>
      <w:bookmarkEnd w:id="0"/>
    </w:p>
    <w:p w14:paraId="2752419B" w14:textId="788CE3DB" w:rsidR="007B6688" w:rsidRPr="007B6688" w:rsidRDefault="007B6688" w:rsidP="00976726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I. </w:t>
      </w:r>
      <w:r w:rsidR="005D6E76" w:rsidRPr="007B6688">
        <w:rPr>
          <w:rFonts w:ascii="Verdana" w:eastAsia="Calibri" w:hAnsi="Verdana" w:cs="Verdana"/>
          <w:b/>
          <w:sz w:val="20"/>
          <w:szCs w:val="20"/>
          <w:lang w:eastAsia="ar-SA"/>
        </w:rPr>
        <w:t>ZAMAWIAJĄCY</w:t>
      </w:r>
    </w:p>
    <w:p w14:paraId="19AB9175" w14:textId="035A64EC" w:rsidR="007B6688" w:rsidRPr="00417CE6" w:rsidRDefault="007B6688">
      <w:pPr>
        <w:pStyle w:val="Akapitzlist"/>
        <w:numPr>
          <w:ilvl w:val="0"/>
          <w:numId w:val="18"/>
        </w:numPr>
        <w:suppressAutoHyphens/>
        <w:autoSpaceDE w:val="0"/>
        <w:spacing w:before="67" w:line="276" w:lineRule="auto"/>
        <w:ind w:left="284" w:hanging="284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417CE6">
        <w:rPr>
          <w:rFonts w:ascii="Verdana" w:eastAsia="Calibri" w:hAnsi="Verdana" w:cs="Verdana"/>
          <w:sz w:val="20"/>
          <w:szCs w:val="20"/>
          <w:lang w:eastAsia="ar-SA"/>
        </w:rPr>
        <w:t>Wrocławskie Centrum Rozwoju Społecznego (WCRS)– jednostka organizacyjna gminy Wrocław, z siedzibą przy pl. Dominikańskim 6 we Wrocławiu 50-159.</w:t>
      </w:r>
    </w:p>
    <w:p w14:paraId="65F7E72E" w14:textId="5434EE8E" w:rsidR="007B6688" w:rsidRPr="00417CE6" w:rsidRDefault="00F679EB">
      <w:pPr>
        <w:pStyle w:val="Akapitzlist"/>
        <w:numPr>
          <w:ilvl w:val="0"/>
          <w:numId w:val="18"/>
        </w:numPr>
        <w:suppressAutoHyphens/>
        <w:autoSpaceDE w:val="0"/>
        <w:spacing w:before="67" w:line="276" w:lineRule="auto"/>
        <w:ind w:left="284" w:hanging="284"/>
        <w:jc w:val="both"/>
        <w:rPr>
          <w:rFonts w:ascii="Verdana" w:eastAsia="Calibri" w:hAnsi="Verdana" w:cs="Verdana"/>
          <w:bCs/>
          <w:sz w:val="20"/>
          <w:szCs w:val="20"/>
          <w:lang w:eastAsia="ar-SA"/>
        </w:rPr>
      </w:pPr>
      <w:r w:rsidRPr="00417CE6">
        <w:rPr>
          <w:rFonts w:ascii="Verdana" w:eastAsia="Calibri" w:hAnsi="Verdana" w:cs="Verdana"/>
          <w:bCs/>
          <w:sz w:val="20"/>
          <w:szCs w:val="20"/>
          <w:lang w:eastAsia="ar-SA"/>
        </w:rPr>
        <w:t>Do niniejszego zapytania nie stosuje się przepisów ustawy z dnia 11 września 2019 r. Prawo zamówień publicznych (</w:t>
      </w:r>
      <w:proofErr w:type="spellStart"/>
      <w:r w:rsidRPr="00417CE6">
        <w:rPr>
          <w:rFonts w:ascii="Verdana" w:eastAsia="Calibri" w:hAnsi="Verdana" w:cs="Verdana"/>
          <w:bCs/>
          <w:sz w:val="20"/>
          <w:szCs w:val="20"/>
          <w:lang w:eastAsia="ar-SA"/>
        </w:rPr>
        <w:t>t.j</w:t>
      </w:r>
      <w:proofErr w:type="spellEnd"/>
      <w:r w:rsidRPr="00417CE6">
        <w:rPr>
          <w:rFonts w:ascii="Verdana" w:eastAsia="Calibri" w:hAnsi="Verdana" w:cs="Verdana"/>
          <w:bCs/>
          <w:sz w:val="20"/>
          <w:szCs w:val="20"/>
          <w:lang w:eastAsia="ar-SA"/>
        </w:rPr>
        <w:t xml:space="preserve">. Dz. U. z 2022 r. poz. 1710), gdyż wartość umowy nie przekracza kwoty 130 tys. złotych (bez podatku VAT). </w:t>
      </w:r>
    </w:p>
    <w:p w14:paraId="726CB9F5" w14:textId="69C705A4" w:rsidR="007B6688" w:rsidRPr="00417CE6" w:rsidRDefault="007B6688">
      <w:pPr>
        <w:pStyle w:val="Akapitzlist"/>
        <w:numPr>
          <w:ilvl w:val="0"/>
          <w:numId w:val="18"/>
        </w:numPr>
        <w:suppressAutoHyphens/>
        <w:autoSpaceDE w:val="0"/>
        <w:spacing w:before="67" w:line="276" w:lineRule="auto"/>
        <w:ind w:left="284" w:hanging="284"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417CE6">
        <w:rPr>
          <w:rFonts w:ascii="Verdana" w:eastAsia="Calibri" w:hAnsi="Verdana" w:cs="Verdana"/>
          <w:sz w:val="20"/>
          <w:szCs w:val="20"/>
          <w:lang w:eastAsia="ar-SA"/>
        </w:rPr>
        <w:t>Postępowanie prowadzone jest w trybie zapytania ofertowego.</w:t>
      </w:r>
    </w:p>
    <w:p w14:paraId="5026DB92" w14:textId="77777777" w:rsidR="007B6688" w:rsidRPr="007B6688" w:rsidRDefault="007B6688" w:rsidP="00976726">
      <w:pPr>
        <w:suppressAutoHyphens/>
        <w:spacing w:line="276" w:lineRule="auto"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</w:p>
    <w:p w14:paraId="7DC25BB5" w14:textId="360AC0AE" w:rsidR="007B6688" w:rsidRPr="007B6688" w:rsidRDefault="007B6688" w:rsidP="00976726">
      <w:pPr>
        <w:suppressAutoHyphens/>
        <w:spacing w:line="276" w:lineRule="auto"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II. </w:t>
      </w:r>
      <w:r w:rsidR="00417CE6" w:rsidRPr="007B6688">
        <w:rPr>
          <w:rFonts w:ascii="Verdana" w:eastAsia="Calibri" w:hAnsi="Verdana" w:cs="Verdana"/>
          <w:b/>
          <w:sz w:val="20"/>
          <w:szCs w:val="20"/>
          <w:lang w:eastAsia="ar-SA"/>
        </w:rPr>
        <w:t>NAZWA I ZAKRES PRZEDMIOTU ZA</w:t>
      </w:r>
      <w:r w:rsidR="00417CE6">
        <w:rPr>
          <w:rFonts w:ascii="Verdana" w:eastAsia="Calibri" w:hAnsi="Verdana" w:cs="Verdana"/>
          <w:b/>
          <w:sz w:val="20"/>
          <w:szCs w:val="20"/>
          <w:lang w:eastAsia="ar-SA"/>
        </w:rPr>
        <w:t>PYTANIA</w:t>
      </w:r>
    </w:p>
    <w:p w14:paraId="0D411D84" w14:textId="6DB741A9" w:rsidR="007B6688" w:rsidRPr="0038730E" w:rsidRDefault="007B6688" w:rsidP="00976726">
      <w:pPr>
        <w:suppressAutoHyphens/>
        <w:spacing w:line="276" w:lineRule="auto"/>
        <w:jc w:val="both"/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Przedmiotem z</w:t>
      </w:r>
      <w:r w:rsidR="00417CE6">
        <w:rPr>
          <w:rFonts w:ascii="Verdana" w:eastAsia="Calibri" w:hAnsi="Verdana" w:cs="Verdana"/>
          <w:sz w:val="20"/>
          <w:szCs w:val="20"/>
          <w:lang w:eastAsia="ar-SA"/>
        </w:rPr>
        <w:t>apytania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jest usługa polegająca na zapewnieniu cateringu wraz </w:t>
      </w:r>
      <w:r w:rsidR="00177F17">
        <w:rPr>
          <w:rFonts w:ascii="Verdana" w:eastAsia="Calibri" w:hAnsi="Verdana" w:cs="Verdana"/>
          <w:sz w:val="20"/>
          <w:szCs w:val="20"/>
          <w:lang w:eastAsia="ar-SA"/>
        </w:rPr>
        <w:br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z serwisem dla </w:t>
      </w:r>
      <w:r w:rsidR="008B145F">
        <w:rPr>
          <w:rFonts w:ascii="Verdana" w:eastAsia="Calibri" w:hAnsi="Verdana" w:cs="Verdana"/>
          <w:sz w:val="20"/>
          <w:szCs w:val="20"/>
          <w:lang w:eastAsia="ar-SA"/>
        </w:rPr>
        <w:t>9</w:t>
      </w:r>
      <w:r w:rsidR="00AC5895">
        <w:rPr>
          <w:rFonts w:ascii="Verdana" w:eastAsia="Calibri" w:hAnsi="Verdana" w:cs="Verdana"/>
          <w:sz w:val="20"/>
          <w:szCs w:val="20"/>
          <w:lang w:eastAsia="ar-SA"/>
        </w:rPr>
        <w:t>6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osób podczas </w:t>
      </w:r>
      <w:r w:rsidRPr="00976726">
        <w:rPr>
          <w:rFonts w:ascii="Verdana" w:eastAsia="Calibri" w:hAnsi="Verdana" w:cs="Verdana"/>
          <w:sz w:val="20"/>
          <w:szCs w:val="20"/>
          <w:lang w:eastAsia="ar-SA"/>
        </w:rPr>
        <w:t>spotkania ewaluacyjnego</w:t>
      </w:r>
      <w:r w:rsidR="00417CE6">
        <w:rPr>
          <w:rFonts w:ascii="Verdana" w:eastAsia="Calibri" w:hAnsi="Verdana" w:cs="Verdana"/>
          <w:sz w:val="20"/>
          <w:szCs w:val="20"/>
          <w:lang w:eastAsia="ar-SA"/>
        </w:rPr>
        <w:t xml:space="preserve"> zespołu</w:t>
      </w:r>
      <w:r w:rsidR="0038730E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="00BB73A3">
        <w:rPr>
          <w:rFonts w:ascii="Verdana" w:eastAsia="Calibri" w:hAnsi="Verdana" w:cs="Verdana"/>
          <w:sz w:val="20"/>
          <w:szCs w:val="20"/>
          <w:lang w:eastAsia="ar-SA"/>
        </w:rPr>
        <w:t>i</w:t>
      </w:r>
      <w:r w:rsidR="0038730E">
        <w:rPr>
          <w:rFonts w:ascii="Verdana" w:eastAsia="Calibri" w:hAnsi="Verdana" w:cs="Verdana"/>
          <w:sz w:val="20"/>
          <w:szCs w:val="20"/>
          <w:lang w:eastAsia="ar-SA"/>
        </w:rPr>
        <w:t> </w:t>
      </w:r>
      <w:r w:rsidR="00BB73A3">
        <w:rPr>
          <w:rFonts w:ascii="Verdana" w:eastAsia="Calibri" w:hAnsi="Verdana" w:cs="Verdana"/>
          <w:sz w:val="20"/>
          <w:szCs w:val="20"/>
          <w:lang w:eastAsia="ar-SA"/>
        </w:rPr>
        <w:t xml:space="preserve">partnerów </w:t>
      </w:r>
      <w:r w:rsidR="00417CE6">
        <w:rPr>
          <w:rFonts w:ascii="Verdana" w:eastAsia="Calibri" w:hAnsi="Verdana" w:cs="Verdana"/>
          <w:sz w:val="20"/>
          <w:szCs w:val="20"/>
          <w:lang w:eastAsia="ar-SA"/>
        </w:rPr>
        <w:t>WCRS</w:t>
      </w:r>
      <w:r w:rsidRPr="00976726">
        <w:rPr>
          <w:rFonts w:ascii="Verdana" w:eastAsia="Calibri" w:hAnsi="Verdana" w:cs="Verdana"/>
          <w:sz w:val="20"/>
          <w:szCs w:val="20"/>
          <w:lang w:eastAsia="ar-SA"/>
        </w:rPr>
        <w:t xml:space="preserve">, które odbędzie się 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w dniu </w:t>
      </w:r>
      <w:r w:rsidR="00F07007">
        <w:rPr>
          <w:rFonts w:ascii="Verdana" w:eastAsia="Calibri" w:hAnsi="Verdana" w:cs="Verdana"/>
          <w:sz w:val="20"/>
          <w:szCs w:val="20"/>
          <w:lang w:eastAsia="ar-SA"/>
        </w:rPr>
        <w:t>20</w:t>
      </w:r>
      <w:r w:rsidRPr="00976726">
        <w:rPr>
          <w:rFonts w:ascii="Verdana" w:eastAsia="Calibri" w:hAnsi="Verdana" w:cs="Verdana"/>
          <w:sz w:val="20"/>
          <w:szCs w:val="20"/>
          <w:lang w:eastAsia="ar-SA"/>
        </w:rPr>
        <w:t>.12.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>202</w:t>
      </w:r>
      <w:r w:rsidR="00F07007">
        <w:rPr>
          <w:rFonts w:ascii="Verdana" w:eastAsia="Calibri" w:hAnsi="Verdana" w:cs="Verdana"/>
          <w:sz w:val="20"/>
          <w:szCs w:val="20"/>
          <w:lang w:eastAsia="ar-SA"/>
        </w:rPr>
        <w:t>2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roku </w:t>
      </w:r>
      <w:r w:rsidRPr="00976726">
        <w:rPr>
          <w:rFonts w:ascii="Verdana" w:eastAsia="Calibri" w:hAnsi="Verdana" w:cs="Verdana"/>
          <w:sz w:val="20"/>
          <w:szCs w:val="20"/>
          <w:lang w:eastAsia="ar-SA"/>
        </w:rPr>
        <w:t>od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godz. 1</w:t>
      </w:r>
      <w:r w:rsidR="00F07007">
        <w:rPr>
          <w:rFonts w:ascii="Verdana" w:eastAsia="Calibri" w:hAnsi="Verdana" w:cs="Verdana"/>
          <w:sz w:val="20"/>
          <w:szCs w:val="20"/>
          <w:lang w:eastAsia="ar-SA"/>
        </w:rPr>
        <w:t>2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>.00</w:t>
      </w:r>
      <w:r w:rsidRPr="00976726">
        <w:rPr>
          <w:rFonts w:ascii="Verdana" w:eastAsia="Calibri" w:hAnsi="Verdana" w:cs="Verdana"/>
          <w:sz w:val="20"/>
          <w:szCs w:val="20"/>
          <w:lang w:eastAsia="ar-SA"/>
        </w:rPr>
        <w:t>.</w:t>
      </w:r>
    </w:p>
    <w:p w14:paraId="37FDF7D4" w14:textId="34F68359" w:rsidR="00177F17" w:rsidRPr="007B6688" w:rsidRDefault="007B6688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Usługa realizowana będzie w  </w:t>
      </w:r>
      <w:r w:rsidRPr="00976726">
        <w:rPr>
          <w:rFonts w:ascii="Verdana" w:eastAsia="Calibri" w:hAnsi="Verdana" w:cs="Verdana"/>
          <w:sz w:val="20"/>
          <w:szCs w:val="20"/>
          <w:lang w:eastAsia="ar-SA"/>
        </w:rPr>
        <w:t xml:space="preserve">Przestrzeni Trzeciego Wieku przy pl. Solidarności 1/3/5 we Wrocławiu w </w:t>
      </w:r>
      <w:r w:rsidR="00177F17">
        <w:rPr>
          <w:rFonts w:ascii="Verdana" w:eastAsia="Calibri" w:hAnsi="Verdana" w:cs="Verdana"/>
          <w:sz w:val="20"/>
          <w:szCs w:val="20"/>
          <w:lang w:eastAsia="ar-SA"/>
        </w:rPr>
        <w:t>s</w:t>
      </w:r>
      <w:r w:rsidRPr="00976726">
        <w:rPr>
          <w:rFonts w:ascii="Verdana" w:eastAsia="Calibri" w:hAnsi="Verdana" w:cs="Verdana"/>
          <w:sz w:val="20"/>
          <w:szCs w:val="20"/>
          <w:lang w:eastAsia="ar-SA"/>
        </w:rPr>
        <w:t>ali 403. Sala znajduje się na IV piętrze i ma dostęp do windy</w:t>
      </w:r>
      <w:r w:rsidR="006C0E3E">
        <w:rPr>
          <w:rFonts w:ascii="Verdana" w:eastAsia="Calibri" w:hAnsi="Verdana" w:cs="Verdana"/>
          <w:sz w:val="20"/>
          <w:szCs w:val="20"/>
          <w:lang w:eastAsia="ar-SA"/>
        </w:rPr>
        <w:t>.</w:t>
      </w:r>
    </w:p>
    <w:p w14:paraId="6B02B3FA" w14:textId="5DCB0339" w:rsidR="007B6688" w:rsidRPr="000529B3" w:rsidRDefault="007B6688">
      <w:pPr>
        <w:pStyle w:val="Akapitzlist"/>
        <w:numPr>
          <w:ilvl w:val="0"/>
          <w:numId w:val="32"/>
        </w:numPr>
        <w:suppressAutoHyphens/>
        <w:ind w:left="284" w:hanging="284"/>
        <w:jc w:val="both"/>
        <w:rPr>
          <w:rFonts w:ascii="Verdana" w:eastAsia="Calibri" w:hAnsi="Verdana" w:cs="Verdana"/>
          <w:b/>
          <w:bCs/>
          <w:sz w:val="20"/>
          <w:szCs w:val="20"/>
          <w:u w:val="single"/>
          <w:lang w:eastAsia="ar-SA"/>
        </w:rPr>
      </w:pPr>
      <w:r w:rsidRPr="000529B3">
        <w:rPr>
          <w:rFonts w:ascii="Verdana" w:eastAsia="Calibri" w:hAnsi="Verdana" w:cs="Verdana"/>
          <w:b/>
          <w:bCs/>
          <w:sz w:val="20"/>
          <w:szCs w:val="20"/>
          <w:u w:val="single"/>
          <w:lang w:eastAsia="ar-SA"/>
        </w:rPr>
        <w:t>Szczegóły z</w:t>
      </w:r>
      <w:r w:rsidR="00417CE6" w:rsidRPr="000529B3">
        <w:rPr>
          <w:rFonts w:ascii="Verdana" w:eastAsia="Calibri" w:hAnsi="Verdana" w:cs="Verdana"/>
          <w:b/>
          <w:bCs/>
          <w:sz w:val="20"/>
          <w:szCs w:val="20"/>
          <w:u w:val="single"/>
          <w:lang w:eastAsia="ar-SA"/>
        </w:rPr>
        <w:t>apytania</w:t>
      </w:r>
      <w:r w:rsidRPr="000529B3">
        <w:rPr>
          <w:rFonts w:ascii="Verdana" w:eastAsia="Calibri" w:hAnsi="Verdana" w:cs="Verdana"/>
          <w:b/>
          <w:bCs/>
          <w:sz w:val="20"/>
          <w:szCs w:val="20"/>
          <w:u w:val="single"/>
          <w:lang w:eastAsia="ar-SA"/>
        </w:rPr>
        <w:t>:</w:t>
      </w:r>
    </w:p>
    <w:p w14:paraId="61BF6F8F" w14:textId="2BEF25FF" w:rsidR="007B6688" w:rsidRPr="00976726" w:rsidRDefault="007B6688" w:rsidP="00417CE6">
      <w:pPr>
        <w:tabs>
          <w:tab w:val="left" w:pos="1420"/>
        </w:tabs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Catering obejm</w:t>
      </w:r>
      <w:r w:rsidR="00976726" w:rsidRPr="00976726">
        <w:rPr>
          <w:rFonts w:ascii="Verdana" w:eastAsia="Calibri" w:hAnsi="Verdana" w:cs="Verdana"/>
          <w:sz w:val="20"/>
          <w:szCs w:val="20"/>
          <w:lang w:eastAsia="ar-SA"/>
        </w:rPr>
        <w:t xml:space="preserve">ować będzie </w:t>
      </w:r>
      <w:r w:rsidR="00976726" w:rsidRPr="005100AF">
        <w:rPr>
          <w:rFonts w:ascii="Verdana" w:eastAsia="Calibri" w:hAnsi="Verdana" w:cs="Verdana"/>
          <w:b/>
          <w:bCs/>
          <w:sz w:val="20"/>
          <w:szCs w:val="20"/>
          <w:lang w:eastAsia="ar-SA"/>
        </w:rPr>
        <w:t>dwa warianty dań</w:t>
      </w:r>
      <w:r w:rsidR="0087167F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 </w:t>
      </w:r>
      <w:r w:rsidR="00976726" w:rsidRPr="00976726">
        <w:rPr>
          <w:rFonts w:ascii="Verdana" w:eastAsia="Calibri" w:hAnsi="Verdana" w:cs="Verdana"/>
          <w:sz w:val="20"/>
          <w:szCs w:val="20"/>
          <w:lang w:eastAsia="ar-SA"/>
        </w:rPr>
        <w:t>- wariant tradycyjny i wariant wegański.</w:t>
      </w:r>
    </w:p>
    <w:p w14:paraId="49D2F237" w14:textId="74D6C993" w:rsidR="00976726" w:rsidRPr="00976726" w:rsidRDefault="00976726" w:rsidP="00417CE6">
      <w:pPr>
        <w:tabs>
          <w:tab w:val="left" w:pos="1420"/>
        </w:tabs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976726">
        <w:rPr>
          <w:rFonts w:ascii="Verdana" w:eastAsia="Calibri" w:hAnsi="Verdana" w:cs="Verdana"/>
          <w:sz w:val="20"/>
          <w:szCs w:val="20"/>
          <w:lang w:eastAsia="ar-SA"/>
        </w:rPr>
        <w:t xml:space="preserve">Wariant tradycyjny zostanie przygotowany dla </w:t>
      </w:r>
      <w:r w:rsidR="00AC5895">
        <w:rPr>
          <w:rFonts w:ascii="Verdana" w:eastAsia="Calibri" w:hAnsi="Verdana" w:cs="Verdana"/>
          <w:sz w:val="20"/>
          <w:szCs w:val="20"/>
          <w:lang w:eastAsia="ar-SA"/>
        </w:rPr>
        <w:t>84</w:t>
      </w:r>
      <w:r w:rsidRPr="00976726">
        <w:rPr>
          <w:rFonts w:ascii="Verdana" w:eastAsia="Calibri" w:hAnsi="Verdana" w:cs="Verdana"/>
          <w:sz w:val="20"/>
          <w:szCs w:val="20"/>
          <w:lang w:eastAsia="ar-SA"/>
        </w:rPr>
        <w:t xml:space="preserve"> osób, a wariant wegański dla </w:t>
      </w:r>
      <w:r w:rsidR="00AC5895">
        <w:rPr>
          <w:rFonts w:ascii="Verdana" w:eastAsia="Calibri" w:hAnsi="Verdana" w:cs="Verdana"/>
          <w:sz w:val="20"/>
          <w:szCs w:val="20"/>
          <w:lang w:eastAsia="ar-SA"/>
        </w:rPr>
        <w:t>12</w:t>
      </w:r>
      <w:r w:rsidRPr="00976726">
        <w:rPr>
          <w:rFonts w:ascii="Verdana" w:eastAsia="Calibri" w:hAnsi="Verdana" w:cs="Verdana"/>
          <w:sz w:val="20"/>
          <w:szCs w:val="20"/>
          <w:lang w:eastAsia="ar-SA"/>
        </w:rPr>
        <w:t xml:space="preserve"> osób.</w:t>
      </w:r>
    </w:p>
    <w:p w14:paraId="3219331D" w14:textId="6F85146C" w:rsidR="00976726" w:rsidRDefault="00177F17" w:rsidP="00417CE6">
      <w:pPr>
        <w:tabs>
          <w:tab w:val="left" w:pos="1420"/>
        </w:tabs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bookmarkStart w:id="1" w:name="_Hlk88761531"/>
      <w:r w:rsidRPr="00177F17">
        <w:rPr>
          <w:rFonts w:ascii="Verdana" w:eastAsia="Calibri" w:hAnsi="Verdana" w:cs="Verdana"/>
          <w:sz w:val="20"/>
          <w:szCs w:val="20"/>
          <w:lang w:eastAsia="ar-SA"/>
        </w:rPr>
        <w:t xml:space="preserve">Na </w:t>
      </w:r>
      <w:r>
        <w:rPr>
          <w:rFonts w:ascii="Verdana" w:eastAsia="Calibri" w:hAnsi="Verdana" w:cs="Verdana"/>
          <w:b/>
          <w:bCs/>
          <w:sz w:val="20"/>
          <w:szCs w:val="20"/>
          <w:lang w:eastAsia="ar-SA"/>
        </w:rPr>
        <w:t>m</w:t>
      </w:r>
      <w:r w:rsidRPr="00177F17">
        <w:rPr>
          <w:rFonts w:ascii="Verdana" w:eastAsia="Calibri" w:hAnsi="Verdana" w:cs="Verdana"/>
          <w:b/>
          <w:bCs/>
          <w:sz w:val="20"/>
          <w:szCs w:val="20"/>
          <w:lang w:eastAsia="ar-SA"/>
        </w:rPr>
        <w:t>enu</w:t>
      </w:r>
      <w:r w:rsidR="00ED0F34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 </w:t>
      </w:r>
      <w:r w:rsidR="005100AF">
        <w:rPr>
          <w:rFonts w:ascii="Verdana" w:eastAsia="Calibri" w:hAnsi="Verdana" w:cs="Verdana"/>
          <w:b/>
          <w:bCs/>
          <w:sz w:val="20"/>
          <w:szCs w:val="20"/>
          <w:lang w:eastAsia="ar-SA"/>
        </w:rPr>
        <w:t>dostosowan</w:t>
      </w:r>
      <w:r w:rsidR="00213747">
        <w:rPr>
          <w:rFonts w:ascii="Verdana" w:eastAsia="Calibri" w:hAnsi="Verdana" w:cs="Verdana"/>
          <w:b/>
          <w:bCs/>
          <w:sz w:val="20"/>
          <w:szCs w:val="20"/>
          <w:lang w:eastAsia="ar-SA"/>
        </w:rPr>
        <w:t>e</w:t>
      </w:r>
      <w:r w:rsidR="005100AF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 do obu </w:t>
      </w:r>
      <w:r w:rsidR="00ED0F34">
        <w:rPr>
          <w:rFonts w:ascii="Verdana" w:eastAsia="Calibri" w:hAnsi="Verdana" w:cs="Verdana"/>
          <w:b/>
          <w:bCs/>
          <w:sz w:val="20"/>
          <w:szCs w:val="20"/>
          <w:lang w:eastAsia="ar-SA"/>
        </w:rPr>
        <w:t>wariant</w:t>
      </w:r>
      <w:r w:rsidR="005100AF">
        <w:rPr>
          <w:rFonts w:ascii="Verdana" w:eastAsia="Calibri" w:hAnsi="Verdana" w:cs="Verdana"/>
          <w:b/>
          <w:bCs/>
          <w:sz w:val="20"/>
          <w:szCs w:val="20"/>
          <w:lang w:eastAsia="ar-SA"/>
        </w:rPr>
        <w:t>ów</w:t>
      </w:r>
      <w:r>
        <w:rPr>
          <w:rFonts w:ascii="Verdana" w:eastAsia="Calibri" w:hAnsi="Verdana" w:cs="Verdana"/>
          <w:sz w:val="20"/>
          <w:szCs w:val="20"/>
          <w:lang w:eastAsia="ar-SA"/>
        </w:rPr>
        <w:t xml:space="preserve"> będzie składać się:</w:t>
      </w:r>
    </w:p>
    <w:p w14:paraId="4B680570" w14:textId="69424094" w:rsidR="00ED0F34" w:rsidRPr="00417CE6" w:rsidRDefault="00CB5D13">
      <w:pPr>
        <w:pStyle w:val="Akapitzlist"/>
        <w:numPr>
          <w:ilvl w:val="0"/>
          <w:numId w:val="17"/>
        </w:numPr>
        <w:tabs>
          <w:tab w:val="left" w:pos="1420"/>
        </w:tabs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barszcz </w:t>
      </w:r>
      <w:r w:rsidR="00ED0F34"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czerwony </w:t>
      </w:r>
      <w:r w:rsidR="00417CE6"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min. </w:t>
      </w:r>
      <w:r w:rsidRPr="00417CE6">
        <w:rPr>
          <w:rFonts w:ascii="Verdana" w:eastAsia="Calibri" w:hAnsi="Verdana" w:cs="Verdana"/>
          <w:sz w:val="20"/>
          <w:szCs w:val="20"/>
          <w:lang w:eastAsia="ar-SA"/>
        </w:rPr>
        <w:t>250 ml</w:t>
      </w:r>
      <w:r w:rsidR="005100AF" w:rsidRPr="00417CE6">
        <w:rPr>
          <w:rFonts w:ascii="Verdana" w:eastAsia="Calibri" w:hAnsi="Verdana" w:cs="Verdana"/>
          <w:sz w:val="20"/>
          <w:szCs w:val="20"/>
          <w:lang w:eastAsia="ar-SA"/>
        </w:rPr>
        <w:t>/os</w:t>
      </w:r>
      <w:r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 z uszkami </w:t>
      </w:r>
      <w:r w:rsidR="00417CE6"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min. </w:t>
      </w:r>
      <w:r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3 szt., </w:t>
      </w:r>
    </w:p>
    <w:p w14:paraId="250D7997" w14:textId="7C8444EE" w:rsidR="00ED0F34" w:rsidRPr="00417CE6" w:rsidRDefault="00CB5D13">
      <w:pPr>
        <w:pStyle w:val="Akapitzlist"/>
        <w:numPr>
          <w:ilvl w:val="0"/>
          <w:numId w:val="17"/>
        </w:numPr>
        <w:tabs>
          <w:tab w:val="left" w:pos="1420"/>
        </w:tabs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417CE6">
        <w:rPr>
          <w:rFonts w:ascii="Verdana" w:eastAsia="Calibri" w:hAnsi="Verdana" w:cs="Verdana"/>
          <w:sz w:val="20"/>
          <w:szCs w:val="20"/>
          <w:lang w:eastAsia="ar-SA"/>
        </w:rPr>
        <w:t>pierogi z kapust</w:t>
      </w:r>
      <w:r w:rsidR="00ED0F34" w:rsidRPr="00417CE6">
        <w:rPr>
          <w:rFonts w:ascii="Verdana" w:eastAsia="Calibri" w:hAnsi="Verdana" w:cs="Verdana"/>
          <w:sz w:val="20"/>
          <w:szCs w:val="20"/>
          <w:lang w:eastAsia="ar-SA"/>
        </w:rPr>
        <w:t>ą</w:t>
      </w:r>
      <w:r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 i grzybami</w:t>
      </w:r>
      <w:r w:rsidR="00417CE6"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 min.</w:t>
      </w:r>
      <w:r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 5 szt. na osobę, </w:t>
      </w:r>
    </w:p>
    <w:p w14:paraId="07C5C2BE" w14:textId="0F1F467E" w:rsidR="00ED0F34" w:rsidRPr="00417CE6" w:rsidRDefault="00CB5D13">
      <w:pPr>
        <w:pStyle w:val="Akapitzlist"/>
        <w:numPr>
          <w:ilvl w:val="0"/>
          <w:numId w:val="17"/>
        </w:numPr>
        <w:tabs>
          <w:tab w:val="left" w:pos="1420"/>
        </w:tabs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ryba </w:t>
      </w:r>
      <w:r w:rsidR="00417CE6"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min. </w:t>
      </w:r>
      <w:r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120 g/os </w:t>
      </w:r>
      <w:r w:rsidR="005100AF" w:rsidRPr="00417CE6">
        <w:rPr>
          <w:rFonts w:ascii="Verdana" w:eastAsia="Calibri" w:hAnsi="Verdana" w:cs="Verdana"/>
          <w:sz w:val="20"/>
          <w:szCs w:val="20"/>
          <w:lang w:eastAsia="ar-SA"/>
        </w:rPr>
        <w:t>(</w:t>
      </w:r>
      <w:r w:rsidR="00AC5895">
        <w:rPr>
          <w:rFonts w:ascii="Verdana" w:eastAsia="Calibri" w:hAnsi="Verdana" w:cs="Verdana"/>
          <w:sz w:val="20"/>
          <w:szCs w:val="20"/>
          <w:lang w:eastAsia="ar-SA"/>
        </w:rPr>
        <w:t>84</w:t>
      </w:r>
      <w:r w:rsidR="005100AF"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 porcji</w:t>
      </w:r>
      <w:r w:rsidR="00417CE6"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 w wariancie tradycyjnym</w:t>
      </w:r>
      <w:r w:rsidR="005100AF"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) </w:t>
      </w:r>
      <w:r w:rsidR="00417CE6" w:rsidRPr="00417CE6">
        <w:rPr>
          <w:rFonts w:ascii="Verdana" w:eastAsia="Calibri" w:hAnsi="Verdana" w:cs="Verdana"/>
          <w:sz w:val="20"/>
          <w:szCs w:val="20"/>
          <w:lang w:eastAsia="ar-SA"/>
        </w:rPr>
        <w:t>oraz</w:t>
      </w:r>
      <w:r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proofErr w:type="spellStart"/>
      <w:r w:rsidRPr="00417CE6">
        <w:rPr>
          <w:rFonts w:ascii="Verdana" w:eastAsia="Calibri" w:hAnsi="Verdana" w:cs="Verdana"/>
          <w:sz w:val="20"/>
          <w:szCs w:val="20"/>
          <w:lang w:eastAsia="ar-SA"/>
        </w:rPr>
        <w:t>tofuryba</w:t>
      </w:r>
      <w:proofErr w:type="spellEnd"/>
      <w:r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="00417CE6"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min. </w:t>
      </w:r>
      <w:r w:rsidRPr="00417CE6">
        <w:rPr>
          <w:rFonts w:ascii="Verdana" w:eastAsia="Calibri" w:hAnsi="Verdana" w:cs="Verdana"/>
          <w:sz w:val="20"/>
          <w:szCs w:val="20"/>
          <w:lang w:eastAsia="ar-SA"/>
        </w:rPr>
        <w:t>120g/os.</w:t>
      </w:r>
      <w:r w:rsidR="005100AF"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 (</w:t>
      </w:r>
      <w:r w:rsidR="00AC5895">
        <w:rPr>
          <w:rFonts w:ascii="Verdana" w:eastAsia="Calibri" w:hAnsi="Verdana" w:cs="Verdana"/>
          <w:sz w:val="20"/>
          <w:szCs w:val="20"/>
          <w:lang w:eastAsia="ar-SA"/>
        </w:rPr>
        <w:t>12</w:t>
      </w:r>
      <w:r w:rsidR="005100AF"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 porcji</w:t>
      </w:r>
      <w:r w:rsidR="00417CE6"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 w wariancie wegańskim</w:t>
      </w:r>
      <w:r w:rsidR="005100AF" w:rsidRPr="00417CE6">
        <w:rPr>
          <w:rFonts w:ascii="Verdana" w:eastAsia="Calibri" w:hAnsi="Verdana" w:cs="Verdana"/>
          <w:sz w:val="20"/>
          <w:szCs w:val="20"/>
          <w:lang w:eastAsia="ar-SA"/>
        </w:rPr>
        <w:t>)</w:t>
      </w:r>
      <w:r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, </w:t>
      </w:r>
    </w:p>
    <w:p w14:paraId="07543E9D" w14:textId="58519B90" w:rsidR="00ED0F34" w:rsidRPr="00417CE6" w:rsidRDefault="00417CE6">
      <w:pPr>
        <w:pStyle w:val="Akapitzlist"/>
        <w:numPr>
          <w:ilvl w:val="0"/>
          <w:numId w:val="17"/>
        </w:numPr>
        <w:tabs>
          <w:tab w:val="left" w:pos="1420"/>
        </w:tabs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s</w:t>
      </w:r>
      <w:r w:rsidR="00CB5D13"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ałatki </w:t>
      </w:r>
      <w:r w:rsidR="005100AF" w:rsidRPr="00417CE6">
        <w:rPr>
          <w:rFonts w:ascii="Verdana" w:eastAsia="Calibri" w:hAnsi="Verdana" w:cs="Verdana"/>
          <w:sz w:val="20"/>
          <w:szCs w:val="20"/>
          <w:lang w:eastAsia="ar-SA"/>
        </w:rPr>
        <w:t>–</w:t>
      </w:r>
      <w:r w:rsidR="00ED0F34"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="005100AF"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po </w:t>
      </w:r>
      <w:r w:rsidR="00CB5D13" w:rsidRPr="00417CE6">
        <w:rPr>
          <w:rFonts w:ascii="Verdana" w:eastAsia="Calibri" w:hAnsi="Verdana" w:cs="Verdana"/>
          <w:sz w:val="20"/>
          <w:szCs w:val="20"/>
          <w:lang w:eastAsia="ar-SA"/>
        </w:rPr>
        <w:t>2 rodzaje</w:t>
      </w:r>
      <w:r w:rsidR="005100AF"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 dla obu wariantów - każdej</w:t>
      </w:r>
      <w:r w:rsidR="00CB5D13"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 po </w:t>
      </w:r>
      <w:r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min. </w:t>
      </w:r>
      <w:r w:rsidR="00CB5D13"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100 g na os., </w:t>
      </w:r>
    </w:p>
    <w:p w14:paraId="391D5AC6" w14:textId="523EB240" w:rsidR="00ED0F34" w:rsidRPr="00417CE6" w:rsidRDefault="00ED0F34">
      <w:pPr>
        <w:pStyle w:val="Akapitzlist"/>
        <w:numPr>
          <w:ilvl w:val="0"/>
          <w:numId w:val="17"/>
        </w:numPr>
        <w:tabs>
          <w:tab w:val="left" w:pos="1420"/>
        </w:tabs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417CE6">
        <w:rPr>
          <w:rFonts w:ascii="Verdana" w:eastAsia="Calibri" w:hAnsi="Verdana" w:cs="Verdana"/>
          <w:sz w:val="20"/>
          <w:szCs w:val="20"/>
          <w:lang w:eastAsia="ar-SA"/>
        </w:rPr>
        <w:t>c</w:t>
      </w:r>
      <w:r w:rsidR="00CB5D13" w:rsidRPr="00417CE6">
        <w:rPr>
          <w:rFonts w:ascii="Verdana" w:eastAsia="Calibri" w:hAnsi="Verdana" w:cs="Verdana"/>
          <w:sz w:val="20"/>
          <w:szCs w:val="20"/>
          <w:lang w:eastAsia="ar-SA"/>
        </w:rPr>
        <w:t>iasto</w:t>
      </w:r>
      <w:r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="00054D13" w:rsidRPr="00417CE6">
        <w:rPr>
          <w:rFonts w:ascii="Verdana" w:eastAsia="Calibri" w:hAnsi="Verdana" w:cs="Verdana"/>
          <w:sz w:val="20"/>
          <w:szCs w:val="20"/>
          <w:lang w:eastAsia="ar-SA"/>
        </w:rPr>
        <w:t>–</w:t>
      </w:r>
      <w:r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="00054D13"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po </w:t>
      </w:r>
      <w:r w:rsidRPr="00417CE6">
        <w:rPr>
          <w:rFonts w:ascii="Verdana" w:eastAsia="Calibri" w:hAnsi="Verdana" w:cs="Verdana"/>
          <w:sz w:val="20"/>
          <w:szCs w:val="20"/>
          <w:lang w:eastAsia="ar-SA"/>
        </w:rPr>
        <w:t>2</w:t>
      </w:r>
      <w:r w:rsidR="00CB5D13"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 rodz</w:t>
      </w:r>
      <w:r w:rsidRPr="00417CE6">
        <w:rPr>
          <w:rFonts w:ascii="Verdana" w:eastAsia="Calibri" w:hAnsi="Verdana" w:cs="Verdana"/>
          <w:sz w:val="20"/>
          <w:szCs w:val="20"/>
          <w:lang w:eastAsia="ar-SA"/>
        </w:rPr>
        <w:t>a</w:t>
      </w:r>
      <w:r w:rsidR="00CB5D13"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je </w:t>
      </w:r>
      <w:r w:rsidR="00054D13"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dla obu wariantów </w:t>
      </w:r>
      <w:r w:rsidR="00CB5D13" w:rsidRPr="00417CE6">
        <w:rPr>
          <w:rFonts w:ascii="Verdana" w:eastAsia="Calibri" w:hAnsi="Verdana" w:cs="Verdana"/>
          <w:sz w:val="20"/>
          <w:szCs w:val="20"/>
          <w:lang w:eastAsia="ar-SA"/>
        </w:rPr>
        <w:t>po 1,5 kawał</w:t>
      </w:r>
      <w:r w:rsidRPr="00417CE6">
        <w:rPr>
          <w:rFonts w:ascii="Verdana" w:eastAsia="Calibri" w:hAnsi="Verdana" w:cs="Verdana"/>
          <w:sz w:val="20"/>
          <w:szCs w:val="20"/>
          <w:lang w:eastAsia="ar-SA"/>
        </w:rPr>
        <w:t>k</w:t>
      </w:r>
      <w:r w:rsidR="00CB5D13"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a/os., </w:t>
      </w:r>
    </w:p>
    <w:p w14:paraId="23B4507B" w14:textId="71285875" w:rsidR="00ED0F34" w:rsidRPr="00417CE6" w:rsidRDefault="00CB5D13">
      <w:pPr>
        <w:pStyle w:val="Akapitzlist"/>
        <w:numPr>
          <w:ilvl w:val="0"/>
          <w:numId w:val="17"/>
        </w:numPr>
        <w:tabs>
          <w:tab w:val="left" w:pos="1420"/>
        </w:tabs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417CE6">
        <w:rPr>
          <w:rFonts w:ascii="Verdana" w:eastAsia="Calibri" w:hAnsi="Verdana" w:cs="Verdana"/>
          <w:sz w:val="20"/>
          <w:szCs w:val="20"/>
          <w:lang w:eastAsia="ar-SA"/>
        </w:rPr>
        <w:t>serwis kawowo</w:t>
      </w:r>
      <w:r w:rsidR="00417CE6" w:rsidRPr="00417CE6">
        <w:rPr>
          <w:rFonts w:ascii="Verdana" w:eastAsia="Calibri" w:hAnsi="Verdana" w:cs="Verdana"/>
          <w:sz w:val="20"/>
          <w:szCs w:val="20"/>
          <w:lang w:eastAsia="ar-SA"/>
        </w:rPr>
        <w:t>-</w:t>
      </w:r>
      <w:r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herbaciany: kawa z </w:t>
      </w:r>
      <w:r w:rsidR="00417CE6" w:rsidRPr="00417CE6">
        <w:rPr>
          <w:rFonts w:ascii="Verdana" w:eastAsia="Calibri" w:hAnsi="Verdana" w:cs="Verdana"/>
          <w:sz w:val="20"/>
          <w:szCs w:val="20"/>
          <w:lang w:eastAsia="ar-SA"/>
        </w:rPr>
        <w:t>ekspresu ciśnieniowego</w:t>
      </w:r>
      <w:r w:rsidRPr="00417CE6">
        <w:rPr>
          <w:rFonts w:ascii="Verdana" w:eastAsia="Calibri" w:hAnsi="Verdana" w:cs="Verdana"/>
          <w:sz w:val="20"/>
          <w:szCs w:val="20"/>
          <w:lang w:eastAsia="ar-SA"/>
        </w:rPr>
        <w:t>, mix herbat, mleko, mleko ro</w:t>
      </w:r>
      <w:r w:rsidR="00ED0F34" w:rsidRPr="00417CE6">
        <w:rPr>
          <w:rFonts w:ascii="Verdana" w:eastAsia="Calibri" w:hAnsi="Verdana" w:cs="Verdana"/>
          <w:sz w:val="20"/>
          <w:szCs w:val="20"/>
          <w:lang w:eastAsia="ar-SA"/>
        </w:rPr>
        <w:t>ś</w:t>
      </w:r>
      <w:r w:rsidRPr="00417CE6">
        <w:rPr>
          <w:rFonts w:ascii="Verdana" w:eastAsia="Calibri" w:hAnsi="Verdana" w:cs="Verdana"/>
          <w:sz w:val="20"/>
          <w:szCs w:val="20"/>
          <w:lang w:eastAsia="ar-SA"/>
        </w:rPr>
        <w:t>linne, cukier, cukier trzcinowy, słodzik</w:t>
      </w:r>
      <w:r w:rsidR="00054D13"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 - po</w:t>
      </w:r>
      <w:r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 2 </w:t>
      </w:r>
      <w:proofErr w:type="spellStart"/>
      <w:r w:rsidRPr="00417CE6">
        <w:rPr>
          <w:rFonts w:ascii="Verdana" w:eastAsia="Calibri" w:hAnsi="Verdana" w:cs="Verdana"/>
          <w:sz w:val="20"/>
          <w:szCs w:val="20"/>
          <w:lang w:eastAsia="ar-SA"/>
        </w:rPr>
        <w:t>szt</w:t>
      </w:r>
      <w:proofErr w:type="spellEnd"/>
      <w:r w:rsidR="00054D13" w:rsidRPr="00417CE6">
        <w:rPr>
          <w:rFonts w:ascii="Verdana" w:eastAsia="Calibri" w:hAnsi="Verdana" w:cs="Verdana"/>
          <w:sz w:val="20"/>
          <w:szCs w:val="20"/>
          <w:lang w:eastAsia="ar-SA"/>
        </w:rPr>
        <w:t>/os</w:t>
      </w:r>
      <w:r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. </w:t>
      </w:r>
    </w:p>
    <w:p w14:paraId="2DEF215A" w14:textId="4434929C" w:rsidR="00ED0F34" w:rsidRPr="00417CE6" w:rsidRDefault="00CA5481">
      <w:pPr>
        <w:pStyle w:val="Akapitzlist"/>
        <w:numPr>
          <w:ilvl w:val="0"/>
          <w:numId w:val="17"/>
        </w:numPr>
        <w:tabs>
          <w:tab w:val="left" w:pos="1420"/>
        </w:tabs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2 rodzaje </w:t>
      </w:r>
      <w:r w:rsidR="00CB5D13" w:rsidRPr="00417CE6">
        <w:rPr>
          <w:rFonts w:ascii="Verdana" w:eastAsia="Calibri" w:hAnsi="Verdana" w:cs="Verdana"/>
          <w:sz w:val="20"/>
          <w:szCs w:val="20"/>
          <w:lang w:eastAsia="ar-SA"/>
        </w:rPr>
        <w:t>sok</w:t>
      </w:r>
      <w:r w:rsidRPr="00417CE6">
        <w:rPr>
          <w:rFonts w:ascii="Verdana" w:eastAsia="Calibri" w:hAnsi="Verdana" w:cs="Verdana"/>
          <w:sz w:val="20"/>
          <w:szCs w:val="20"/>
          <w:lang w:eastAsia="ar-SA"/>
        </w:rPr>
        <w:t>u</w:t>
      </w:r>
      <w:r w:rsidR="00CB5D13"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="00EF7AC2" w:rsidRPr="00417CE6">
        <w:rPr>
          <w:rFonts w:ascii="Verdana" w:eastAsia="Calibri" w:hAnsi="Verdana" w:cs="Verdana"/>
          <w:sz w:val="20"/>
          <w:szCs w:val="20"/>
          <w:lang w:eastAsia="ar-SA"/>
        </w:rPr>
        <w:t>-</w:t>
      </w:r>
      <w:r w:rsidR="00CB5D13"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 0,3 l/os., </w:t>
      </w:r>
    </w:p>
    <w:bookmarkEnd w:id="1"/>
    <w:p w14:paraId="429EE7F2" w14:textId="4FC29E3E" w:rsidR="006202B6" w:rsidRPr="000529B3" w:rsidRDefault="007B6688" w:rsidP="000529B3">
      <w:pPr>
        <w:tabs>
          <w:tab w:val="left" w:pos="1420"/>
        </w:tabs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0529B3">
        <w:rPr>
          <w:rFonts w:ascii="Verdana" w:eastAsia="Calibri" w:hAnsi="Verdana" w:cs="Verdana"/>
          <w:sz w:val="20"/>
          <w:szCs w:val="20"/>
          <w:lang w:eastAsia="ar-SA"/>
        </w:rPr>
        <w:t xml:space="preserve">Zapewnienie </w:t>
      </w:r>
      <w:r w:rsidRPr="000529B3">
        <w:rPr>
          <w:rFonts w:ascii="Verdana" w:eastAsia="Calibri" w:hAnsi="Verdana" w:cs="Verdana"/>
          <w:b/>
          <w:bCs/>
          <w:sz w:val="20"/>
          <w:szCs w:val="20"/>
          <w:lang w:eastAsia="ar-SA"/>
        </w:rPr>
        <w:t>eleganckiej oprawy</w:t>
      </w:r>
      <w:r w:rsidRPr="000529B3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="00417CE6" w:rsidRPr="000529B3">
        <w:rPr>
          <w:rFonts w:ascii="Verdana" w:eastAsia="Calibri" w:hAnsi="Verdana" w:cs="Verdana"/>
          <w:sz w:val="20"/>
          <w:szCs w:val="20"/>
          <w:lang w:eastAsia="ar-SA"/>
        </w:rPr>
        <w:t>spotkania</w:t>
      </w:r>
      <w:r w:rsidRPr="000529B3">
        <w:rPr>
          <w:rFonts w:ascii="Verdana" w:eastAsia="Calibri" w:hAnsi="Verdana" w:cs="Verdana"/>
          <w:sz w:val="20"/>
          <w:szCs w:val="20"/>
          <w:lang w:eastAsia="ar-SA"/>
        </w:rPr>
        <w:t xml:space="preserve"> polegającej na:</w:t>
      </w:r>
    </w:p>
    <w:p w14:paraId="3CB4FBC5" w14:textId="6EB976D5" w:rsidR="006202B6" w:rsidRPr="00417CE6" w:rsidRDefault="006202B6">
      <w:pPr>
        <w:pStyle w:val="Akapitzlist"/>
        <w:numPr>
          <w:ilvl w:val="0"/>
          <w:numId w:val="19"/>
        </w:numPr>
        <w:tabs>
          <w:tab w:val="left" w:pos="1420"/>
        </w:tabs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417CE6">
        <w:rPr>
          <w:rFonts w:ascii="Verdana" w:eastAsia="Calibri" w:hAnsi="Verdana" w:cs="Verdana"/>
          <w:sz w:val="20"/>
          <w:szCs w:val="20"/>
          <w:lang w:eastAsia="ar-SA"/>
        </w:rPr>
        <w:t>zapewnieniu obrusów na wszystkie stoły (bufetowe i do serwowania potraw), zastawy porcelanowej, sztućców, szkła i serwetek</w:t>
      </w:r>
    </w:p>
    <w:p w14:paraId="062B9800" w14:textId="06C53C56" w:rsidR="006202B6" w:rsidRPr="00417CE6" w:rsidRDefault="006202B6">
      <w:pPr>
        <w:pStyle w:val="Akapitzlist"/>
        <w:numPr>
          <w:ilvl w:val="0"/>
          <w:numId w:val="19"/>
        </w:numPr>
        <w:tabs>
          <w:tab w:val="left" w:pos="1420"/>
        </w:tabs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417CE6">
        <w:rPr>
          <w:rFonts w:ascii="Verdana" w:eastAsia="Calibri" w:hAnsi="Verdana" w:cs="Verdana"/>
          <w:sz w:val="20"/>
          <w:szCs w:val="20"/>
          <w:lang w:eastAsia="ar-SA"/>
        </w:rPr>
        <w:t>zapewnieniu ekspresu ciśnieniowego do kawy</w:t>
      </w:r>
    </w:p>
    <w:p w14:paraId="5172ECE6" w14:textId="7B21FC2A" w:rsidR="006202B6" w:rsidRPr="00417CE6" w:rsidRDefault="006202B6">
      <w:pPr>
        <w:pStyle w:val="Akapitzlist"/>
        <w:numPr>
          <w:ilvl w:val="0"/>
          <w:numId w:val="19"/>
        </w:numPr>
        <w:tabs>
          <w:tab w:val="left" w:pos="1420"/>
        </w:tabs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zapewnieniu obsługi technicznej ustawienia </w:t>
      </w:r>
      <w:r w:rsidR="00417CE6">
        <w:rPr>
          <w:rFonts w:ascii="Verdana" w:eastAsia="Calibri" w:hAnsi="Verdana" w:cs="Verdana"/>
          <w:sz w:val="20"/>
          <w:szCs w:val="20"/>
          <w:lang w:eastAsia="ar-SA"/>
        </w:rPr>
        <w:t>spotkania</w:t>
      </w:r>
      <w:r w:rsidRPr="00417CE6">
        <w:rPr>
          <w:rFonts w:ascii="Verdana" w:eastAsia="Calibri" w:hAnsi="Verdana" w:cs="Verdana"/>
          <w:sz w:val="20"/>
          <w:szCs w:val="20"/>
          <w:lang w:eastAsia="ar-SA"/>
        </w:rPr>
        <w:t>,</w:t>
      </w:r>
    </w:p>
    <w:p w14:paraId="40F71689" w14:textId="48652A7D" w:rsidR="006202B6" w:rsidRPr="00417CE6" w:rsidRDefault="006202B6">
      <w:pPr>
        <w:pStyle w:val="Akapitzlist"/>
        <w:numPr>
          <w:ilvl w:val="0"/>
          <w:numId w:val="19"/>
        </w:numPr>
        <w:tabs>
          <w:tab w:val="left" w:pos="1420"/>
        </w:tabs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zapewnieniu wykwalifikowanej obsługi kelnerskiej w </w:t>
      </w:r>
      <w:r w:rsidR="00417CE6">
        <w:rPr>
          <w:rFonts w:ascii="Verdana" w:eastAsia="Calibri" w:hAnsi="Verdana" w:cs="Verdana"/>
          <w:sz w:val="20"/>
          <w:szCs w:val="20"/>
          <w:lang w:eastAsia="ar-SA"/>
        </w:rPr>
        <w:t>eleganckich</w:t>
      </w:r>
      <w:r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 strojach,</w:t>
      </w:r>
    </w:p>
    <w:p w14:paraId="4E24E91D" w14:textId="31E7ED76" w:rsidR="006202B6" w:rsidRPr="000529B3" w:rsidRDefault="006202B6">
      <w:pPr>
        <w:pStyle w:val="Akapitzlist"/>
        <w:numPr>
          <w:ilvl w:val="0"/>
          <w:numId w:val="19"/>
        </w:numPr>
        <w:tabs>
          <w:tab w:val="left" w:pos="1420"/>
        </w:tabs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417CE6">
        <w:rPr>
          <w:rFonts w:ascii="Verdana" w:eastAsia="Calibri" w:hAnsi="Verdana" w:cs="Verdana"/>
          <w:sz w:val="20"/>
          <w:szCs w:val="20"/>
          <w:lang w:eastAsia="ar-SA"/>
        </w:rPr>
        <w:t>transporcie, montażu, demontażu, przygotowaniu stołów, naczyń.</w:t>
      </w:r>
    </w:p>
    <w:p w14:paraId="40A9E0D3" w14:textId="434C3BDA" w:rsidR="007B6688" w:rsidRPr="000529B3" w:rsidRDefault="007B6688">
      <w:pPr>
        <w:pStyle w:val="Akapitzlist"/>
        <w:numPr>
          <w:ilvl w:val="0"/>
          <w:numId w:val="32"/>
        </w:numPr>
        <w:shd w:val="clear" w:color="auto" w:fill="FFFFFF"/>
        <w:suppressAutoHyphens/>
        <w:ind w:left="284" w:hanging="284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  <w:r w:rsidRPr="000529B3">
        <w:rPr>
          <w:rFonts w:ascii="Verdana" w:eastAsia="Calibri" w:hAnsi="Verdana" w:cs="Verdana"/>
          <w:sz w:val="20"/>
          <w:szCs w:val="20"/>
          <w:lang w:eastAsia="ar-SA"/>
        </w:rPr>
        <w:t>Płatność: przelewem w terminie do 14 dni licząc od dnia dostarczenia Zamawiającemu prawidłowo wystawionej faktury. Wykonawca udziela Zamawiającemu gwarancji niezmienności ceny na cały czas trwania umowy.</w:t>
      </w:r>
    </w:p>
    <w:p w14:paraId="64708497" w14:textId="4425983A" w:rsidR="007B6688" w:rsidRPr="000529B3" w:rsidRDefault="007B6688">
      <w:pPr>
        <w:pStyle w:val="Akapitzlist"/>
        <w:numPr>
          <w:ilvl w:val="0"/>
          <w:numId w:val="32"/>
        </w:numPr>
        <w:suppressAutoHyphens/>
        <w:ind w:left="284" w:hanging="284"/>
        <w:jc w:val="both"/>
        <w:rPr>
          <w:rFonts w:ascii="Verdana" w:eastAsia="Calibri" w:hAnsi="Verdana" w:cs="Verdana"/>
          <w:b/>
          <w:bCs/>
          <w:sz w:val="20"/>
          <w:szCs w:val="20"/>
          <w:lang w:eastAsia="ar-SA"/>
        </w:rPr>
      </w:pPr>
      <w:r w:rsidRPr="000529B3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Warunki dotyczące gwarancji: </w:t>
      </w:r>
    </w:p>
    <w:p w14:paraId="4B9B7A02" w14:textId="77777777" w:rsidR="007B6688" w:rsidRPr="007B6688" w:rsidRDefault="007B6688" w:rsidP="00417CE6">
      <w:p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Wykonawca gwarantuje, że:</w:t>
      </w:r>
    </w:p>
    <w:p w14:paraId="26A480CF" w14:textId="77777777" w:rsidR="007B6688" w:rsidRPr="007B6688" w:rsidRDefault="007B6688">
      <w:pPr>
        <w:numPr>
          <w:ilvl w:val="0"/>
          <w:numId w:val="33"/>
        </w:num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usługi cateringowe będą świadczone na najwyższym poziomie i z najwyższą zawodową starannością, zgodnie z obowiązującymi w tym zakresie przepisami sanitarnymi i zasadami higieny,</w:t>
      </w:r>
    </w:p>
    <w:p w14:paraId="0FEE5620" w14:textId="77777777" w:rsidR="007B6688" w:rsidRPr="007B6688" w:rsidRDefault="007B6688">
      <w:pPr>
        <w:numPr>
          <w:ilvl w:val="0"/>
          <w:numId w:val="33"/>
        </w:num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dostarczane posiłki i produkty żywnościowe będą świeże i niemrożone z wysokiej jakości składników asortymentów spożywczych oraz przygotowane z zachowaniem dobrej praktyki higienicznej,</w:t>
      </w:r>
    </w:p>
    <w:p w14:paraId="456AC3B2" w14:textId="77777777" w:rsidR="007B6688" w:rsidRPr="007B6688" w:rsidRDefault="007B6688">
      <w:pPr>
        <w:numPr>
          <w:ilvl w:val="0"/>
          <w:numId w:val="33"/>
        </w:num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lastRenderedPageBreak/>
        <w:t>obsługa będzie świadczona na wysokim poziomie, zgodnie z zasadami higieny, kultury osobistej oraz zgodnie z obowiązującymi przepisami sanitarnymi, przy pomocy takiej liczby osób, która zapewni jej sprawne świadczenie,</w:t>
      </w:r>
    </w:p>
    <w:p w14:paraId="4BA8CEF3" w14:textId="358A9A95" w:rsidR="007B6688" w:rsidRPr="00E87158" w:rsidRDefault="007B6688" w:rsidP="00417CE6">
      <w:pPr>
        <w:numPr>
          <w:ilvl w:val="0"/>
          <w:numId w:val="33"/>
        </w:num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Arial"/>
          <w:color w:val="222222"/>
          <w:sz w:val="20"/>
          <w:szCs w:val="20"/>
          <w:shd w:val="clear" w:color="auto" w:fill="FFFFFF"/>
          <w:lang w:eastAsia="ar-SA"/>
        </w:rPr>
        <w:t>Wykonawca ponosi</w:t>
      </w:r>
      <w:r w:rsidR="00417CE6">
        <w:rPr>
          <w:rFonts w:ascii="Verdana" w:eastAsia="Calibri" w:hAnsi="Verdana" w:cs="Arial"/>
          <w:color w:val="222222"/>
          <w:sz w:val="20"/>
          <w:szCs w:val="20"/>
          <w:shd w:val="clear" w:color="auto" w:fill="FFFFFF"/>
          <w:lang w:eastAsia="ar-SA"/>
        </w:rPr>
        <w:t xml:space="preserve"> </w:t>
      </w:r>
      <w:r w:rsidRPr="007B6688">
        <w:rPr>
          <w:rFonts w:ascii="Verdana" w:eastAsia="Calibri" w:hAnsi="Verdana" w:cs="Arial"/>
          <w:color w:val="222222"/>
          <w:sz w:val="20"/>
          <w:szCs w:val="20"/>
          <w:shd w:val="clear" w:color="auto" w:fill="FFFFFF"/>
          <w:lang w:eastAsia="ar-SA"/>
        </w:rPr>
        <w:t>pełną odpowiedzialność za ewentualne szkodliwe dla zdrowia skutki u osób korzystających z przygotowanych posiłków wynikające z</w:t>
      </w:r>
      <w:r w:rsidR="0038730E">
        <w:rPr>
          <w:rFonts w:ascii="Verdana" w:eastAsia="Calibri" w:hAnsi="Verdana" w:cs="Arial"/>
          <w:color w:val="222222"/>
          <w:sz w:val="20"/>
          <w:szCs w:val="20"/>
          <w:shd w:val="clear" w:color="auto" w:fill="FFFFFF"/>
          <w:lang w:eastAsia="ar-SA"/>
        </w:rPr>
        <w:t> </w:t>
      </w:r>
      <w:r w:rsidRPr="007B6688">
        <w:rPr>
          <w:rFonts w:ascii="Verdana" w:eastAsia="Calibri" w:hAnsi="Verdana" w:cs="Arial"/>
          <w:color w:val="222222"/>
          <w:sz w:val="20"/>
          <w:szCs w:val="20"/>
          <w:shd w:val="clear" w:color="auto" w:fill="FFFFFF"/>
          <w:lang w:eastAsia="ar-SA"/>
        </w:rPr>
        <w:t>niewłaściwego ich przygotowania, nieświeżości lub innych okoliczności leżących po stronie Wykonawcy, a także za wszelkie szkody spowodowane przez pracowników Wykonawcy lub inne osoby, którymi posługiwał się przy realizacji Umowy.</w:t>
      </w:r>
    </w:p>
    <w:p w14:paraId="26182F66" w14:textId="4A3323E7" w:rsidR="007B6688" w:rsidRPr="00454FE5" w:rsidRDefault="009936D4" w:rsidP="009936D4">
      <w:pPr>
        <w:tabs>
          <w:tab w:val="left" w:pos="1420"/>
        </w:tabs>
        <w:suppressAutoHyphens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  <w:r>
        <w:rPr>
          <w:rFonts w:ascii="Verdana" w:eastAsia="Calibri" w:hAnsi="Verdana" w:cs="Verdana"/>
          <w:b/>
          <w:sz w:val="20"/>
          <w:szCs w:val="20"/>
          <w:lang w:eastAsia="ar-SA"/>
        </w:rPr>
        <w:t xml:space="preserve">4. </w:t>
      </w:r>
      <w:r w:rsidR="007B6688" w:rsidRPr="009936D4">
        <w:rPr>
          <w:rFonts w:ascii="Verdana" w:eastAsia="Calibri" w:hAnsi="Verdana" w:cs="Verdana"/>
          <w:b/>
          <w:sz w:val="20"/>
          <w:szCs w:val="20"/>
          <w:lang w:eastAsia="ar-SA"/>
        </w:rPr>
        <w:t>Termin realizacji zamówienia:</w:t>
      </w:r>
      <w:r w:rsidR="007B6688" w:rsidRPr="009936D4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 xml:space="preserve"> </w:t>
      </w:r>
      <w:r w:rsidR="00B07811" w:rsidRPr="009936D4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>20</w:t>
      </w:r>
      <w:r w:rsidR="001C6114" w:rsidRPr="009936D4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>.12.</w:t>
      </w:r>
      <w:r w:rsidR="007B6688" w:rsidRPr="009936D4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>202</w:t>
      </w:r>
      <w:r w:rsidR="00B07811" w:rsidRPr="009936D4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>2</w:t>
      </w:r>
      <w:r w:rsidR="007B6688" w:rsidRPr="009936D4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 xml:space="preserve"> godz. 1</w:t>
      </w:r>
      <w:r w:rsidR="00B07811" w:rsidRPr="009936D4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>2</w:t>
      </w:r>
      <w:r w:rsidR="007B6688" w:rsidRPr="009936D4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>.00</w:t>
      </w:r>
      <w:r w:rsidR="00960CA0" w:rsidRPr="009936D4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 xml:space="preserve"> </w:t>
      </w:r>
      <w:r w:rsidR="00960CA0" w:rsidRPr="00454FE5">
        <w:rPr>
          <w:rFonts w:ascii="Verdana" w:eastAsia="Calibri" w:hAnsi="Verdana" w:cs="Times New Roman"/>
          <w:sz w:val="20"/>
          <w:szCs w:val="20"/>
          <w:lang w:eastAsia="ar-SA"/>
        </w:rPr>
        <w:t>(catering będzie  kompleksowo przygotowany na godz. 11:</w:t>
      </w:r>
      <w:r w:rsidRPr="00454FE5">
        <w:rPr>
          <w:rFonts w:ascii="Verdana" w:eastAsia="Calibri" w:hAnsi="Verdana" w:cs="Times New Roman"/>
          <w:sz w:val="20"/>
          <w:szCs w:val="20"/>
          <w:lang w:eastAsia="ar-SA"/>
        </w:rPr>
        <w:t>3</w:t>
      </w:r>
      <w:r w:rsidR="00960CA0" w:rsidRPr="00454FE5">
        <w:rPr>
          <w:rFonts w:ascii="Verdana" w:eastAsia="Calibri" w:hAnsi="Verdana" w:cs="Times New Roman"/>
          <w:sz w:val="20"/>
          <w:szCs w:val="20"/>
          <w:lang w:eastAsia="ar-SA"/>
        </w:rPr>
        <w:t>0)</w:t>
      </w:r>
      <w:r w:rsidRPr="00454FE5">
        <w:rPr>
          <w:rFonts w:ascii="Verdana" w:eastAsia="Calibri" w:hAnsi="Verdana" w:cs="Times New Roman"/>
          <w:sz w:val="20"/>
          <w:szCs w:val="20"/>
          <w:lang w:eastAsia="ar-SA"/>
        </w:rPr>
        <w:t>.</w:t>
      </w:r>
    </w:p>
    <w:p w14:paraId="08DF1DD8" w14:textId="7FB33CBE" w:rsidR="007B6688" w:rsidRPr="009936D4" w:rsidRDefault="009936D4" w:rsidP="009936D4">
      <w:pPr>
        <w:tabs>
          <w:tab w:val="left" w:pos="1420"/>
        </w:tabs>
        <w:suppressAutoHyphens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  <w:r>
        <w:rPr>
          <w:rFonts w:ascii="Verdana" w:eastAsia="Calibri" w:hAnsi="Verdana" w:cs="Times New Roman"/>
          <w:b/>
          <w:sz w:val="20"/>
          <w:szCs w:val="20"/>
          <w:lang w:eastAsia="ar-SA"/>
        </w:rPr>
        <w:t xml:space="preserve">5. </w:t>
      </w:r>
      <w:r w:rsidR="007B6688" w:rsidRPr="009936D4">
        <w:rPr>
          <w:rFonts w:ascii="Verdana" w:eastAsia="Calibri" w:hAnsi="Verdana" w:cs="Times New Roman"/>
          <w:b/>
          <w:sz w:val="20"/>
          <w:szCs w:val="20"/>
          <w:lang w:eastAsia="ar-SA"/>
        </w:rPr>
        <w:t>Termin związania ofertą:</w:t>
      </w:r>
      <w:r w:rsidR="007B6688" w:rsidRPr="009936D4">
        <w:rPr>
          <w:rFonts w:ascii="Verdana" w:eastAsia="Calibri" w:hAnsi="Verdana" w:cs="Times New Roman"/>
          <w:sz w:val="20"/>
          <w:szCs w:val="20"/>
          <w:lang w:eastAsia="ar-SA"/>
        </w:rPr>
        <w:t xml:space="preserve"> Wykonawcy będą związani ofertą przez okres 14 dni. Bieg terminu związania ofertą rozpoczyna się wraz z upływem terminu składania ofert.</w:t>
      </w:r>
    </w:p>
    <w:p w14:paraId="452BB072" w14:textId="483FA2AF" w:rsidR="000529B3" w:rsidRPr="009936D4" w:rsidRDefault="009936D4" w:rsidP="009936D4">
      <w:pPr>
        <w:suppressAutoHyphens/>
        <w:jc w:val="both"/>
        <w:rPr>
          <w:rFonts w:ascii="Verdana" w:eastAsia="Calibri" w:hAnsi="Verdana" w:cs="Times New Roman"/>
          <w:b/>
          <w:bCs/>
          <w:sz w:val="20"/>
          <w:szCs w:val="20"/>
          <w:lang w:eastAsia="ar-SA"/>
        </w:rPr>
      </w:pPr>
      <w:r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 xml:space="preserve">6. </w:t>
      </w:r>
      <w:r w:rsidR="007B6688" w:rsidRPr="009936D4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>Słownik zamówień Publicznych:</w:t>
      </w:r>
    </w:p>
    <w:p w14:paraId="69B29FFC" w14:textId="08F1F409" w:rsidR="007B6688" w:rsidRPr="000529B3" w:rsidRDefault="007B6688" w:rsidP="000529B3">
      <w:pPr>
        <w:pStyle w:val="Akapitzlist"/>
        <w:suppressAutoHyphens/>
        <w:ind w:left="284"/>
        <w:jc w:val="both"/>
        <w:rPr>
          <w:rFonts w:ascii="Verdana" w:eastAsia="Calibri" w:hAnsi="Verdana" w:cs="Times New Roman"/>
          <w:b/>
          <w:bCs/>
          <w:sz w:val="20"/>
          <w:szCs w:val="20"/>
          <w:lang w:eastAsia="ar-SA"/>
        </w:rPr>
      </w:pPr>
      <w:r w:rsidRPr="000529B3">
        <w:rPr>
          <w:rFonts w:ascii="Verdana" w:eastAsia="Calibri" w:hAnsi="Verdana" w:cs="Times New Roman"/>
          <w:sz w:val="20"/>
          <w:szCs w:val="20"/>
          <w:lang w:eastAsia="ar-SA"/>
        </w:rPr>
        <w:t>55520000-1 usługi dostarczania posiłków</w:t>
      </w:r>
    </w:p>
    <w:p w14:paraId="04B06436" w14:textId="77777777" w:rsidR="007B6688" w:rsidRPr="007B6688" w:rsidRDefault="007B6688" w:rsidP="00417CE6">
      <w:pPr>
        <w:suppressAutoHyphens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</w:p>
    <w:p w14:paraId="00A6768A" w14:textId="6A1C2639" w:rsidR="0038175D" w:rsidRPr="0038175D" w:rsidRDefault="007B6688" w:rsidP="0038175D">
      <w:pPr>
        <w:suppressAutoHyphens/>
        <w:spacing w:line="276" w:lineRule="auto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III. </w:t>
      </w:r>
      <w:r w:rsidR="0011243C">
        <w:rPr>
          <w:rFonts w:ascii="Verdana" w:eastAsia="Calibri" w:hAnsi="Verdana" w:cs="Verdana"/>
          <w:b/>
          <w:sz w:val="20"/>
          <w:szCs w:val="20"/>
          <w:lang w:eastAsia="ar-SA"/>
        </w:rPr>
        <w:t>WARUNKI UDZIAŁU W POSTĘPOWANIU</w:t>
      </w:r>
    </w:p>
    <w:p w14:paraId="0D1E43F5" w14:textId="54F35529" w:rsidR="0038175D" w:rsidRPr="0038175D" w:rsidRDefault="0038175D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</w:pPr>
      <w:r w:rsidRPr="0038175D"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 xml:space="preserve">Zamawiający wymaga, aby Wykonawca posiadał uprawnienia do wykonywania określonej działalności, jeżeli przepisy prawa nakładają obowiązek posiadania takich uprawnień. </w:t>
      </w:r>
    </w:p>
    <w:p w14:paraId="74E2B384" w14:textId="3DDFFF5A" w:rsidR="0038175D" w:rsidRPr="0038175D" w:rsidRDefault="0038175D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</w:pPr>
      <w:r w:rsidRPr="0038175D"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 xml:space="preserve">Zamawiający nie może udzielić zamówienia podmiotom powiązanym z nim osobowo lub kapitałowo.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</w:t>
      </w:r>
      <w:r w:rsidR="00AC5895"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>w</w:t>
      </w:r>
      <w:r w:rsidRPr="0038175D"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>ykonawcy a</w:t>
      </w:r>
      <w:r w:rsidR="0038730E"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> </w:t>
      </w:r>
      <w:r w:rsidRPr="0038175D"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>Wykonawcą, polegające w szczególności na:</w:t>
      </w:r>
    </w:p>
    <w:p w14:paraId="380DC198" w14:textId="7FD617A9" w:rsidR="0038175D" w:rsidRPr="0038175D" w:rsidRDefault="0038175D">
      <w:pPr>
        <w:pStyle w:val="Akapitzlist"/>
        <w:numPr>
          <w:ilvl w:val="1"/>
          <w:numId w:val="21"/>
        </w:numPr>
        <w:suppressAutoHyphens/>
        <w:ind w:left="709" w:hanging="283"/>
        <w:jc w:val="both"/>
        <w:rPr>
          <w:rFonts w:ascii="Verdana" w:eastAsia="Times New Roman" w:hAnsi="Verdana" w:cs="Arial Narrow"/>
          <w:color w:val="000000" w:themeColor="text1"/>
          <w:sz w:val="20"/>
          <w:szCs w:val="20"/>
          <w:lang w:eastAsia="ar-SA"/>
        </w:rPr>
      </w:pPr>
      <w:r w:rsidRPr="0038175D">
        <w:rPr>
          <w:rFonts w:ascii="Verdana" w:eastAsia="Times New Roman" w:hAnsi="Verdana" w:cs="Arial Narrow"/>
          <w:color w:val="000000" w:themeColor="text1"/>
          <w:sz w:val="20"/>
          <w:szCs w:val="20"/>
          <w:lang w:eastAsia="ar-SA"/>
        </w:rPr>
        <w:t>uczestniczeniu w spółce jako wspólnik spółki cywilnej lub spółki osobowej;</w:t>
      </w:r>
    </w:p>
    <w:p w14:paraId="0CE09740" w14:textId="77777777" w:rsidR="0038175D" w:rsidRDefault="0038175D">
      <w:pPr>
        <w:pStyle w:val="Akapitzlist"/>
        <w:numPr>
          <w:ilvl w:val="1"/>
          <w:numId w:val="21"/>
        </w:numPr>
        <w:suppressAutoHyphens/>
        <w:ind w:left="709" w:hanging="283"/>
        <w:jc w:val="both"/>
        <w:rPr>
          <w:rFonts w:ascii="Verdana" w:eastAsia="Times New Roman" w:hAnsi="Verdana" w:cs="Arial Narrow"/>
          <w:color w:val="000000" w:themeColor="text1"/>
          <w:sz w:val="20"/>
          <w:szCs w:val="20"/>
          <w:lang w:eastAsia="ar-SA"/>
        </w:rPr>
      </w:pPr>
      <w:r w:rsidRPr="0038175D">
        <w:rPr>
          <w:rFonts w:ascii="Verdana" w:eastAsia="Times New Roman" w:hAnsi="Verdana" w:cs="Arial Narrow"/>
          <w:color w:val="000000" w:themeColor="text1"/>
          <w:sz w:val="20"/>
          <w:szCs w:val="20"/>
          <w:lang w:eastAsia="ar-SA"/>
        </w:rPr>
        <w:t>posiadaniu co najmniej 10% udziałów lub akcji;</w:t>
      </w:r>
    </w:p>
    <w:p w14:paraId="69B19CCF" w14:textId="57EF280E" w:rsidR="0038175D" w:rsidRPr="0038175D" w:rsidRDefault="0038175D">
      <w:pPr>
        <w:pStyle w:val="Akapitzlist"/>
        <w:numPr>
          <w:ilvl w:val="1"/>
          <w:numId w:val="21"/>
        </w:numPr>
        <w:suppressAutoHyphens/>
        <w:ind w:left="709" w:hanging="283"/>
        <w:jc w:val="both"/>
        <w:rPr>
          <w:rFonts w:ascii="Verdana" w:eastAsia="Times New Roman" w:hAnsi="Verdana" w:cs="Arial Narrow"/>
          <w:color w:val="000000" w:themeColor="text1"/>
          <w:sz w:val="20"/>
          <w:szCs w:val="20"/>
          <w:lang w:eastAsia="ar-SA"/>
        </w:rPr>
      </w:pPr>
      <w:r w:rsidRPr="0038175D">
        <w:rPr>
          <w:rFonts w:ascii="Verdana" w:eastAsia="Times New Roman" w:hAnsi="Verdana" w:cs="Arial Narrow"/>
          <w:color w:val="000000" w:themeColor="text1"/>
          <w:sz w:val="20"/>
          <w:szCs w:val="20"/>
          <w:lang w:eastAsia="ar-SA"/>
        </w:rPr>
        <w:t>pełnieniu funkcji członka organu nadzorczego lub zarządzającego, prokurenta, pełnomocnika;</w:t>
      </w:r>
    </w:p>
    <w:p w14:paraId="01D3F7FA" w14:textId="320A5BF1" w:rsidR="0038175D" w:rsidRPr="00961819" w:rsidRDefault="0038175D">
      <w:pPr>
        <w:pStyle w:val="Akapitzlist"/>
        <w:numPr>
          <w:ilvl w:val="1"/>
          <w:numId w:val="21"/>
        </w:numPr>
        <w:suppressAutoHyphens/>
        <w:ind w:left="709" w:hanging="283"/>
        <w:jc w:val="both"/>
        <w:rPr>
          <w:rFonts w:ascii="Verdana" w:eastAsia="Times New Roman" w:hAnsi="Verdana" w:cs="Arial Narrow"/>
          <w:color w:val="000000" w:themeColor="text1"/>
          <w:sz w:val="20"/>
          <w:szCs w:val="20"/>
          <w:lang w:eastAsia="ar-SA"/>
        </w:rPr>
      </w:pPr>
      <w:r w:rsidRPr="0038175D">
        <w:rPr>
          <w:rFonts w:ascii="Verdana" w:eastAsia="Times New Roman" w:hAnsi="Verdana" w:cs="Arial Narrow"/>
          <w:color w:val="000000" w:themeColor="text1"/>
          <w:sz w:val="20"/>
          <w:szCs w:val="20"/>
          <w:lang w:eastAsia="ar-SA"/>
        </w:rPr>
        <w:t xml:space="preserve">pozostawaniu w związku </w:t>
      </w:r>
      <w:r w:rsidRPr="00961819">
        <w:rPr>
          <w:rFonts w:ascii="Verdana" w:eastAsia="Times New Roman" w:hAnsi="Verdana" w:cs="Arial Narrow"/>
          <w:color w:val="000000" w:themeColor="text1"/>
          <w:sz w:val="20"/>
          <w:szCs w:val="20"/>
          <w:lang w:eastAsia="ar-SA"/>
        </w:rPr>
        <w:t>małżeńskim, w stosunku pokrewieństwa lub powinowactwa w linii prostej, pokrewieństwa lub powinowactwa w linii bocznej do drugiego stopnia lub w stosunku przysposobienia, opieki lub kurateli.</w:t>
      </w:r>
    </w:p>
    <w:p w14:paraId="39CE94BF" w14:textId="77777777" w:rsidR="0038175D" w:rsidRPr="00961819" w:rsidRDefault="0038175D" w:rsidP="007B6688">
      <w:pPr>
        <w:suppressAutoHyphens/>
        <w:spacing w:line="276" w:lineRule="auto"/>
        <w:rPr>
          <w:rFonts w:ascii="Verdana" w:eastAsia="Calibri" w:hAnsi="Verdana" w:cs="Verdana"/>
          <w:b/>
          <w:color w:val="000000" w:themeColor="text1"/>
          <w:sz w:val="20"/>
          <w:szCs w:val="20"/>
          <w:lang w:eastAsia="ar-SA"/>
        </w:rPr>
      </w:pPr>
    </w:p>
    <w:p w14:paraId="7E012C80" w14:textId="5A262962" w:rsidR="007B6688" w:rsidRPr="00961819" w:rsidRDefault="0011243C" w:rsidP="007B6688">
      <w:pPr>
        <w:suppressAutoHyphens/>
        <w:spacing w:line="276" w:lineRule="auto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b/>
          <w:color w:val="000000" w:themeColor="text1"/>
          <w:sz w:val="20"/>
          <w:szCs w:val="20"/>
          <w:lang w:eastAsia="ar-SA"/>
        </w:rPr>
        <w:t xml:space="preserve">IV. SPOSÓB PRZYGOTOWANIA </w:t>
      </w:r>
      <w:r w:rsidR="0038175D" w:rsidRPr="00961819">
        <w:rPr>
          <w:rFonts w:ascii="Verdana" w:eastAsia="Calibri" w:hAnsi="Verdana" w:cs="Verdana"/>
          <w:b/>
          <w:color w:val="000000" w:themeColor="text1"/>
          <w:sz w:val="20"/>
          <w:szCs w:val="20"/>
          <w:lang w:eastAsia="ar-SA"/>
        </w:rPr>
        <w:t xml:space="preserve"> I ZŁOŻENIA </w:t>
      </w:r>
      <w:r w:rsidRPr="00961819">
        <w:rPr>
          <w:rFonts w:ascii="Verdana" w:eastAsia="Calibri" w:hAnsi="Verdana" w:cs="Verdana"/>
          <w:b/>
          <w:color w:val="000000" w:themeColor="text1"/>
          <w:sz w:val="20"/>
          <w:szCs w:val="20"/>
          <w:lang w:eastAsia="ar-SA"/>
        </w:rPr>
        <w:t>OFERTY</w:t>
      </w:r>
    </w:p>
    <w:p w14:paraId="15E40B31" w14:textId="18CF0B5F" w:rsidR="0038175D" w:rsidRPr="00961819" w:rsidRDefault="007B6688">
      <w:pPr>
        <w:pStyle w:val="Akapitzlist"/>
        <w:numPr>
          <w:ilvl w:val="0"/>
          <w:numId w:val="22"/>
        </w:numPr>
        <w:suppressAutoHyphens/>
        <w:spacing w:line="276" w:lineRule="auto"/>
        <w:ind w:left="284" w:hanging="284"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  <w:t xml:space="preserve">Ofertę należy sporządzić </w:t>
      </w:r>
      <w:r w:rsidR="00A535CD" w:rsidRPr="00961819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  <w:t>na</w:t>
      </w:r>
      <w:r w:rsidRPr="00961819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  <w:t xml:space="preserve"> formularz</w:t>
      </w:r>
      <w:r w:rsidR="00A535CD" w:rsidRPr="00961819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  <w:t>u</w:t>
      </w:r>
      <w:r w:rsidRPr="00961819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  <w:t xml:space="preserve"> ofertowym stanowiącym załącznik nr 1</w:t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 do niniejszego zapytania. </w:t>
      </w:r>
    </w:p>
    <w:p w14:paraId="55DF9661" w14:textId="77777777" w:rsidR="0038175D" w:rsidRPr="00961819" w:rsidRDefault="007B6688">
      <w:pPr>
        <w:pStyle w:val="Akapitzlist"/>
        <w:numPr>
          <w:ilvl w:val="0"/>
          <w:numId w:val="22"/>
        </w:numPr>
        <w:suppressAutoHyphens/>
        <w:spacing w:line="276" w:lineRule="auto"/>
        <w:ind w:left="284" w:hanging="284"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Koszty związane z przygotowaniem oferty ponosi składający ofertę. Ewentualne poprawki w ofercie muszą być naniesione czytelnie oraz opatrzone czytelnym podpisem osoby/osób sporządzających ofertę. </w:t>
      </w:r>
    </w:p>
    <w:p w14:paraId="3BA48B3C" w14:textId="74C57327" w:rsidR="007B6688" w:rsidRPr="0038175D" w:rsidRDefault="007B6688">
      <w:pPr>
        <w:pStyle w:val="Akapitzlist"/>
        <w:numPr>
          <w:ilvl w:val="0"/>
          <w:numId w:val="22"/>
        </w:numPr>
        <w:suppressAutoHyphens/>
        <w:spacing w:line="276" w:lineRule="auto"/>
        <w:ind w:left="284" w:hanging="284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Oferty można składać w formie pisemnej lub el</w:t>
      </w:r>
      <w:r w:rsidRPr="0038175D">
        <w:rPr>
          <w:rFonts w:ascii="Verdana" w:eastAsia="Calibri" w:hAnsi="Verdana" w:cs="Verdana"/>
          <w:sz w:val="20"/>
          <w:szCs w:val="20"/>
          <w:lang w:eastAsia="ar-SA"/>
        </w:rPr>
        <w:t>ektronicznej</w:t>
      </w:r>
    </w:p>
    <w:p w14:paraId="327E5A3C" w14:textId="7A9C3547" w:rsidR="007B6688" w:rsidRPr="0038175D" w:rsidRDefault="007B6688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38175D">
        <w:rPr>
          <w:rFonts w:ascii="Verdana" w:eastAsia="Calibri" w:hAnsi="Verdana" w:cs="Verdana"/>
          <w:sz w:val="20"/>
          <w:szCs w:val="20"/>
          <w:u w:val="single"/>
          <w:lang w:eastAsia="ar-SA"/>
        </w:rPr>
        <w:t>Forma pisemna oferty:</w:t>
      </w:r>
      <w:r w:rsidRPr="0038175D">
        <w:rPr>
          <w:rFonts w:ascii="Verdana" w:eastAsia="Calibri" w:hAnsi="Verdana" w:cs="Verdana"/>
          <w:sz w:val="20"/>
          <w:szCs w:val="20"/>
          <w:lang w:eastAsia="ar-SA"/>
        </w:rPr>
        <w:t xml:space="preserve"> Ofertę  sporządzoną  w  języku  polskim, w  formie  pisemnej, należy umieścić w zamkniętej kopercie opisanej</w:t>
      </w:r>
      <w:r w:rsidR="000529B3">
        <w:rPr>
          <w:rFonts w:ascii="Verdana" w:eastAsia="Calibri" w:hAnsi="Verdana" w:cs="Verdana"/>
          <w:sz w:val="20"/>
          <w:szCs w:val="20"/>
          <w:lang w:eastAsia="ar-SA"/>
        </w:rPr>
        <w:t xml:space="preserve"> w następujący sposób</w:t>
      </w:r>
      <w:r w:rsidRPr="0038175D">
        <w:rPr>
          <w:rFonts w:ascii="Verdana" w:eastAsia="Calibri" w:hAnsi="Verdana" w:cs="Verdana"/>
          <w:sz w:val="20"/>
          <w:szCs w:val="20"/>
          <w:lang w:eastAsia="ar-SA"/>
        </w:rPr>
        <w:t>: nazwa i adres Zamawiającego, nazwa</w:t>
      </w:r>
      <w:r w:rsidR="0038175D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Pr="0038175D">
        <w:rPr>
          <w:rFonts w:ascii="Verdana" w:eastAsia="Calibri" w:hAnsi="Verdana" w:cs="Verdana"/>
          <w:sz w:val="20"/>
          <w:szCs w:val="20"/>
          <w:lang w:eastAsia="ar-SA"/>
        </w:rPr>
        <w:t>i adres oferenta, napis: „</w:t>
      </w:r>
      <w:r w:rsidRPr="0038175D">
        <w:rPr>
          <w:rFonts w:ascii="Verdana" w:eastAsia="Calibri" w:hAnsi="Verdana" w:cs="Verdana"/>
          <w:b/>
          <w:bCs/>
          <w:i/>
          <w:iCs/>
          <w:sz w:val="20"/>
          <w:szCs w:val="20"/>
          <w:lang w:eastAsia="ar-SA"/>
        </w:rPr>
        <w:t>Usługa cateringowa</w:t>
      </w:r>
      <w:r w:rsidR="001C6114" w:rsidRPr="0038175D">
        <w:rPr>
          <w:rFonts w:ascii="Verdana" w:eastAsia="Calibri" w:hAnsi="Verdana" w:cs="Verdana"/>
          <w:b/>
          <w:bCs/>
          <w:i/>
          <w:iCs/>
          <w:sz w:val="20"/>
          <w:szCs w:val="20"/>
          <w:lang w:eastAsia="ar-SA"/>
        </w:rPr>
        <w:t xml:space="preserve"> w dniu </w:t>
      </w:r>
      <w:r w:rsidR="00A56EBB" w:rsidRPr="0038175D">
        <w:rPr>
          <w:rFonts w:ascii="Verdana" w:eastAsia="Calibri" w:hAnsi="Verdana" w:cs="Verdana"/>
          <w:b/>
          <w:bCs/>
          <w:i/>
          <w:iCs/>
          <w:sz w:val="20"/>
          <w:szCs w:val="20"/>
          <w:lang w:eastAsia="ar-SA"/>
        </w:rPr>
        <w:t>20</w:t>
      </w:r>
      <w:r w:rsidR="001C6114" w:rsidRPr="0038175D">
        <w:rPr>
          <w:rFonts w:ascii="Verdana" w:eastAsia="Calibri" w:hAnsi="Verdana" w:cs="Verdana"/>
          <w:b/>
          <w:bCs/>
          <w:i/>
          <w:iCs/>
          <w:sz w:val="20"/>
          <w:szCs w:val="20"/>
          <w:lang w:eastAsia="ar-SA"/>
        </w:rPr>
        <w:t>.12.202</w:t>
      </w:r>
      <w:r w:rsidR="00A56EBB" w:rsidRPr="0038175D">
        <w:rPr>
          <w:rFonts w:ascii="Verdana" w:eastAsia="Calibri" w:hAnsi="Verdana" w:cs="Verdana"/>
          <w:b/>
          <w:bCs/>
          <w:i/>
          <w:iCs/>
          <w:sz w:val="20"/>
          <w:szCs w:val="20"/>
          <w:lang w:eastAsia="ar-SA"/>
        </w:rPr>
        <w:t>2</w:t>
      </w:r>
      <w:r w:rsidR="001C6114" w:rsidRPr="0038175D">
        <w:rPr>
          <w:rFonts w:ascii="Verdana" w:eastAsia="Calibri" w:hAnsi="Verdana" w:cs="Verdana"/>
          <w:b/>
          <w:bCs/>
          <w:i/>
          <w:iCs/>
          <w:sz w:val="20"/>
          <w:szCs w:val="20"/>
          <w:lang w:eastAsia="ar-SA"/>
        </w:rPr>
        <w:t xml:space="preserve"> r.</w:t>
      </w:r>
      <w:r w:rsidRPr="0038175D">
        <w:rPr>
          <w:rFonts w:ascii="Verdana" w:eastAsia="Calibri" w:hAnsi="Verdana" w:cs="Verdana"/>
          <w:b/>
          <w:bCs/>
          <w:i/>
          <w:iCs/>
          <w:sz w:val="20"/>
          <w:szCs w:val="20"/>
          <w:lang w:eastAsia="ar-SA"/>
        </w:rPr>
        <w:t>”</w:t>
      </w:r>
      <w:r w:rsidRPr="0038175D">
        <w:rPr>
          <w:rFonts w:ascii="Verdana" w:eastAsia="Calibri" w:hAnsi="Verdana" w:cs="Verdana"/>
          <w:sz w:val="20"/>
          <w:szCs w:val="20"/>
          <w:lang w:eastAsia="ar-SA"/>
        </w:rPr>
        <w:t xml:space="preserve">. </w:t>
      </w:r>
    </w:p>
    <w:p w14:paraId="345876AE" w14:textId="6928B93B" w:rsidR="007B6688" w:rsidRPr="0038175D" w:rsidRDefault="007B6688">
      <w:pPr>
        <w:pStyle w:val="Akapitzlist"/>
        <w:numPr>
          <w:ilvl w:val="0"/>
          <w:numId w:val="23"/>
        </w:num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38175D">
        <w:rPr>
          <w:rFonts w:ascii="Verdana" w:eastAsia="Calibri" w:hAnsi="Verdana" w:cs="Verdana"/>
          <w:sz w:val="20"/>
          <w:szCs w:val="20"/>
          <w:u w:val="single"/>
          <w:lang w:eastAsia="ar-SA"/>
        </w:rPr>
        <w:t>Forma elektroniczna:</w:t>
      </w:r>
      <w:r w:rsidRPr="0038175D">
        <w:rPr>
          <w:rFonts w:ascii="Verdana" w:eastAsia="Calibri" w:hAnsi="Verdana" w:cs="Verdana"/>
          <w:sz w:val="20"/>
          <w:szCs w:val="20"/>
          <w:lang w:eastAsia="ar-SA"/>
        </w:rPr>
        <w:t xml:space="preserve"> Ofertą w formie elektronicznej jest oferta złożona za pośrednictwem poczty elektronicznej. Oferta elektroniczna winna być przygotowana tak jak oferta składana w formie pisemnej – skany  dokumentów  podpisanych przez osobę/osoby upoważnione należy  przesłać  na  </w:t>
      </w:r>
      <w:r w:rsidR="0038175D">
        <w:rPr>
          <w:rFonts w:ascii="Verdana" w:eastAsia="Calibri" w:hAnsi="Verdana" w:cs="Verdana"/>
          <w:sz w:val="20"/>
          <w:szCs w:val="20"/>
          <w:lang w:eastAsia="ar-SA"/>
        </w:rPr>
        <w:t>wskazany poniżej</w:t>
      </w:r>
      <w:r w:rsidR="00636F0C" w:rsidRPr="0038175D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Pr="0038175D">
        <w:rPr>
          <w:rFonts w:ascii="Verdana" w:eastAsia="Calibri" w:hAnsi="Verdana" w:cs="Verdana"/>
          <w:sz w:val="20"/>
          <w:szCs w:val="20"/>
          <w:lang w:eastAsia="ar-SA"/>
        </w:rPr>
        <w:t>adres</w:t>
      </w:r>
      <w:r w:rsidR="007A72C7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Pr="0038175D">
        <w:rPr>
          <w:rFonts w:ascii="Verdana" w:eastAsia="Calibri" w:hAnsi="Verdana" w:cs="Verdana"/>
          <w:sz w:val="20"/>
          <w:szCs w:val="20"/>
          <w:lang w:eastAsia="ar-SA"/>
        </w:rPr>
        <w:t>mailowy. W tytule maila powinna znaleźć się informacja „</w:t>
      </w:r>
      <w:r w:rsidRPr="0038175D">
        <w:rPr>
          <w:rFonts w:ascii="Verdana" w:eastAsia="Calibri" w:hAnsi="Verdana" w:cs="Verdana"/>
          <w:b/>
          <w:bCs/>
          <w:i/>
          <w:iCs/>
          <w:sz w:val="20"/>
          <w:szCs w:val="20"/>
          <w:lang w:eastAsia="ar-SA"/>
        </w:rPr>
        <w:t xml:space="preserve">Usługa cateringowa </w:t>
      </w:r>
      <w:r w:rsidR="00721929" w:rsidRPr="0038175D">
        <w:rPr>
          <w:rFonts w:ascii="Verdana" w:eastAsia="Calibri" w:hAnsi="Verdana" w:cs="Verdana"/>
          <w:b/>
          <w:bCs/>
          <w:i/>
          <w:iCs/>
          <w:sz w:val="20"/>
          <w:szCs w:val="20"/>
          <w:lang w:eastAsia="ar-SA"/>
        </w:rPr>
        <w:t xml:space="preserve">w dniu </w:t>
      </w:r>
      <w:r w:rsidR="00636F0C" w:rsidRPr="0038175D">
        <w:rPr>
          <w:rFonts w:ascii="Verdana" w:eastAsia="Calibri" w:hAnsi="Verdana" w:cs="Verdana"/>
          <w:b/>
          <w:bCs/>
          <w:i/>
          <w:iCs/>
          <w:sz w:val="20"/>
          <w:szCs w:val="20"/>
          <w:lang w:eastAsia="ar-SA"/>
        </w:rPr>
        <w:t>20</w:t>
      </w:r>
      <w:r w:rsidR="00721929" w:rsidRPr="0038175D">
        <w:rPr>
          <w:rFonts w:ascii="Verdana" w:eastAsia="Calibri" w:hAnsi="Verdana" w:cs="Verdana"/>
          <w:b/>
          <w:bCs/>
          <w:i/>
          <w:iCs/>
          <w:sz w:val="20"/>
          <w:szCs w:val="20"/>
          <w:lang w:eastAsia="ar-SA"/>
        </w:rPr>
        <w:t>.12.202</w:t>
      </w:r>
      <w:r w:rsidR="00636F0C" w:rsidRPr="0038175D">
        <w:rPr>
          <w:rFonts w:ascii="Verdana" w:eastAsia="Calibri" w:hAnsi="Verdana" w:cs="Verdana"/>
          <w:b/>
          <w:bCs/>
          <w:i/>
          <w:iCs/>
          <w:sz w:val="20"/>
          <w:szCs w:val="20"/>
          <w:lang w:eastAsia="ar-SA"/>
        </w:rPr>
        <w:t>2</w:t>
      </w:r>
      <w:r w:rsidR="00721929" w:rsidRPr="0038175D">
        <w:rPr>
          <w:rFonts w:ascii="Verdana" w:eastAsia="Calibri" w:hAnsi="Verdana" w:cs="Verdana"/>
          <w:b/>
          <w:bCs/>
          <w:i/>
          <w:iCs/>
          <w:sz w:val="20"/>
          <w:szCs w:val="20"/>
          <w:lang w:eastAsia="ar-SA"/>
        </w:rPr>
        <w:t xml:space="preserve"> r.</w:t>
      </w:r>
      <w:r w:rsidRPr="0038175D">
        <w:rPr>
          <w:rFonts w:ascii="Verdana" w:eastAsia="Calibri" w:hAnsi="Verdana" w:cs="Verdana"/>
          <w:b/>
          <w:bCs/>
          <w:i/>
          <w:iCs/>
          <w:sz w:val="20"/>
          <w:szCs w:val="20"/>
          <w:lang w:eastAsia="ar-SA"/>
        </w:rPr>
        <w:t>”</w:t>
      </w:r>
      <w:r w:rsidR="0038175D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Pr="0038175D">
        <w:rPr>
          <w:rFonts w:ascii="Verdana" w:eastAsia="Calibri" w:hAnsi="Verdana" w:cs="Verdana"/>
          <w:sz w:val="20"/>
          <w:szCs w:val="20"/>
          <w:lang w:eastAsia="ar-SA"/>
        </w:rPr>
        <w:t xml:space="preserve">Oferta wybranego </w:t>
      </w:r>
      <w:r w:rsidR="00474C39">
        <w:rPr>
          <w:rFonts w:ascii="Verdana" w:eastAsia="Calibri" w:hAnsi="Verdana" w:cs="Verdana"/>
          <w:sz w:val="20"/>
          <w:szCs w:val="20"/>
          <w:lang w:eastAsia="ar-SA"/>
        </w:rPr>
        <w:t>W</w:t>
      </w:r>
      <w:r w:rsidRPr="0038175D">
        <w:rPr>
          <w:rFonts w:ascii="Verdana" w:eastAsia="Calibri" w:hAnsi="Verdana" w:cs="Verdana"/>
          <w:sz w:val="20"/>
          <w:szCs w:val="20"/>
          <w:lang w:eastAsia="ar-SA"/>
        </w:rPr>
        <w:t>ykonawcy, która była przesłana w formie elektronicznej, musi zostać załączona do umowy w oryginale.</w:t>
      </w:r>
    </w:p>
    <w:p w14:paraId="4CB13556" w14:textId="77777777" w:rsidR="0038175D" w:rsidRPr="000529B3" w:rsidRDefault="007B6688">
      <w:pPr>
        <w:pStyle w:val="Akapitzlist"/>
        <w:numPr>
          <w:ilvl w:val="0"/>
          <w:numId w:val="22"/>
        </w:numPr>
        <w:suppressAutoHyphens/>
        <w:spacing w:line="276" w:lineRule="auto"/>
        <w:ind w:left="284" w:hanging="284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0529B3">
        <w:rPr>
          <w:rFonts w:ascii="Verdana" w:eastAsia="Calibri" w:hAnsi="Verdana" w:cs="Verdana"/>
          <w:sz w:val="20"/>
          <w:szCs w:val="20"/>
          <w:lang w:eastAsia="ar-SA"/>
        </w:rPr>
        <w:lastRenderedPageBreak/>
        <w:t xml:space="preserve">Wykonawca może złożyć tylko jedną ofertę. </w:t>
      </w:r>
    </w:p>
    <w:p w14:paraId="41354D4C" w14:textId="77777777" w:rsidR="0038175D" w:rsidRPr="000529B3" w:rsidRDefault="007B6688">
      <w:pPr>
        <w:pStyle w:val="Akapitzlist"/>
        <w:numPr>
          <w:ilvl w:val="0"/>
          <w:numId w:val="22"/>
        </w:numPr>
        <w:suppressAutoHyphens/>
        <w:spacing w:line="276" w:lineRule="auto"/>
        <w:ind w:left="284" w:hanging="284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0529B3">
        <w:rPr>
          <w:rFonts w:ascii="Verdana" w:eastAsia="Calibri" w:hAnsi="Verdana" w:cs="Verdana"/>
          <w:sz w:val="20"/>
          <w:szCs w:val="20"/>
          <w:lang w:eastAsia="ar-SA"/>
        </w:rPr>
        <w:t>Prawidłowe ustalenie stawki podatku VAT (jeżeli dotyczy) należy do obowiązków Wykonawcy. Zamawiający nie uzna za oczywistą pomyłkę i nie będzie poprawiał błędnie wystawionej stawki podatku VAT.</w:t>
      </w:r>
    </w:p>
    <w:p w14:paraId="35AEDF3C" w14:textId="05D5DD56" w:rsidR="007B6688" w:rsidRPr="00A535CD" w:rsidRDefault="007B6688">
      <w:pPr>
        <w:pStyle w:val="Akapitzlist"/>
        <w:numPr>
          <w:ilvl w:val="0"/>
          <w:numId w:val="22"/>
        </w:numPr>
        <w:suppressAutoHyphens/>
        <w:spacing w:line="276" w:lineRule="auto"/>
        <w:ind w:left="284" w:hanging="284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A535CD">
        <w:rPr>
          <w:rFonts w:ascii="Verdana" w:eastAsia="Calibri" w:hAnsi="Verdana" w:cs="Times New Roman"/>
          <w:sz w:val="20"/>
          <w:szCs w:val="20"/>
          <w:lang w:eastAsia="ar-SA"/>
        </w:rPr>
        <w:t>Zamawiający nie dopuszcza składania ofert częściowych.</w:t>
      </w:r>
    </w:p>
    <w:p w14:paraId="7898EEB3" w14:textId="27CA3D54" w:rsidR="00A535CD" w:rsidRPr="00A535CD" w:rsidRDefault="00A535CD">
      <w:pPr>
        <w:pStyle w:val="Akapitzlist"/>
        <w:numPr>
          <w:ilvl w:val="0"/>
          <w:numId w:val="22"/>
        </w:numPr>
        <w:suppressAutoHyphens/>
        <w:spacing w:line="276" w:lineRule="auto"/>
        <w:ind w:left="284" w:hanging="284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A535CD">
        <w:rPr>
          <w:rFonts w:ascii="Verdana" w:hAnsi="Verdana" w:cs="Arial Narrow"/>
          <w:sz w:val="20"/>
          <w:szCs w:val="20"/>
          <w:lang w:eastAsia="pl-PL"/>
        </w:rPr>
        <w:t>Wszelkie zmiany naniesione przez Wykonawcę w treści oferty, muszą być parafowane przez osobę upoważnioną do podpisywania oferty. Poprawki mogą być dokonane wyłącznie poprzez przekreślenie błędnego zapisu oraz naniesienie obok zapisu przekreślonego – zapisu poprawnego.</w:t>
      </w:r>
    </w:p>
    <w:p w14:paraId="10B6C12A" w14:textId="77777777" w:rsidR="007B6688" w:rsidRPr="007B6688" w:rsidRDefault="007B6688" w:rsidP="007B6688">
      <w:pPr>
        <w:suppressAutoHyphens/>
        <w:spacing w:line="276" w:lineRule="auto"/>
        <w:jc w:val="both"/>
        <w:rPr>
          <w:rFonts w:ascii="Verdana" w:eastAsia="Calibri" w:hAnsi="Verdana" w:cs="Times New Roman"/>
          <w:b/>
          <w:bCs/>
          <w:sz w:val="20"/>
          <w:szCs w:val="20"/>
          <w:lang w:eastAsia="ar-SA"/>
        </w:rPr>
      </w:pPr>
    </w:p>
    <w:p w14:paraId="4E1D1CDB" w14:textId="0A79194A" w:rsidR="007B6688" w:rsidRPr="007B6688" w:rsidRDefault="007B6688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IV. </w:t>
      </w:r>
      <w:r w:rsidR="0038175D" w:rsidRPr="007B6688">
        <w:rPr>
          <w:rFonts w:ascii="Verdana" w:eastAsia="Calibri" w:hAnsi="Verdana" w:cs="Verdana"/>
          <w:b/>
          <w:sz w:val="20"/>
          <w:szCs w:val="20"/>
          <w:lang w:eastAsia="ar-SA"/>
        </w:rPr>
        <w:t>KRYTERIA WYBORU OFERTY</w:t>
      </w:r>
    </w:p>
    <w:p w14:paraId="4DE8EB07" w14:textId="7AA52181" w:rsidR="007B6688" w:rsidRPr="00392AF7" w:rsidRDefault="007B6688">
      <w:pPr>
        <w:pStyle w:val="Akapitzlist"/>
        <w:numPr>
          <w:ilvl w:val="2"/>
          <w:numId w:val="21"/>
        </w:numPr>
        <w:suppressAutoHyphens/>
        <w:ind w:left="284" w:hanging="284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392AF7">
        <w:rPr>
          <w:rFonts w:ascii="Verdana" w:eastAsia="Calibri" w:hAnsi="Verdana" w:cs="Verdana"/>
          <w:sz w:val="20"/>
          <w:szCs w:val="20"/>
          <w:lang w:eastAsia="ar-SA"/>
        </w:rPr>
        <w:t>Wybór najkorzystniejszej oferty dokonany zostanie na podstawie kryterium:</w:t>
      </w:r>
      <w:bookmarkStart w:id="2" w:name="_Hlk64976730"/>
    </w:p>
    <w:p w14:paraId="77D6594F" w14:textId="3D4EC473" w:rsidR="007B6688" w:rsidRPr="00BB73A3" w:rsidRDefault="0038175D">
      <w:pPr>
        <w:pStyle w:val="Akapitzlist"/>
        <w:numPr>
          <w:ilvl w:val="2"/>
          <w:numId w:val="25"/>
        </w:numPr>
        <w:suppressAutoHyphens/>
        <w:ind w:left="567" w:hanging="283"/>
        <w:jc w:val="both"/>
        <w:rPr>
          <w:rFonts w:ascii="Verdana" w:eastAsia="Calibri" w:hAnsi="Verdana" w:cs="Verdana"/>
          <w:sz w:val="20"/>
          <w:szCs w:val="20"/>
          <w:u w:val="single"/>
          <w:lang w:eastAsia="ar-SA"/>
        </w:rPr>
      </w:pPr>
      <w:r w:rsidRPr="00392AF7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KRYTERIUM I - </w:t>
      </w:r>
      <w:r w:rsidR="000529B3" w:rsidRPr="00392AF7">
        <w:rPr>
          <w:rFonts w:ascii="Verdana" w:eastAsia="Calibri" w:hAnsi="Verdana" w:cs="Verdana"/>
          <w:b/>
          <w:bCs/>
          <w:sz w:val="20"/>
          <w:szCs w:val="20"/>
          <w:lang w:eastAsia="ar-SA"/>
        </w:rPr>
        <w:t>całkowita cena zamówienia brutto</w:t>
      </w:r>
      <w:r w:rsidR="000529B3" w:rsidRPr="00392AF7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Pr="00284006">
        <w:rPr>
          <w:rFonts w:ascii="Verdana" w:eastAsia="Calibri" w:hAnsi="Verdana" w:cs="Verdana"/>
          <w:b/>
          <w:bCs/>
          <w:sz w:val="20"/>
          <w:szCs w:val="20"/>
          <w:lang w:eastAsia="ar-SA"/>
        </w:rPr>
        <w:t>– ma</w:t>
      </w:r>
      <w:r w:rsidR="00392AF7" w:rsidRPr="00284006">
        <w:rPr>
          <w:rFonts w:ascii="Verdana" w:eastAsia="Calibri" w:hAnsi="Verdana" w:cs="Verdana"/>
          <w:b/>
          <w:bCs/>
          <w:sz w:val="20"/>
          <w:szCs w:val="20"/>
          <w:lang w:eastAsia="ar-SA"/>
        </w:rPr>
        <w:t>ksymalnie</w:t>
      </w:r>
      <w:r w:rsidRPr="00284006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 </w:t>
      </w:r>
      <w:r w:rsidR="00404A44" w:rsidRPr="00284006">
        <w:rPr>
          <w:rFonts w:ascii="Verdana" w:eastAsia="Calibri" w:hAnsi="Verdana" w:cs="Verdana"/>
          <w:b/>
          <w:bCs/>
          <w:sz w:val="20"/>
          <w:szCs w:val="20"/>
          <w:lang w:eastAsia="ar-SA"/>
        </w:rPr>
        <w:t>85</w:t>
      </w:r>
      <w:r w:rsidR="00392AF7" w:rsidRPr="00284006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 punktów </w:t>
      </w:r>
      <w:r w:rsidRPr="00284006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 (85</w:t>
      </w:r>
      <w:r w:rsidR="00392AF7" w:rsidRPr="00284006">
        <w:rPr>
          <w:rFonts w:ascii="Verdana" w:eastAsia="Calibri" w:hAnsi="Verdana" w:cs="Verdana"/>
          <w:b/>
          <w:bCs/>
          <w:sz w:val="20"/>
          <w:szCs w:val="20"/>
          <w:lang w:eastAsia="ar-SA"/>
        </w:rPr>
        <w:t>%</w:t>
      </w:r>
      <w:r w:rsidRPr="00284006">
        <w:rPr>
          <w:rFonts w:ascii="Verdana" w:eastAsia="Calibri" w:hAnsi="Verdana" w:cs="Verdana"/>
          <w:b/>
          <w:bCs/>
          <w:sz w:val="20"/>
          <w:szCs w:val="20"/>
          <w:lang w:eastAsia="ar-SA"/>
        </w:rPr>
        <w:t>)</w:t>
      </w:r>
      <w:bookmarkEnd w:id="2"/>
      <w:r w:rsidR="00A535CD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. </w:t>
      </w:r>
      <w:r w:rsidR="00A535CD" w:rsidRPr="00BB73A3">
        <w:rPr>
          <w:rFonts w:ascii="Verdana" w:eastAsia="Calibri" w:hAnsi="Verdana" w:cs="Verdana"/>
          <w:sz w:val="20"/>
          <w:szCs w:val="20"/>
          <w:lang w:eastAsia="ar-SA"/>
        </w:rPr>
        <w:t xml:space="preserve">Punkty za kryterium ceny zostaną </w:t>
      </w:r>
      <w:r w:rsidR="00BB73A3">
        <w:rPr>
          <w:rFonts w:ascii="Verdana" w:eastAsia="Calibri" w:hAnsi="Verdana" w:cs="Verdana"/>
          <w:sz w:val="20"/>
          <w:szCs w:val="20"/>
          <w:lang w:eastAsia="ar-SA"/>
        </w:rPr>
        <w:t>przyznane i obliczone według następującego wzoru:</w:t>
      </w:r>
    </w:p>
    <w:p w14:paraId="752D35CA" w14:textId="109FE124" w:rsidR="007B6688" w:rsidRPr="007B6688" w:rsidRDefault="007B6688" w:rsidP="00392AF7">
      <w:pPr>
        <w:suppressAutoHyphens/>
        <w:ind w:left="284"/>
        <w:jc w:val="both"/>
        <w:rPr>
          <w:rFonts w:ascii="Verdana" w:eastAsia="Calibri" w:hAnsi="Verdana" w:cs="Times New Roman"/>
          <w:sz w:val="20"/>
          <w:szCs w:val="20"/>
        </w:rPr>
      </w:pPr>
      <w:bookmarkStart w:id="3" w:name="_Hlk64976814"/>
      <w:r w:rsidRPr="007B6688">
        <w:rPr>
          <w:rFonts w:ascii="Verdana" w:eastAsia="Calibri" w:hAnsi="Verdana" w:cs="Times New Roman"/>
          <w:sz w:val="20"/>
          <w:szCs w:val="20"/>
          <w:lang w:eastAsia="ar-SA"/>
        </w:rPr>
        <w:t xml:space="preserve">                         </w:t>
      </w:r>
      <w:r w:rsidR="0038175D">
        <w:rPr>
          <w:rFonts w:ascii="Verdana" w:eastAsia="Calibri" w:hAnsi="Verdana" w:cs="Times New Roman"/>
          <w:sz w:val="20"/>
          <w:szCs w:val="20"/>
          <w:lang w:eastAsia="ar-SA"/>
        </w:rPr>
        <w:t xml:space="preserve">                            </w:t>
      </w:r>
      <w:r w:rsidRPr="007B6688">
        <w:rPr>
          <w:rFonts w:ascii="Verdana" w:eastAsia="Calibri" w:hAnsi="Verdana" w:cs="Times New Roman"/>
          <w:sz w:val="20"/>
          <w:szCs w:val="20"/>
          <w:lang w:eastAsia="ar-SA"/>
        </w:rPr>
        <w:t xml:space="preserve">   najniższa oferowana cena brutto </w:t>
      </w:r>
    </w:p>
    <w:p w14:paraId="62757D98" w14:textId="4D2A9A4C" w:rsidR="007B6688" w:rsidRPr="007B6688" w:rsidRDefault="0038175D" w:rsidP="00392AF7">
      <w:pPr>
        <w:suppressAutoHyphens/>
        <w:ind w:left="284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  <w:r>
        <w:rPr>
          <w:rFonts w:ascii="Verdana" w:eastAsia="Calibri" w:hAnsi="Verdana" w:cs="Times New Roman"/>
          <w:sz w:val="20"/>
          <w:szCs w:val="20"/>
          <w:lang w:eastAsia="ar-SA"/>
        </w:rPr>
        <w:t>LICZBA OTRZYMANYCH PUNKTÓW</w:t>
      </w:r>
      <w:r w:rsidR="007B6688" w:rsidRPr="007B6688">
        <w:rPr>
          <w:rFonts w:ascii="Verdana" w:eastAsia="Calibri" w:hAnsi="Verdana" w:cs="Times New Roman"/>
          <w:sz w:val="20"/>
          <w:szCs w:val="20"/>
          <w:lang w:eastAsia="ar-SA"/>
        </w:rPr>
        <w:t xml:space="preserve"> = </w:t>
      </w:r>
      <w:r w:rsidR="007B6688" w:rsidRPr="007B6688">
        <w:rPr>
          <w:rFonts w:ascii="Verdana" w:eastAsia="Calibri" w:hAnsi="Verdana" w:cs="Times New Roman"/>
          <w:sz w:val="20"/>
          <w:szCs w:val="20"/>
          <w:u w:val="single"/>
          <w:lang w:eastAsia="ar-SA"/>
        </w:rPr>
        <w:t xml:space="preserve">                                          </w:t>
      </w:r>
      <w:r w:rsidR="00392AF7">
        <w:rPr>
          <w:rFonts w:ascii="Verdana" w:eastAsia="Calibri" w:hAnsi="Verdana" w:cs="Times New Roman"/>
          <w:sz w:val="20"/>
          <w:szCs w:val="20"/>
          <w:u w:val="single"/>
          <w:lang w:eastAsia="ar-SA"/>
        </w:rPr>
        <w:t xml:space="preserve">          </w:t>
      </w:r>
      <w:r w:rsidR="007B6688" w:rsidRPr="007B6688">
        <w:rPr>
          <w:rFonts w:ascii="Verdana" w:eastAsia="Calibri" w:hAnsi="Verdana" w:cs="Times New Roman"/>
          <w:sz w:val="20"/>
          <w:szCs w:val="20"/>
          <w:lang w:eastAsia="ar-SA"/>
        </w:rPr>
        <w:t xml:space="preserve">x </w:t>
      </w:r>
      <w:r w:rsidR="00404A44">
        <w:rPr>
          <w:rFonts w:ascii="Verdana" w:eastAsia="Calibri" w:hAnsi="Verdana" w:cs="Times New Roman"/>
          <w:sz w:val="20"/>
          <w:szCs w:val="20"/>
          <w:lang w:eastAsia="ar-SA"/>
        </w:rPr>
        <w:t>8</w:t>
      </w:r>
      <w:r w:rsidR="00392AF7">
        <w:rPr>
          <w:rFonts w:ascii="Verdana" w:eastAsia="Calibri" w:hAnsi="Verdana" w:cs="Times New Roman"/>
          <w:sz w:val="20"/>
          <w:szCs w:val="20"/>
          <w:lang w:eastAsia="ar-SA"/>
        </w:rPr>
        <w:t>5</w:t>
      </w:r>
      <w:r w:rsidR="007B6688" w:rsidRPr="007B6688">
        <w:rPr>
          <w:rFonts w:ascii="Verdana" w:eastAsia="Calibri" w:hAnsi="Verdana" w:cs="Times New Roman"/>
          <w:sz w:val="20"/>
          <w:szCs w:val="20"/>
          <w:lang w:eastAsia="ar-SA"/>
        </w:rPr>
        <w:t xml:space="preserve"> pkt </w:t>
      </w:r>
    </w:p>
    <w:p w14:paraId="506009C2" w14:textId="1FB516DE" w:rsidR="007B6688" w:rsidRPr="007B6688" w:rsidRDefault="007B6688" w:rsidP="00392AF7">
      <w:pPr>
        <w:suppressAutoHyphens/>
        <w:ind w:left="284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  <w:r w:rsidRPr="007B6688">
        <w:rPr>
          <w:rFonts w:ascii="Verdana" w:eastAsia="Calibri" w:hAnsi="Verdana" w:cs="Times New Roman"/>
          <w:sz w:val="20"/>
          <w:szCs w:val="20"/>
          <w:lang w:eastAsia="ar-SA"/>
        </w:rPr>
        <w:t xml:space="preserve">                             </w:t>
      </w:r>
      <w:r w:rsidR="00392AF7">
        <w:rPr>
          <w:rFonts w:ascii="Verdana" w:eastAsia="Calibri" w:hAnsi="Verdana" w:cs="Times New Roman"/>
          <w:sz w:val="20"/>
          <w:szCs w:val="20"/>
          <w:lang w:eastAsia="ar-SA"/>
        </w:rPr>
        <w:t xml:space="preserve">                             </w:t>
      </w:r>
      <w:r w:rsidRPr="007B6688">
        <w:rPr>
          <w:rFonts w:ascii="Verdana" w:eastAsia="Calibri" w:hAnsi="Verdana" w:cs="Times New Roman"/>
          <w:sz w:val="20"/>
          <w:szCs w:val="20"/>
          <w:lang w:eastAsia="ar-SA"/>
        </w:rPr>
        <w:t xml:space="preserve">  cena badanej oferty brutto</w:t>
      </w:r>
    </w:p>
    <w:p w14:paraId="0F6333A4" w14:textId="77777777" w:rsidR="007B6688" w:rsidRPr="007B6688" w:rsidRDefault="007B6688" w:rsidP="007B6688">
      <w:pPr>
        <w:suppressAutoHyphens/>
        <w:spacing w:line="276" w:lineRule="auto"/>
        <w:ind w:left="284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bookmarkEnd w:id="3"/>
    <w:p w14:paraId="6BC0DE16" w14:textId="4D0F5755" w:rsidR="007B6688" w:rsidRPr="00392AF7" w:rsidRDefault="00392AF7">
      <w:pPr>
        <w:pStyle w:val="Akapitzlist"/>
        <w:numPr>
          <w:ilvl w:val="0"/>
          <w:numId w:val="25"/>
        </w:numPr>
        <w:suppressAutoHyphens/>
        <w:ind w:left="567" w:hanging="283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392AF7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 xml:space="preserve">KRYTERIUM II - </w:t>
      </w:r>
      <w:r w:rsidR="000529B3" w:rsidRPr="00392AF7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>klauzula środowiskowa</w:t>
      </w:r>
      <w:r w:rsidR="000529B3" w:rsidRPr="00392AF7">
        <w:rPr>
          <w:rFonts w:ascii="Verdana" w:eastAsia="Calibri" w:hAnsi="Verdana" w:cs="Times New Roman"/>
          <w:sz w:val="20"/>
          <w:szCs w:val="20"/>
        </w:rPr>
        <w:t xml:space="preserve"> </w:t>
      </w:r>
      <w:r w:rsidR="007B6688" w:rsidRPr="00392AF7">
        <w:rPr>
          <w:rFonts w:ascii="Verdana" w:eastAsia="Calibri" w:hAnsi="Verdana" w:cs="Times New Roman"/>
          <w:sz w:val="20"/>
          <w:szCs w:val="20"/>
        </w:rPr>
        <w:t xml:space="preserve">- </w:t>
      </w:r>
      <w:r w:rsidR="006E7530" w:rsidRPr="00284006">
        <w:rPr>
          <w:rFonts w:ascii="Verdana" w:eastAsia="Calibri" w:hAnsi="Verdana" w:cs="Times New Roman"/>
          <w:b/>
          <w:bCs/>
          <w:sz w:val="20"/>
          <w:szCs w:val="20"/>
        </w:rPr>
        <w:t xml:space="preserve">maksymalnie 5 punktów </w:t>
      </w:r>
      <w:r w:rsidRPr="00284006">
        <w:rPr>
          <w:rFonts w:ascii="Verdana" w:eastAsia="Calibri" w:hAnsi="Verdana" w:cs="Times New Roman"/>
          <w:b/>
          <w:bCs/>
          <w:sz w:val="20"/>
          <w:szCs w:val="20"/>
        </w:rPr>
        <w:t>(5%)</w:t>
      </w:r>
      <w:r w:rsidR="006E7530" w:rsidRPr="00284006">
        <w:rPr>
          <w:rFonts w:ascii="Verdana" w:eastAsia="Calibri" w:hAnsi="Verdana" w:cs="Times New Roman"/>
          <w:b/>
          <w:bCs/>
          <w:sz w:val="20"/>
          <w:szCs w:val="20"/>
        </w:rPr>
        <w:t>-</w:t>
      </w:r>
      <w:r w:rsidR="006E7530" w:rsidRPr="00392AF7">
        <w:rPr>
          <w:rFonts w:ascii="Verdana" w:eastAsia="Calibri" w:hAnsi="Verdana" w:cs="Times New Roman"/>
          <w:sz w:val="20"/>
          <w:szCs w:val="20"/>
        </w:rPr>
        <w:t xml:space="preserve"> </w:t>
      </w:r>
      <w:r w:rsidR="007B6688" w:rsidRPr="00392AF7">
        <w:rPr>
          <w:rFonts w:ascii="Verdana" w:eastAsia="Calibri" w:hAnsi="Verdana" w:cs="Verdana"/>
          <w:sz w:val="20"/>
          <w:szCs w:val="20"/>
        </w:rPr>
        <w:t xml:space="preserve">punkty  za  kryterium  </w:t>
      </w:r>
      <w:r w:rsidRPr="00392AF7">
        <w:rPr>
          <w:rFonts w:ascii="Verdana" w:eastAsia="Calibri" w:hAnsi="Verdana" w:cs="Verdana"/>
          <w:sz w:val="20"/>
          <w:szCs w:val="20"/>
        </w:rPr>
        <w:t>II</w:t>
      </w:r>
      <w:r w:rsidR="007B6688" w:rsidRPr="00392AF7">
        <w:rPr>
          <w:rFonts w:ascii="Verdana" w:eastAsia="Calibri" w:hAnsi="Verdana" w:cs="Verdana"/>
          <w:sz w:val="20"/>
          <w:szCs w:val="20"/>
        </w:rPr>
        <w:t xml:space="preserve">  </w:t>
      </w:r>
      <w:r w:rsidR="007B6688" w:rsidRPr="00392AF7">
        <w:rPr>
          <w:rFonts w:ascii="Verdana" w:eastAsia="Calibri" w:hAnsi="Verdana" w:cs="Times New Roman"/>
          <w:sz w:val="20"/>
          <w:szCs w:val="20"/>
        </w:rPr>
        <w:t xml:space="preserve">przyznane będą na podstawie oświadczenia Wykonawcy </w:t>
      </w:r>
      <w:r w:rsidR="006123F6">
        <w:rPr>
          <w:rFonts w:ascii="Verdana" w:eastAsia="Calibri" w:hAnsi="Verdana" w:cs="Times New Roman"/>
          <w:sz w:val="20"/>
          <w:szCs w:val="20"/>
        </w:rPr>
        <w:br/>
      </w:r>
      <w:r w:rsidR="00876942">
        <w:rPr>
          <w:rFonts w:ascii="Verdana" w:eastAsia="Calibri" w:hAnsi="Verdana" w:cs="Times New Roman"/>
          <w:sz w:val="20"/>
          <w:szCs w:val="20"/>
        </w:rPr>
        <w:t xml:space="preserve">dotyczącej </w:t>
      </w:r>
      <w:r w:rsidR="00EA79DF">
        <w:rPr>
          <w:rFonts w:ascii="Verdana" w:eastAsia="Calibri" w:hAnsi="Verdana" w:cs="Times New Roman"/>
          <w:sz w:val="20"/>
          <w:szCs w:val="20"/>
        </w:rPr>
        <w:t xml:space="preserve"> </w:t>
      </w:r>
      <w:r w:rsidR="00BD263A">
        <w:rPr>
          <w:rFonts w:ascii="Verdana" w:eastAsia="Calibri" w:hAnsi="Verdana" w:cs="Times New Roman"/>
          <w:sz w:val="20"/>
          <w:szCs w:val="20"/>
        </w:rPr>
        <w:t>stosowani</w:t>
      </w:r>
      <w:r w:rsidR="00876942">
        <w:rPr>
          <w:rFonts w:ascii="Verdana" w:eastAsia="Calibri" w:hAnsi="Verdana" w:cs="Times New Roman"/>
          <w:sz w:val="20"/>
          <w:szCs w:val="20"/>
        </w:rPr>
        <w:t>a</w:t>
      </w:r>
      <w:r w:rsidR="00EA79DF">
        <w:rPr>
          <w:rFonts w:ascii="Verdana" w:eastAsia="Calibri" w:hAnsi="Verdana" w:cs="Times New Roman"/>
          <w:sz w:val="20"/>
          <w:szCs w:val="20"/>
        </w:rPr>
        <w:t xml:space="preserve"> klauzu</w:t>
      </w:r>
      <w:r w:rsidR="0046526E">
        <w:rPr>
          <w:rFonts w:ascii="Verdana" w:eastAsia="Calibri" w:hAnsi="Verdana" w:cs="Times New Roman"/>
          <w:sz w:val="20"/>
          <w:szCs w:val="20"/>
        </w:rPr>
        <w:t xml:space="preserve">li </w:t>
      </w:r>
      <w:r w:rsidR="00371CC4">
        <w:rPr>
          <w:rFonts w:ascii="Verdana" w:eastAsia="Calibri" w:hAnsi="Verdana" w:cs="Times New Roman"/>
          <w:sz w:val="20"/>
          <w:szCs w:val="20"/>
        </w:rPr>
        <w:t xml:space="preserve">środowiskowej i </w:t>
      </w:r>
      <w:r w:rsidR="0046526E">
        <w:rPr>
          <w:rFonts w:ascii="Verdana" w:eastAsia="Calibri" w:hAnsi="Verdana" w:cs="Times New Roman"/>
          <w:sz w:val="20"/>
          <w:szCs w:val="20"/>
        </w:rPr>
        <w:t xml:space="preserve">społecznej </w:t>
      </w:r>
      <w:r w:rsidR="007B6688" w:rsidRPr="00392AF7">
        <w:rPr>
          <w:rFonts w:ascii="Verdana" w:eastAsia="Calibri" w:hAnsi="Verdana" w:cs="Times New Roman"/>
          <w:b/>
          <w:sz w:val="20"/>
          <w:szCs w:val="20"/>
        </w:rPr>
        <w:t xml:space="preserve">(załącznik nr </w:t>
      </w:r>
      <w:r w:rsidR="0046526E">
        <w:rPr>
          <w:rFonts w:ascii="Verdana" w:eastAsia="Calibri" w:hAnsi="Verdana" w:cs="Times New Roman"/>
          <w:b/>
          <w:sz w:val="20"/>
          <w:szCs w:val="20"/>
        </w:rPr>
        <w:t>2</w:t>
      </w:r>
      <w:r w:rsidR="006123F6">
        <w:rPr>
          <w:rFonts w:ascii="Verdana" w:eastAsia="Calibri" w:hAnsi="Verdana" w:cs="Times New Roman"/>
          <w:b/>
          <w:sz w:val="20"/>
          <w:szCs w:val="20"/>
        </w:rPr>
        <w:t xml:space="preserve"> ust. </w:t>
      </w:r>
      <w:r w:rsidR="00876942">
        <w:rPr>
          <w:rFonts w:ascii="Verdana" w:eastAsia="Calibri" w:hAnsi="Verdana" w:cs="Times New Roman"/>
          <w:b/>
          <w:sz w:val="20"/>
          <w:szCs w:val="20"/>
        </w:rPr>
        <w:t>1</w:t>
      </w:r>
      <w:r w:rsidR="00DC67F8" w:rsidRPr="00392AF7">
        <w:rPr>
          <w:rFonts w:ascii="Verdana" w:eastAsia="Calibri" w:hAnsi="Verdana" w:cs="Times New Roman"/>
          <w:b/>
          <w:sz w:val="20"/>
          <w:szCs w:val="20"/>
        </w:rPr>
        <w:t>)</w:t>
      </w:r>
      <w:r w:rsidR="007B6688" w:rsidRPr="00392AF7">
        <w:rPr>
          <w:rFonts w:ascii="Verdana" w:eastAsia="Calibri" w:hAnsi="Verdana" w:cs="Times New Roman"/>
          <w:b/>
          <w:sz w:val="20"/>
          <w:szCs w:val="20"/>
        </w:rPr>
        <w:t xml:space="preserve"> </w:t>
      </w:r>
      <w:r w:rsidR="007B6688" w:rsidRPr="00392AF7">
        <w:rPr>
          <w:rFonts w:ascii="Verdana" w:eastAsia="Calibri" w:hAnsi="Verdana" w:cs="Verdana"/>
          <w:sz w:val="20"/>
          <w:szCs w:val="20"/>
        </w:rPr>
        <w:t>za zagwarantowanie  spełniania kryterium określonego jako klauzula</w:t>
      </w:r>
      <w:r w:rsidR="00F2714C" w:rsidRPr="00392AF7">
        <w:rPr>
          <w:rFonts w:ascii="Verdana" w:eastAsia="Calibri" w:hAnsi="Verdana" w:cs="Verdana"/>
          <w:sz w:val="20"/>
          <w:szCs w:val="20"/>
        </w:rPr>
        <w:t xml:space="preserve"> środowiskowa</w:t>
      </w:r>
      <w:r w:rsidR="007B6688" w:rsidRPr="00392AF7">
        <w:rPr>
          <w:rFonts w:ascii="Verdana" w:eastAsia="Calibri" w:hAnsi="Verdana" w:cs="Verdana"/>
          <w:sz w:val="20"/>
          <w:szCs w:val="20"/>
        </w:rPr>
        <w:t>. W związku z wymogami w</w:t>
      </w:r>
      <w:r w:rsidR="00262A0A">
        <w:rPr>
          <w:rFonts w:ascii="Verdana" w:eastAsia="Calibri" w:hAnsi="Verdana" w:cs="Verdana"/>
          <w:sz w:val="20"/>
          <w:szCs w:val="20"/>
        </w:rPr>
        <w:t> </w:t>
      </w:r>
      <w:r w:rsidR="007B6688" w:rsidRPr="00392AF7">
        <w:rPr>
          <w:rFonts w:ascii="Verdana" w:eastAsia="Calibri" w:hAnsi="Verdana" w:cs="Verdana"/>
          <w:sz w:val="20"/>
          <w:szCs w:val="20"/>
        </w:rPr>
        <w:t xml:space="preserve">zakresie uwzględniania aspektów </w:t>
      </w:r>
      <w:r w:rsidR="00F2714C" w:rsidRPr="00392AF7">
        <w:rPr>
          <w:rFonts w:ascii="Verdana" w:eastAsia="Calibri" w:hAnsi="Verdana" w:cs="Verdana"/>
          <w:sz w:val="20"/>
          <w:szCs w:val="20"/>
        </w:rPr>
        <w:t>środowiskowych</w:t>
      </w:r>
      <w:r w:rsidR="007B6688" w:rsidRPr="00392AF7">
        <w:rPr>
          <w:rFonts w:ascii="Verdana" w:eastAsia="Calibri" w:hAnsi="Verdana" w:cs="Verdana"/>
          <w:sz w:val="20"/>
          <w:szCs w:val="20"/>
        </w:rPr>
        <w:t xml:space="preserve"> w  ramach  niniejszego postępowania, Zamawiający określa w ramach </w:t>
      </w:r>
      <w:proofErr w:type="spellStart"/>
      <w:r w:rsidR="007B6688" w:rsidRPr="00392AF7">
        <w:rPr>
          <w:rFonts w:ascii="Verdana" w:eastAsia="Calibri" w:hAnsi="Verdana" w:cs="Verdana"/>
          <w:sz w:val="20"/>
          <w:szCs w:val="20"/>
        </w:rPr>
        <w:t>pozacenowych</w:t>
      </w:r>
      <w:proofErr w:type="spellEnd"/>
      <w:r w:rsidR="007B6688" w:rsidRPr="00392AF7">
        <w:rPr>
          <w:rFonts w:ascii="Verdana" w:eastAsia="Calibri" w:hAnsi="Verdana" w:cs="Verdana"/>
          <w:sz w:val="20"/>
          <w:szCs w:val="20"/>
        </w:rPr>
        <w:t xml:space="preserve"> (pozakosztowych) kryteriów oceny ofert – aspekt</w:t>
      </w:r>
      <w:r w:rsidR="00F2714C" w:rsidRPr="00392AF7">
        <w:rPr>
          <w:rFonts w:ascii="Verdana" w:eastAsia="Calibri" w:hAnsi="Verdana" w:cs="Verdana"/>
          <w:sz w:val="20"/>
          <w:szCs w:val="20"/>
        </w:rPr>
        <w:t>y</w:t>
      </w:r>
      <w:r w:rsidR="007B6688" w:rsidRPr="00392AF7">
        <w:rPr>
          <w:rFonts w:ascii="Verdana" w:eastAsia="Calibri" w:hAnsi="Verdana" w:cs="Verdana"/>
          <w:sz w:val="20"/>
          <w:szCs w:val="20"/>
        </w:rPr>
        <w:t xml:space="preserve"> </w:t>
      </w:r>
      <w:r w:rsidR="00F2714C" w:rsidRPr="00392AF7">
        <w:rPr>
          <w:rFonts w:ascii="Verdana" w:eastAsia="Calibri" w:hAnsi="Verdana" w:cs="Verdana"/>
          <w:sz w:val="20"/>
          <w:szCs w:val="20"/>
        </w:rPr>
        <w:t>środowiskowe</w:t>
      </w:r>
      <w:r w:rsidR="007B6688" w:rsidRPr="00392AF7">
        <w:rPr>
          <w:rFonts w:ascii="Verdana" w:eastAsia="Calibri" w:hAnsi="Verdana" w:cs="Verdana"/>
          <w:sz w:val="20"/>
          <w:szCs w:val="20"/>
        </w:rPr>
        <w:t xml:space="preserve">. Zamawiający w toku oceny ofert przyzna </w:t>
      </w:r>
      <w:r w:rsidR="004527F5" w:rsidRPr="00392AF7">
        <w:rPr>
          <w:rFonts w:ascii="Verdana" w:eastAsia="Calibri" w:hAnsi="Verdana" w:cs="Verdana"/>
          <w:sz w:val="20"/>
          <w:szCs w:val="20"/>
        </w:rPr>
        <w:t xml:space="preserve">proporcjonalne </w:t>
      </w:r>
      <w:r w:rsidR="007B6688" w:rsidRPr="00392AF7">
        <w:rPr>
          <w:rFonts w:ascii="Verdana" w:eastAsia="Calibri" w:hAnsi="Verdana" w:cs="Verdana"/>
          <w:sz w:val="20"/>
          <w:szCs w:val="20"/>
        </w:rPr>
        <w:t xml:space="preserve">dodatkowe punkty oferentom, którzy zobowiążą się do realizacji  przedmiotu zamówienia z wykorzystaniem </w:t>
      </w:r>
      <w:r w:rsidR="004C6152" w:rsidRPr="00392AF7">
        <w:rPr>
          <w:rFonts w:ascii="Verdana" w:eastAsia="Calibri" w:hAnsi="Verdana" w:cs="Verdana"/>
          <w:sz w:val="20"/>
          <w:szCs w:val="20"/>
        </w:rPr>
        <w:t xml:space="preserve">co najmniej jednego z </w:t>
      </w:r>
      <w:r w:rsidR="00F2714C" w:rsidRPr="00392AF7">
        <w:rPr>
          <w:rFonts w:ascii="Verdana" w:eastAsia="Calibri" w:hAnsi="Verdana" w:cs="Verdana"/>
          <w:sz w:val="20"/>
          <w:szCs w:val="20"/>
        </w:rPr>
        <w:t>niżej wymienionych aspektów:</w:t>
      </w:r>
      <w:r w:rsidR="007B6688" w:rsidRPr="00392AF7">
        <w:rPr>
          <w:rFonts w:ascii="Verdana" w:eastAsia="Calibri" w:hAnsi="Verdana" w:cs="Verdana"/>
          <w:sz w:val="20"/>
          <w:szCs w:val="20"/>
        </w:rPr>
        <w:t xml:space="preserve"> </w:t>
      </w:r>
    </w:p>
    <w:p w14:paraId="79A53077" w14:textId="01D2E14B" w:rsidR="007B6688" w:rsidRPr="007B6688" w:rsidRDefault="00F2714C">
      <w:pPr>
        <w:numPr>
          <w:ilvl w:val="0"/>
          <w:numId w:val="26"/>
        </w:numPr>
        <w:suppressAutoHyphens/>
        <w:jc w:val="both"/>
        <w:rPr>
          <w:rFonts w:ascii="Verdana" w:eastAsia="Calibri" w:hAnsi="Verdana" w:cs="Verdana"/>
          <w:sz w:val="20"/>
          <w:szCs w:val="20"/>
        </w:rPr>
      </w:pPr>
      <w:bookmarkStart w:id="4" w:name="_Hlk88809762"/>
      <w:bookmarkStart w:id="5" w:name="_Hlk118657468"/>
      <w:r>
        <w:rPr>
          <w:rFonts w:ascii="Verdana" w:eastAsia="Calibri" w:hAnsi="Verdana" w:cs="Verdana"/>
          <w:sz w:val="20"/>
          <w:szCs w:val="20"/>
        </w:rPr>
        <w:t xml:space="preserve">Wykonawca zobowiąże się do </w:t>
      </w:r>
      <w:bookmarkEnd w:id="4"/>
      <w:r>
        <w:rPr>
          <w:rFonts w:ascii="Verdana" w:eastAsia="Calibri" w:hAnsi="Verdana" w:cs="Verdana"/>
          <w:sz w:val="20"/>
          <w:szCs w:val="20"/>
        </w:rPr>
        <w:t>zagospodarowania odpadów powstałych w związku z realiz</w:t>
      </w:r>
      <w:r w:rsidR="00BA503B">
        <w:rPr>
          <w:rFonts w:ascii="Verdana" w:eastAsia="Calibri" w:hAnsi="Verdana" w:cs="Verdana"/>
          <w:sz w:val="20"/>
          <w:szCs w:val="20"/>
        </w:rPr>
        <w:t>acją</w:t>
      </w:r>
      <w:r>
        <w:rPr>
          <w:rFonts w:ascii="Verdana" w:eastAsia="Calibri" w:hAnsi="Verdana" w:cs="Verdana"/>
          <w:sz w:val="20"/>
          <w:szCs w:val="20"/>
        </w:rPr>
        <w:t xml:space="preserve"> </w:t>
      </w:r>
      <w:r w:rsidR="00BA503B">
        <w:rPr>
          <w:rFonts w:ascii="Verdana" w:eastAsia="Calibri" w:hAnsi="Verdana" w:cs="Verdana"/>
          <w:sz w:val="20"/>
          <w:szCs w:val="20"/>
        </w:rPr>
        <w:t>umowy, zgodnie z obowiązującymi w tym zakresie przepisami;</w:t>
      </w:r>
      <w:r>
        <w:rPr>
          <w:rFonts w:ascii="Verdana" w:eastAsia="Calibri" w:hAnsi="Verdana" w:cs="Verdana"/>
          <w:sz w:val="20"/>
          <w:szCs w:val="20"/>
        </w:rPr>
        <w:t xml:space="preserve"> </w:t>
      </w:r>
      <w:r w:rsidR="00796C9D">
        <w:rPr>
          <w:rFonts w:ascii="Verdana" w:eastAsia="Calibri" w:hAnsi="Verdana" w:cs="Verdana"/>
          <w:sz w:val="20"/>
          <w:szCs w:val="20"/>
        </w:rPr>
        <w:br/>
        <w:t xml:space="preserve">w szczególności zapewni ekologiczne worki na odpady zgodnie z przepisami </w:t>
      </w:r>
      <w:r w:rsidR="00796C9D">
        <w:rPr>
          <w:rFonts w:ascii="Verdana" w:eastAsia="Calibri" w:hAnsi="Verdana" w:cs="Verdana"/>
          <w:sz w:val="20"/>
          <w:szCs w:val="20"/>
        </w:rPr>
        <w:br/>
        <w:t>o segregacji odpadów</w:t>
      </w:r>
      <w:r w:rsidR="004C6152">
        <w:rPr>
          <w:rFonts w:ascii="Verdana" w:eastAsia="Calibri" w:hAnsi="Verdana" w:cs="Verdana"/>
          <w:sz w:val="20"/>
          <w:szCs w:val="20"/>
        </w:rPr>
        <w:t xml:space="preserve"> – </w:t>
      </w:r>
      <w:r w:rsidR="004C6152" w:rsidRPr="00392AF7">
        <w:rPr>
          <w:rFonts w:ascii="Verdana" w:eastAsia="Calibri" w:hAnsi="Verdana" w:cs="Verdana"/>
          <w:b/>
          <w:bCs/>
          <w:sz w:val="20"/>
          <w:szCs w:val="20"/>
        </w:rPr>
        <w:t>2</w:t>
      </w:r>
      <w:r w:rsidR="006E7530" w:rsidRPr="00392AF7">
        <w:rPr>
          <w:rFonts w:ascii="Verdana" w:eastAsia="Calibri" w:hAnsi="Verdana" w:cs="Verdana"/>
          <w:b/>
          <w:bCs/>
          <w:sz w:val="20"/>
          <w:szCs w:val="20"/>
        </w:rPr>
        <w:t xml:space="preserve"> punkty</w:t>
      </w:r>
      <w:r w:rsidR="004527F5" w:rsidRPr="00392AF7">
        <w:rPr>
          <w:rFonts w:ascii="Verdana" w:eastAsia="Calibri" w:hAnsi="Verdana" w:cs="Verdana"/>
          <w:b/>
          <w:bCs/>
          <w:sz w:val="20"/>
          <w:szCs w:val="20"/>
        </w:rPr>
        <w:t>;</w:t>
      </w:r>
    </w:p>
    <w:p w14:paraId="51413D44" w14:textId="6AFF85D2" w:rsidR="007B6688" w:rsidRPr="007B6688" w:rsidRDefault="003A11C2">
      <w:pPr>
        <w:numPr>
          <w:ilvl w:val="0"/>
          <w:numId w:val="26"/>
        </w:numPr>
        <w:suppressAutoHyphens/>
        <w:jc w:val="both"/>
        <w:rPr>
          <w:rFonts w:ascii="Verdana" w:eastAsia="Calibri" w:hAnsi="Verdana" w:cs="Verdana"/>
          <w:sz w:val="20"/>
          <w:szCs w:val="20"/>
        </w:rPr>
      </w:pPr>
      <w:bookmarkStart w:id="6" w:name="_Hlk88809881"/>
      <w:r>
        <w:rPr>
          <w:rFonts w:ascii="Verdana" w:eastAsia="Calibri" w:hAnsi="Verdana" w:cs="Verdana"/>
          <w:sz w:val="20"/>
          <w:szCs w:val="20"/>
        </w:rPr>
        <w:t xml:space="preserve">Wykonawca zobowiąże się do transportu potraw </w:t>
      </w:r>
      <w:bookmarkEnd w:id="6"/>
      <w:r>
        <w:rPr>
          <w:rFonts w:ascii="Verdana" w:eastAsia="Calibri" w:hAnsi="Verdana" w:cs="Verdana"/>
          <w:sz w:val="20"/>
          <w:szCs w:val="20"/>
        </w:rPr>
        <w:t>w pojemnikach transportowych wielorazowego użytku</w:t>
      </w:r>
      <w:r w:rsidR="004527F5">
        <w:rPr>
          <w:rFonts w:ascii="Verdana" w:eastAsia="Calibri" w:hAnsi="Verdana" w:cs="Verdana"/>
          <w:sz w:val="20"/>
          <w:szCs w:val="20"/>
        </w:rPr>
        <w:t xml:space="preserve"> – </w:t>
      </w:r>
      <w:r w:rsidR="004527F5" w:rsidRPr="00392AF7">
        <w:rPr>
          <w:rFonts w:ascii="Verdana" w:eastAsia="Calibri" w:hAnsi="Verdana" w:cs="Verdana"/>
          <w:b/>
          <w:bCs/>
          <w:sz w:val="20"/>
          <w:szCs w:val="20"/>
        </w:rPr>
        <w:t>1</w:t>
      </w:r>
      <w:r w:rsidR="006E7530" w:rsidRPr="00392AF7">
        <w:rPr>
          <w:rFonts w:ascii="Verdana" w:eastAsia="Calibri" w:hAnsi="Verdana" w:cs="Verdana"/>
          <w:b/>
          <w:bCs/>
          <w:sz w:val="20"/>
          <w:szCs w:val="20"/>
        </w:rPr>
        <w:t xml:space="preserve"> punkt</w:t>
      </w:r>
      <w:r w:rsidR="004527F5" w:rsidRPr="00392AF7">
        <w:rPr>
          <w:rFonts w:ascii="Verdana" w:eastAsia="Calibri" w:hAnsi="Verdana" w:cs="Verdana"/>
          <w:b/>
          <w:bCs/>
          <w:sz w:val="20"/>
          <w:szCs w:val="20"/>
        </w:rPr>
        <w:t>;</w:t>
      </w:r>
    </w:p>
    <w:p w14:paraId="69C01DD2" w14:textId="288487B4" w:rsidR="003A11C2" w:rsidRDefault="003A11C2">
      <w:pPr>
        <w:numPr>
          <w:ilvl w:val="0"/>
          <w:numId w:val="26"/>
        </w:numPr>
        <w:suppressAutoHyphens/>
        <w:jc w:val="both"/>
        <w:rPr>
          <w:rFonts w:ascii="Verdana" w:eastAsia="Calibri" w:hAnsi="Verdana" w:cs="Verdana"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</w:rPr>
        <w:t>Wykonawca zobowiąże się do transportu potraw poza godzinami szczytu</w:t>
      </w:r>
      <w:r w:rsidR="00796C9D">
        <w:rPr>
          <w:rFonts w:ascii="Verdana" w:eastAsia="Calibri" w:hAnsi="Verdana" w:cs="Verdana"/>
          <w:sz w:val="20"/>
          <w:szCs w:val="20"/>
        </w:rPr>
        <w:t>;</w:t>
      </w:r>
      <w:r>
        <w:rPr>
          <w:rFonts w:ascii="Verdana" w:eastAsia="Calibri" w:hAnsi="Verdana" w:cs="Verdana"/>
          <w:sz w:val="20"/>
          <w:szCs w:val="20"/>
        </w:rPr>
        <w:t xml:space="preserve"> przez </w:t>
      </w:r>
      <w:r w:rsidR="00796C9D">
        <w:rPr>
          <w:rFonts w:ascii="Verdana" w:eastAsia="Calibri" w:hAnsi="Verdana" w:cs="Verdana"/>
          <w:sz w:val="20"/>
          <w:szCs w:val="20"/>
        </w:rPr>
        <w:t>transport w godzinach szczytu</w:t>
      </w:r>
      <w:r>
        <w:rPr>
          <w:rFonts w:ascii="Verdana" w:eastAsia="Calibri" w:hAnsi="Verdana" w:cs="Verdana"/>
          <w:sz w:val="20"/>
          <w:szCs w:val="20"/>
        </w:rPr>
        <w:t xml:space="preserve"> rozumie się transport</w:t>
      </w:r>
      <w:r w:rsidR="00796C9D">
        <w:rPr>
          <w:rFonts w:ascii="Verdana" w:eastAsia="Calibri" w:hAnsi="Verdana" w:cs="Verdana"/>
          <w:sz w:val="20"/>
          <w:szCs w:val="20"/>
        </w:rPr>
        <w:t xml:space="preserve"> w godzinach 7:00-9:00 </w:t>
      </w:r>
      <w:r w:rsidR="00931D21">
        <w:rPr>
          <w:rFonts w:ascii="Verdana" w:eastAsia="Calibri" w:hAnsi="Verdana" w:cs="Verdana"/>
          <w:sz w:val="20"/>
          <w:szCs w:val="20"/>
        </w:rPr>
        <w:br/>
      </w:r>
      <w:r w:rsidR="00796C9D">
        <w:rPr>
          <w:rFonts w:ascii="Verdana" w:eastAsia="Calibri" w:hAnsi="Verdana" w:cs="Verdana"/>
          <w:sz w:val="20"/>
          <w:szCs w:val="20"/>
        </w:rPr>
        <w:t>i 15:00-18:00</w:t>
      </w:r>
      <w:r w:rsidR="004527F5">
        <w:rPr>
          <w:rFonts w:ascii="Verdana" w:eastAsia="Calibri" w:hAnsi="Verdana" w:cs="Verdana"/>
          <w:sz w:val="20"/>
          <w:szCs w:val="20"/>
        </w:rPr>
        <w:t xml:space="preserve"> </w:t>
      </w:r>
      <w:r w:rsidR="00747F2D">
        <w:rPr>
          <w:rFonts w:ascii="Verdana" w:eastAsia="Calibri" w:hAnsi="Verdana" w:cs="Verdana"/>
          <w:sz w:val="20"/>
          <w:szCs w:val="20"/>
        </w:rPr>
        <w:t>–</w:t>
      </w:r>
      <w:r w:rsidR="004527F5">
        <w:rPr>
          <w:rFonts w:ascii="Verdana" w:eastAsia="Calibri" w:hAnsi="Verdana" w:cs="Verdana"/>
          <w:sz w:val="20"/>
          <w:szCs w:val="20"/>
        </w:rPr>
        <w:t xml:space="preserve"> </w:t>
      </w:r>
      <w:r w:rsidR="004527F5" w:rsidRPr="00392AF7">
        <w:rPr>
          <w:rFonts w:ascii="Verdana" w:eastAsia="Calibri" w:hAnsi="Verdana" w:cs="Verdana"/>
          <w:b/>
          <w:bCs/>
          <w:sz w:val="20"/>
          <w:szCs w:val="20"/>
        </w:rPr>
        <w:t>1</w:t>
      </w:r>
      <w:r w:rsidR="00F25921" w:rsidRPr="00392AF7">
        <w:rPr>
          <w:rFonts w:ascii="Verdana" w:eastAsia="Calibri" w:hAnsi="Verdana" w:cs="Verdana"/>
          <w:b/>
          <w:bCs/>
          <w:sz w:val="20"/>
          <w:szCs w:val="20"/>
        </w:rPr>
        <w:t xml:space="preserve"> punkt</w:t>
      </w:r>
      <w:r w:rsidR="00392AF7">
        <w:rPr>
          <w:rFonts w:ascii="Verdana" w:eastAsia="Calibri" w:hAnsi="Verdana" w:cs="Verdana"/>
          <w:b/>
          <w:bCs/>
          <w:sz w:val="20"/>
          <w:szCs w:val="20"/>
        </w:rPr>
        <w:t>;</w:t>
      </w:r>
    </w:p>
    <w:p w14:paraId="5CA4E4F7" w14:textId="4C2457E2" w:rsidR="003D24E7" w:rsidRPr="00F25921" w:rsidRDefault="00796C9D">
      <w:pPr>
        <w:numPr>
          <w:ilvl w:val="0"/>
          <w:numId w:val="26"/>
        </w:numPr>
        <w:suppressAutoHyphens/>
        <w:jc w:val="both"/>
        <w:rPr>
          <w:rFonts w:ascii="Verdana" w:eastAsia="Calibri" w:hAnsi="Verdana" w:cs="Verdana"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</w:rPr>
        <w:t>Catering będzie realizowany na zastawie wielokrotnego użytku</w:t>
      </w:r>
      <w:r w:rsidR="00747F2D">
        <w:rPr>
          <w:rFonts w:ascii="Verdana" w:eastAsia="Calibri" w:hAnsi="Verdana" w:cs="Verdana"/>
          <w:sz w:val="20"/>
          <w:szCs w:val="20"/>
        </w:rPr>
        <w:t xml:space="preserve"> – </w:t>
      </w:r>
      <w:r w:rsidR="00747F2D" w:rsidRPr="00392AF7">
        <w:rPr>
          <w:rFonts w:ascii="Verdana" w:eastAsia="Calibri" w:hAnsi="Verdana" w:cs="Verdana"/>
          <w:b/>
          <w:bCs/>
          <w:sz w:val="20"/>
          <w:szCs w:val="20"/>
        </w:rPr>
        <w:t>1</w:t>
      </w:r>
      <w:r w:rsidR="00F25921" w:rsidRPr="00392AF7">
        <w:rPr>
          <w:rFonts w:ascii="Verdana" w:eastAsia="Calibri" w:hAnsi="Verdana" w:cs="Verdana"/>
          <w:b/>
          <w:bCs/>
          <w:sz w:val="20"/>
          <w:szCs w:val="20"/>
        </w:rPr>
        <w:t xml:space="preserve"> punkt</w:t>
      </w:r>
      <w:r w:rsidR="00747F2D" w:rsidRPr="00392AF7">
        <w:rPr>
          <w:rFonts w:ascii="Verdana" w:eastAsia="Calibri" w:hAnsi="Verdana" w:cs="Verdana"/>
          <w:b/>
          <w:bCs/>
          <w:sz w:val="20"/>
          <w:szCs w:val="20"/>
        </w:rPr>
        <w:t>.</w:t>
      </w:r>
      <w:bookmarkEnd w:id="5"/>
    </w:p>
    <w:p w14:paraId="1E34F688" w14:textId="459707F4" w:rsidR="00F33E52" w:rsidRDefault="003D24E7" w:rsidP="00392AF7">
      <w:pPr>
        <w:suppressAutoHyphens/>
        <w:spacing w:after="200" w:line="276" w:lineRule="auto"/>
        <w:ind w:left="284"/>
        <w:jc w:val="both"/>
        <w:rPr>
          <w:rFonts w:ascii="Verdana" w:eastAsia="Calibri" w:hAnsi="Verdana" w:cs="Verdana"/>
          <w:sz w:val="20"/>
          <w:szCs w:val="20"/>
        </w:rPr>
      </w:pPr>
      <w:r w:rsidRPr="007B6688">
        <w:rPr>
          <w:rFonts w:ascii="Verdana" w:eastAsia="Calibri" w:hAnsi="Verdana" w:cs="Verdana"/>
          <w:sz w:val="20"/>
          <w:szCs w:val="20"/>
        </w:rPr>
        <w:t xml:space="preserve">Na  etapie  oceny  ofert  spełnianie  kryterium  badane  jest  na  podstawie  oświadczenia  Wykonawcy o którym mowa powyżej. Wykonawca zobowiązuje  się  do  udostępnienia  w  każdym  czasie dokumentacji  niezbędnej  do  weryfikacji  spełniania  kryterium. Jeżeli Wykonawca w pkt. </w:t>
      </w:r>
      <w:r>
        <w:rPr>
          <w:rFonts w:ascii="Verdana" w:eastAsia="Calibri" w:hAnsi="Verdana" w:cs="Verdana"/>
          <w:sz w:val="20"/>
          <w:szCs w:val="20"/>
        </w:rPr>
        <w:t>d</w:t>
      </w:r>
      <w:r w:rsidRPr="007B6688">
        <w:rPr>
          <w:rFonts w:ascii="Verdana" w:eastAsia="Calibri" w:hAnsi="Verdana" w:cs="Verdana"/>
          <w:sz w:val="20"/>
          <w:szCs w:val="20"/>
        </w:rPr>
        <w:t xml:space="preserve"> załącznika nr </w:t>
      </w:r>
      <w:r>
        <w:rPr>
          <w:rFonts w:ascii="Verdana" w:eastAsia="Calibri" w:hAnsi="Verdana" w:cs="Verdana"/>
          <w:sz w:val="20"/>
          <w:szCs w:val="20"/>
        </w:rPr>
        <w:t>1</w:t>
      </w:r>
      <w:r w:rsidRPr="007B6688">
        <w:rPr>
          <w:rFonts w:ascii="Verdana" w:eastAsia="Calibri" w:hAnsi="Verdana" w:cs="Verdana"/>
          <w:sz w:val="20"/>
          <w:szCs w:val="20"/>
        </w:rPr>
        <w:t xml:space="preserve"> - formularzu ofertowym nie zaznaczy czy w</w:t>
      </w:r>
      <w:r w:rsidR="0038730E">
        <w:rPr>
          <w:rFonts w:ascii="Verdana" w:eastAsia="Calibri" w:hAnsi="Verdana" w:cs="Verdana"/>
          <w:sz w:val="20"/>
          <w:szCs w:val="20"/>
        </w:rPr>
        <w:t> </w:t>
      </w:r>
      <w:r w:rsidRPr="007B6688">
        <w:rPr>
          <w:rFonts w:ascii="Verdana" w:eastAsia="Calibri" w:hAnsi="Verdana" w:cs="Verdana"/>
          <w:sz w:val="20"/>
          <w:szCs w:val="20"/>
        </w:rPr>
        <w:t xml:space="preserve">toku realizacji zamówienia będzie lub nie będzie realizowana klauzula </w:t>
      </w:r>
      <w:r>
        <w:rPr>
          <w:rFonts w:ascii="Verdana" w:eastAsia="Calibri" w:hAnsi="Verdana" w:cs="Verdana"/>
          <w:sz w:val="20"/>
          <w:szCs w:val="20"/>
        </w:rPr>
        <w:t>środowiskowa</w:t>
      </w:r>
      <w:r w:rsidRPr="007B6688">
        <w:rPr>
          <w:rFonts w:ascii="Verdana" w:eastAsia="Calibri" w:hAnsi="Verdana" w:cs="Verdana"/>
          <w:sz w:val="20"/>
          <w:szCs w:val="20"/>
        </w:rPr>
        <w:t>, Zamawiający odrzuci ofertę z przyczyn formalnych.</w:t>
      </w:r>
    </w:p>
    <w:p w14:paraId="35ACE070" w14:textId="377FA50C" w:rsidR="00D77091" w:rsidRPr="00D01783" w:rsidRDefault="00392AF7" w:rsidP="00D01783">
      <w:pPr>
        <w:pStyle w:val="Akapitzlist"/>
        <w:numPr>
          <w:ilvl w:val="0"/>
          <w:numId w:val="25"/>
        </w:numPr>
        <w:suppressAutoHyphens/>
        <w:ind w:left="567" w:hanging="283"/>
        <w:jc w:val="both"/>
        <w:rPr>
          <w:rFonts w:ascii="Verdana" w:eastAsia="Calibri" w:hAnsi="Verdana" w:cs="Verdana"/>
          <w:sz w:val="20"/>
          <w:szCs w:val="20"/>
        </w:rPr>
      </w:pPr>
      <w:r w:rsidRPr="00284006">
        <w:rPr>
          <w:rFonts w:ascii="Verdana" w:eastAsia="Calibri" w:hAnsi="Verdana" w:cs="Verdana"/>
          <w:b/>
          <w:bCs/>
          <w:sz w:val="20"/>
          <w:szCs w:val="20"/>
        </w:rPr>
        <w:t xml:space="preserve">KRYTERIUM III - </w:t>
      </w:r>
      <w:r w:rsidR="000529B3" w:rsidRPr="00284006">
        <w:rPr>
          <w:rFonts w:ascii="Verdana" w:eastAsia="Calibri" w:hAnsi="Verdana" w:cs="Verdana"/>
          <w:b/>
          <w:bCs/>
          <w:sz w:val="20"/>
          <w:szCs w:val="20"/>
        </w:rPr>
        <w:t>klauzula społeczna</w:t>
      </w:r>
      <w:r w:rsidR="000529B3" w:rsidRPr="00284006">
        <w:rPr>
          <w:rFonts w:ascii="Verdana" w:eastAsia="Calibri" w:hAnsi="Verdana" w:cs="Verdana"/>
          <w:sz w:val="20"/>
          <w:szCs w:val="20"/>
        </w:rPr>
        <w:t xml:space="preserve"> </w:t>
      </w:r>
      <w:r w:rsidR="003D24E7" w:rsidRPr="00284006">
        <w:rPr>
          <w:rFonts w:ascii="Verdana" w:eastAsia="Calibri" w:hAnsi="Verdana" w:cs="Verdana"/>
          <w:sz w:val="20"/>
          <w:szCs w:val="20"/>
        </w:rPr>
        <w:t xml:space="preserve">- </w:t>
      </w:r>
      <w:r w:rsidR="00F25921" w:rsidRPr="00284006">
        <w:rPr>
          <w:rFonts w:ascii="Verdana" w:eastAsia="Calibri" w:hAnsi="Verdana" w:cs="Verdana"/>
          <w:b/>
          <w:bCs/>
          <w:sz w:val="20"/>
          <w:szCs w:val="20"/>
        </w:rPr>
        <w:t>maksymalnie 10</w:t>
      </w:r>
      <w:r w:rsidR="00AF2BCE" w:rsidRPr="00284006">
        <w:rPr>
          <w:rFonts w:ascii="Verdana" w:eastAsia="Calibri" w:hAnsi="Verdana" w:cs="Verdana"/>
          <w:b/>
          <w:bCs/>
          <w:sz w:val="20"/>
          <w:szCs w:val="20"/>
        </w:rPr>
        <w:t xml:space="preserve"> punktów </w:t>
      </w:r>
      <w:r w:rsidRPr="00284006">
        <w:rPr>
          <w:rFonts w:ascii="Verdana" w:eastAsia="Calibri" w:hAnsi="Verdana" w:cs="Verdana"/>
          <w:b/>
          <w:bCs/>
          <w:sz w:val="20"/>
          <w:szCs w:val="20"/>
        </w:rPr>
        <w:t>(10%)</w:t>
      </w:r>
      <w:r w:rsidRPr="00284006">
        <w:rPr>
          <w:rFonts w:ascii="Verdana" w:eastAsia="Calibri" w:hAnsi="Verdana" w:cs="Verdana"/>
          <w:sz w:val="20"/>
          <w:szCs w:val="20"/>
        </w:rPr>
        <w:t xml:space="preserve"> </w:t>
      </w:r>
      <w:r w:rsidR="00AF2BCE" w:rsidRPr="00284006">
        <w:rPr>
          <w:rFonts w:ascii="Verdana" w:eastAsia="Calibri" w:hAnsi="Verdana" w:cs="Verdana"/>
          <w:sz w:val="20"/>
          <w:szCs w:val="20"/>
        </w:rPr>
        <w:t xml:space="preserve">- </w:t>
      </w:r>
      <w:r w:rsidR="0059142A" w:rsidRPr="00284006">
        <w:rPr>
          <w:rFonts w:ascii="Verdana" w:eastAsia="Calibri" w:hAnsi="Verdana" w:cs="Verdana"/>
          <w:sz w:val="20"/>
          <w:szCs w:val="20"/>
        </w:rPr>
        <w:t xml:space="preserve">punkty  za  kryterium  </w:t>
      </w:r>
      <w:r w:rsidRPr="00284006">
        <w:rPr>
          <w:rFonts w:ascii="Verdana" w:eastAsia="Calibri" w:hAnsi="Verdana" w:cs="Verdana"/>
          <w:sz w:val="20"/>
          <w:szCs w:val="20"/>
        </w:rPr>
        <w:t>III</w:t>
      </w:r>
      <w:r w:rsidR="0059142A" w:rsidRPr="00284006">
        <w:rPr>
          <w:rFonts w:ascii="Verdana" w:eastAsia="Calibri" w:hAnsi="Verdana" w:cs="Verdana"/>
          <w:sz w:val="20"/>
          <w:szCs w:val="20"/>
        </w:rPr>
        <w:t xml:space="preserve">  przyznane będą na podstawie oświadczenia Wykonawcy </w:t>
      </w:r>
      <w:r w:rsidR="0093257A">
        <w:rPr>
          <w:rFonts w:ascii="Verdana" w:eastAsia="Calibri" w:hAnsi="Verdana" w:cs="Times New Roman"/>
          <w:sz w:val="20"/>
          <w:szCs w:val="20"/>
        </w:rPr>
        <w:br/>
        <w:t xml:space="preserve">dotyczącej  stosowania klauzuli środowiskowej i społecznej </w:t>
      </w:r>
      <w:r w:rsidR="0093257A" w:rsidRPr="00392AF7">
        <w:rPr>
          <w:rFonts w:ascii="Verdana" w:eastAsia="Calibri" w:hAnsi="Verdana" w:cs="Times New Roman"/>
          <w:b/>
          <w:sz w:val="20"/>
          <w:szCs w:val="20"/>
        </w:rPr>
        <w:t xml:space="preserve">(załącznik nr </w:t>
      </w:r>
      <w:r w:rsidR="0093257A">
        <w:rPr>
          <w:rFonts w:ascii="Verdana" w:eastAsia="Calibri" w:hAnsi="Verdana" w:cs="Times New Roman"/>
          <w:b/>
          <w:sz w:val="20"/>
          <w:szCs w:val="20"/>
        </w:rPr>
        <w:t>2 ust. 2</w:t>
      </w:r>
      <w:r w:rsidR="0093257A" w:rsidRPr="00392AF7">
        <w:rPr>
          <w:rFonts w:ascii="Verdana" w:eastAsia="Calibri" w:hAnsi="Verdana" w:cs="Times New Roman"/>
          <w:b/>
          <w:sz w:val="20"/>
          <w:szCs w:val="20"/>
        </w:rPr>
        <w:t xml:space="preserve">) </w:t>
      </w:r>
      <w:r w:rsidR="0059142A" w:rsidRPr="00284006">
        <w:rPr>
          <w:rFonts w:ascii="Verdana" w:eastAsia="Calibri" w:hAnsi="Verdana" w:cs="Verdana"/>
          <w:sz w:val="20"/>
          <w:szCs w:val="20"/>
        </w:rPr>
        <w:t xml:space="preserve">za zagwarantowanie  spełniania kryterium określonego jako klauzula społeczna. W związku z wymogami w zakresie uwzględniania aspektów społecznych w  ramach  niniejszego postępowania, Zamawiający określa w ramach </w:t>
      </w:r>
      <w:proofErr w:type="spellStart"/>
      <w:r w:rsidR="0059142A" w:rsidRPr="00284006">
        <w:rPr>
          <w:rFonts w:ascii="Verdana" w:eastAsia="Calibri" w:hAnsi="Verdana" w:cs="Verdana"/>
          <w:sz w:val="20"/>
          <w:szCs w:val="20"/>
        </w:rPr>
        <w:t>pozacenowych</w:t>
      </w:r>
      <w:proofErr w:type="spellEnd"/>
      <w:r w:rsidR="0059142A" w:rsidRPr="00284006">
        <w:rPr>
          <w:rFonts w:ascii="Verdana" w:eastAsia="Calibri" w:hAnsi="Verdana" w:cs="Verdana"/>
          <w:sz w:val="20"/>
          <w:szCs w:val="20"/>
        </w:rPr>
        <w:t xml:space="preserve"> </w:t>
      </w:r>
      <w:r w:rsidR="0059142A" w:rsidRPr="00284006">
        <w:rPr>
          <w:rFonts w:ascii="Verdana" w:eastAsia="Calibri" w:hAnsi="Verdana" w:cs="Verdana"/>
          <w:sz w:val="20"/>
          <w:szCs w:val="20"/>
        </w:rPr>
        <w:lastRenderedPageBreak/>
        <w:t xml:space="preserve">(pozakosztowych) kryteriów oceny ofert – aspekty społeczne. Zamawiający w toku oceny ofert przyzna dodatkowe punkty oferentom, którzy zobowiążą się do realizacji  przedmiotu zamówienia </w:t>
      </w:r>
      <w:r w:rsidR="0059142A" w:rsidRPr="0038730E">
        <w:t>z</w:t>
      </w:r>
      <w:r w:rsidR="0038730E">
        <w:t> </w:t>
      </w:r>
      <w:r w:rsidR="0059142A" w:rsidRPr="0038730E">
        <w:t>wykorzystaniem</w:t>
      </w:r>
      <w:r w:rsidR="0059142A" w:rsidRPr="00284006">
        <w:rPr>
          <w:rFonts w:ascii="Verdana" w:eastAsia="Calibri" w:hAnsi="Verdana" w:cs="Verdana"/>
          <w:sz w:val="20"/>
          <w:szCs w:val="20"/>
        </w:rPr>
        <w:t xml:space="preserve"> przynajmniej jednej zatrudnionej osoby, która należy do przynajmniej jednej z niżej wymienionych grup:</w:t>
      </w:r>
    </w:p>
    <w:p w14:paraId="29EAE86F" w14:textId="59B8E634" w:rsidR="00486129" w:rsidRPr="00486129" w:rsidRDefault="00486129">
      <w:pPr>
        <w:numPr>
          <w:ilvl w:val="0"/>
          <w:numId w:val="27"/>
        </w:numPr>
        <w:suppressAutoHyphens/>
        <w:ind w:left="993" w:hanging="426"/>
        <w:jc w:val="both"/>
        <w:rPr>
          <w:rFonts w:ascii="Verdana" w:eastAsia="Calibri" w:hAnsi="Verdana" w:cs="Times New Roman"/>
          <w:sz w:val="20"/>
          <w:szCs w:val="20"/>
        </w:rPr>
      </w:pPr>
      <w:r w:rsidRPr="00486129">
        <w:rPr>
          <w:rFonts w:ascii="Verdana" w:eastAsia="Times New Roman" w:hAnsi="Verdana" w:cs="Arial"/>
          <w:sz w:val="20"/>
          <w:szCs w:val="20"/>
          <w:lang w:eastAsia="pl-PL"/>
        </w:rPr>
        <w:t>osób niepełnosprawnych w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486129">
        <w:rPr>
          <w:rFonts w:ascii="Verdana" w:eastAsia="Times New Roman" w:hAnsi="Verdana" w:cs="Arial"/>
          <w:sz w:val="20"/>
          <w:szCs w:val="20"/>
          <w:lang w:eastAsia="pl-PL"/>
        </w:rPr>
        <w:t>rozumieniu ustawy z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486129">
        <w:rPr>
          <w:rFonts w:ascii="Verdana" w:eastAsia="Times New Roman" w:hAnsi="Verdana" w:cs="Arial"/>
          <w:sz w:val="20"/>
          <w:szCs w:val="20"/>
          <w:lang w:eastAsia="pl-PL"/>
        </w:rPr>
        <w:t>dnia 27</w:t>
      </w:r>
      <w:r w:rsidR="00B169DC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486129">
        <w:rPr>
          <w:rFonts w:ascii="Verdana" w:eastAsia="Times New Roman" w:hAnsi="Verdana" w:cs="Arial"/>
          <w:sz w:val="20"/>
          <w:szCs w:val="20"/>
          <w:lang w:eastAsia="pl-PL"/>
        </w:rPr>
        <w:t xml:space="preserve">sierpnia 1997r. </w:t>
      </w:r>
      <w:r>
        <w:rPr>
          <w:rFonts w:ascii="Verdana" w:eastAsia="Times New Roman" w:hAnsi="Verdana" w:cs="Arial"/>
          <w:sz w:val="20"/>
          <w:szCs w:val="20"/>
          <w:lang w:eastAsia="pl-PL"/>
        </w:rPr>
        <w:br/>
      </w:r>
      <w:r w:rsidRPr="00486129">
        <w:rPr>
          <w:rFonts w:ascii="Verdana" w:eastAsia="Times New Roman" w:hAnsi="Verdana" w:cs="Arial"/>
          <w:sz w:val="20"/>
          <w:szCs w:val="20"/>
          <w:lang w:eastAsia="pl-PL"/>
        </w:rPr>
        <w:t>o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486129">
        <w:rPr>
          <w:rFonts w:ascii="Verdana" w:eastAsia="Times New Roman" w:hAnsi="Verdana" w:cs="Arial"/>
          <w:sz w:val="20"/>
          <w:szCs w:val="20"/>
          <w:lang w:eastAsia="pl-PL"/>
        </w:rPr>
        <w:t>rehabilitacji zawodowej i</w:t>
      </w:r>
      <w:r w:rsidR="00BE2E5E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486129">
        <w:rPr>
          <w:rFonts w:ascii="Verdana" w:eastAsia="Times New Roman" w:hAnsi="Verdana" w:cs="Arial"/>
          <w:sz w:val="20"/>
          <w:szCs w:val="20"/>
          <w:lang w:eastAsia="pl-PL"/>
        </w:rPr>
        <w:t>społecznej oraz zatrudnianiu osób niepełnosprawnych (Dz.U. z 2021 r. poz. 573 i 1981 oraz z 2022 r. poz. 558)</w:t>
      </w:r>
      <w:r w:rsidR="00BE2E5E">
        <w:rPr>
          <w:rFonts w:ascii="Verdana" w:eastAsia="Times New Roman" w:hAnsi="Verdana" w:cs="Arial"/>
          <w:sz w:val="20"/>
          <w:szCs w:val="20"/>
          <w:lang w:eastAsia="pl-PL"/>
        </w:rPr>
        <w:t>;</w:t>
      </w:r>
    </w:p>
    <w:p w14:paraId="7F6FAD27" w14:textId="0F90A665" w:rsidR="0059142A" w:rsidRPr="0059142A" w:rsidRDefault="00BE2E5E">
      <w:pPr>
        <w:numPr>
          <w:ilvl w:val="0"/>
          <w:numId w:val="27"/>
        </w:numPr>
        <w:suppressAutoHyphens/>
        <w:ind w:left="993" w:hanging="426"/>
        <w:jc w:val="both"/>
        <w:rPr>
          <w:rFonts w:ascii="Verdana" w:eastAsia="Calibri" w:hAnsi="Verdana" w:cs="Times New Roman"/>
          <w:sz w:val="20"/>
          <w:szCs w:val="20"/>
        </w:rPr>
      </w:pPr>
      <w:r w:rsidRPr="00BE2E5E">
        <w:rPr>
          <w:rFonts w:ascii="Verdana" w:eastAsia="Calibri" w:hAnsi="Verdana" w:cs="Times New Roman"/>
          <w:sz w:val="20"/>
          <w:szCs w:val="20"/>
        </w:rPr>
        <w:t>bezrobotnych w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Pr="00BE2E5E">
        <w:rPr>
          <w:rFonts w:ascii="Verdana" w:eastAsia="Calibri" w:hAnsi="Verdana" w:cs="Times New Roman"/>
          <w:sz w:val="20"/>
          <w:szCs w:val="20"/>
        </w:rPr>
        <w:t>rozumieniu ustawy z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Pr="00BE2E5E">
        <w:rPr>
          <w:rFonts w:ascii="Verdana" w:eastAsia="Calibri" w:hAnsi="Verdana" w:cs="Times New Roman"/>
          <w:sz w:val="20"/>
          <w:szCs w:val="20"/>
        </w:rPr>
        <w:t>dnia 20</w:t>
      </w:r>
      <w:r w:rsidR="00B169DC">
        <w:rPr>
          <w:rFonts w:ascii="Verdana" w:eastAsia="Calibri" w:hAnsi="Verdana" w:cs="Times New Roman"/>
          <w:sz w:val="20"/>
          <w:szCs w:val="20"/>
        </w:rPr>
        <w:t xml:space="preserve"> </w:t>
      </w:r>
      <w:r w:rsidRPr="00BE2E5E">
        <w:rPr>
          <w:rFonts w:ascii="Verdana" w:eastAsia="Calibri" w:hAnsi="Verdana" w:cs="Times New Roman"/>
          <w:sz w:val="20"/>
          <w:szCs w:val="20"/>
        </w:rPr>
        <w:t>kwietnia 2004r. o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Pr="00BE2E5E">
        <w:rPr>
          <w:rFonts w:ascii="Verdana" w:eastAsia="Calibri" w:hAnsi="Verdana" w:cs="Times New Roman"/>
          <w:sz w:val="20"/>
          <w:szCs w:val="20"/>
        </w:rPr>
        <w:t>promocji zatrudnienia i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Pr="00BE2E5E">
        <w:rPr>
          <w:rFonts w:ascii="Verdana" w:eastAsia="Calibri" w:hAnsi="Verdana" w:cs="Times New Roman"/>
          <w:sz w:val="20"/>
          <w:szCs w:val="20"/>
        </w:rPr>
        <w:t xml:space="preserve">instytucjach rynku pracy (Dz.U. z 2022 r. poz. 690, 830, 1079 </w:t>
      </w:r>
      <w:r w:rsidR="00B169DC">
        <w:rPr>
          <w:rFonts w:ascii="Verdana" w:eastAsia="Calibri" w:hAnsi="Verdana" w:cs="Times New Roman"/>
          <w:sz w:val="20"/>
          <w:szCs w:val="20"/>
        </w:rPr>
        <w:br/>
      </w:r>
      <w:r w:rsidRPr="00BE2E5E">
        <w:rPr>
          <w:rFonts w:ascii="Verdana" w:eastAsia="Calibri" w:hAnsi="Verdana" w:cs="Times New Roman"/>
          <w:sz w:val="20"/>
          <w:szCs w:val="20"/>
        </w:rPr>
        <w:t>i 1383)</w:t>
      </w:r>
      <w:r w:rsidR="0059142A" w:rsidRPr="0059142A">
        <w:rPr>
          <w:rFonts w:ascii="Verdana" w:eastAsia="Calibri" w:hAnsi="Verdana" w:cs="Times New Roman"/>
          <w:sz w:val="20"/>
          <w:szCs w:val="20"/>
        </w:rPr>
        <w:t>;</w:t>
      </w:r>
    </w:p>
    <w:p w14:paraId="344794A6" w14:textId="29F04322" w:rsidR="007D76AC" w:rsidRDefault="007D76AC">
      <w:pPr>
        <w:numPr>
          <w:ilvl w:val="0"/>
          <w:numId w:val="27"/>
        </w:numPr>
        <w:suppressAutoHyphens/>
        <w:ind w:left="993" w:hanging="426"/>
        <w:jc w:val="both"/>
        <w:rPr>
          <w:rFonts w:ascii="Verdana" w:eastAsia="Calibri" w:hAnsi="Verdana" w:cs="Times New Roman"/>
          <w:sz w:val="20"/>
          <w:szCs w:val="20"/>
        </w:rPr>
      </w:pPr>
      <w:r w:rsidRPr="007D76AC">
        <w:rPr>
          <w:rFonts w:ascii="Verdana" w:eastAsia="Calibri" w:hAnsi="Verdana" w:cs="Times New Roman"/>
          <w:sz w:val="20"/>
          <w:szCs w:val="20"/>
        </w:rPr>
        <w:t>osób poszukujących pracy, niepozostających w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Pr="007D76AC">
        <w:rPr>
          <w:rFonts w:ascii="Verdana" w:eastAsia="Calibri" w:hAnsi="Verdana" w:cs="Times New Roman"/>
          <w:sz w:val="20"/>
          <w:szCs w:val="20"/>
        </w:rPr>
        <w:t>zatrudnieniu lub niewykonujących innej pracy zarobkowej, w rozumieniu ustawy z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Pr="007D76AC">
        <w:rPr>
          <w:rFonts w:ascii="Verdana" w:eastAsia="Calibri" w:hAnsi="Verdana" w:cs="Times New Roman"/>
          <w:sz w:val="20"/>
          <w:szCs w:val="20"/>
        </w:rPr>
        <w:t xml:space="preserve">dnia </w:t>
      </w:r>
      <w:r w:rsidR="00002A98">
        <w:rPr>
          <w:rFonts w:ascii="Verdana" w:eastAsia="Calibri" w:hAnsi="Verdana" w:cs="Times New Roman"/>
          <w:sz w:val="20"/>
          <w:szCs w:val="20"/>
        </w:rPr>
        <w:br/>
      </w:r>
      <w:r w:rsidRPr="007D76AC">
        <w:rPr>
          <w:rFonts w:ascii="Verdana" w:eastAsia="Calibri" w:hAnsi="Verdana" w:cs="Times New Roman"/>
          <w:sz w:val="20"/>
          <w:szCs w:val="20"/>
        </w:rPr>
        <w:t>20</w:t>
      </w:r>
      <w:r w:rsidR="00002A98">
        <w:rPr>
          <w:rFonts w:ascii="Verdana" w:eastAsia="Calibri" w:hAnsi="Verdana" w:cs="Times New Roman"/>
          <w:sz w:val="20"/>
          <w:szCs w:val="20"/>
        </w:rPr>
        <w:t xml:space="preserve"> </w:t>
      </w:r>
      <w:r w:rsidRPr="007D76AC">
        <w:rPr>
          <w:rFonts w:ascii="Verdana" w:eastAsia="Calibri" w:hAnsi="Verdana" w:cs="Times New Roman"/>
          <w:sz w:val="20"/>
          <w:szCs w:val="20"/>
        </w:rPr>
        <w:t>kwietnia 2004r. o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Pr="007D76AC">
        <w:rPr>
          <w:rFonts w:ascii="Verdana" w:eastAsia="Calibri" w:hAnsi="Verdana" w:cs="Times New Roman"/>
          <w:sz w:val="20"/>
          <w:szCs w:val="20"/>
        </w:rPr>
        <w:t>promocji zatrudnienia i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Pr="007D76AC">
        <w:rPr>
          <w:rFonts w:ascii="Verdana" w:eastAsia="Calibri" w:hAnsi="Verdana" w:cs="Times New Roman"/>
          <w:sz w:val="20"/>
          <w:szCs w:val="20"/>
        </w:rPr>
        <w:t>instytucjach rynku pracy</w:t>
      </w:r>
      <w:r>
        <w:rPr>
          <w:rFonts w:ascii="Verdana" w:eastAsia="Calibri" w:hAnsi="Verdana" w:cs="Times New Roman"/>
          <w:sz w:val="20"/>
          <w:szCs w:val="20"/>
        </w:rPr>
        <w:t>;</w:t>
      </w:r>
    </w:p>
    <w:p w14:paraId="03693BE5" w14:textId="590AB034" w:rsidR="00AE5D86" w:rsidRDefault="00AE5D86">
      <w:pPr>
        <w:numPr>
          <w:ilvl w:val="0"/>
          <w:numId w:val="27"/>
        </w:numPr>
        <w:suppressAutoHyphens/>
        <w:ind w:left="993" w:hanging="426"/>
        <w:jc w:val="both"/>
        <w:rPr>
          <w:rFonts w:ascii="Verdana" w:eastAsia="Calibri" w:hAnsi="Verdana" w:cs="Times New Roman"/>
          <w:sz w:val="20"/>
          <w:szCs w:val="20"/>
        </w:rPr>
      </w:pPr>
      <w:r w:rsidRPr="00AE5D86">
        <w:rPr>
          <w:rFonts w:ascii="Verdana" w:eastAsia="Calibri" w:hAnsi="Verdana" w:cs="Times New Roman"/>
          <w:sz w:val="20"/>
          <w:szCs w:val="20"/>
        </w:rPr>
        <w:t>osób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Pr="00AE5D86">
        <w:rPr>
          <w:rFonts w:ascii="Verdana" w:eastAsia="Calibri" w:hAnsi="Verdana" w:cs="Times New Roman"/>
          <w:sz w:val="20"/>
          <w:szCs w:val="20"/>
        </w:rPr>
        <w:t>usamodzielnianych, o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Pr="00AE5D86">
        <w:rPr>
          <w:rFonts w:ascii="Verdana" w:eastAsia="Calibri" w:hAnsi="Verdana" w:cs="Times New Roman"/>
          <w:sz w:val="20"/>
          <w:szCs w:val="20"/>
        </w:rPr>
        <w:t>których mowa w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Pr="00AE5D86">
        <w:rPr>
          <w:rFonts w:ascii="Verdana" w:eastAsia="Calibri" w:hAnsi="Verdana" w:cs="Times New Roman"/>
          <w:sz w:val="20"/>
          <w:szCs w:val="20"/>
        </w:rPr>
        <w:t>art.</w:t>
      </w:r>
      <w:r w:rsidR="00002A98">
        <w:rPr>
          <w:rFonts w:ascii="Verdana" w:eastAsia="Calibri" w:hAnsi="Verdana" w:cs="Times New Roman"/>
          <w:sz w:val="20"/>
          <w:szCs w:val="20"/>
        </w:rPr>
        <w:t xml:space="preserve"> </w:t>
      </w:r>
      <w:r w:rsidRPr="00AE5D86">
        <w:rPr>
          <w:rFonts w:ascii="Verdana" w:eastAsia="Calibri" w:hAnsi="Verdana" w:cs="Times New Roman"/>
          <w:sz w:val="20"/>
          <w:szCs w:val="20"/>
        </w:rPr>
        <w:t>140</w:t>
      </w:r>
      <w:r w:rsidR="00002A98">
        <w:rPr>
          <w:rFonts w:ascii="Verdana" w:eastAsia="Calibri" w:hAnsi="Verdana" w:cs="Times New Roman"/>
          <w:sz w:val="20"/>
          <w:szCs w:val="20"/>
        </w:rPr>
        <w:t xml:space="preserve"> </w:t>
      </w:r>
      <w:r w:rsidRPr="00AE5D86">
        <w:rPr>
          <w:rFonts w:ascii="Verdana" w:eastAsia="Calibri" w:hAnsi="Verdana" w:cs="Times New Roman"/>
          <w:sz w:val="20"/>
          <w:szCs w:val="20"/>
        </w:rPr>
        <w:t>ust.1 i</w:t>
      </w:r>
      <w:r w:rsidR="00002A98">
        <w:rPr>
          <w:rFonts w:ascii="Verdana" w:eastAsia="Calibri" w:hAnsi="Verdana" w:cs="Times New Roman"/>
          <w:sz w:val="20"/>
          <w:szCs w:val="20"/>
        </w:rPr>
        <w:t xml:space="preserve"> </w:t>
      </w:r>
      <w:r w:rsidRPr="00AE5D86">
        <w:rPr>
          <w:rFonts w:ascii="Verdana" w:eastAsia="Calibri" w:hAnsi="Verdana" w:cs="Times New Roman"/>
          <w:sz w:val="20"/>
          <w:szCs w:val="20"/>
        </w:rPr>
        <w:t>2 ustawy z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Pr="00AE5D86">
        <w:rPr>
          <w:rFonts w:ascii="Verdana" w:eastAsia="Calibri" w:hAnsi="Verdana" w:cs="Times New Roman"/>
          <w:sz w:val="20"/>
          <w:szCs w:val="20"/>
        </w:rPr>
        <w:t>dnia 9czerwca 2011r. o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Pr="00AE5D86">
        <w:rPr>
          <w:rFonts w:ascii="Verdana" w:eastAsia="Calibri" w:hAnsi="Verdana" w:cs="Times New Roman"/>
          <w:sz w:val="20"/>
          <w:szCs w:val="20"/>
        </w:rPr>
        <w:t xml:space="preserve">wspieraniu rodziny </w:t>
      </w:r>
      <w:r w:rsidR="00212F7D">
        <w:rPr>
          <w:rFonts w:ascii="Verdana" w:eastAsia="Calibri" w:hAnsi="Verdana" w:cs="Times New Roman"/>
          <w:sz w:val="20"/>
          <w:szCs w:val="20"/>
        </w:rPr>
        <w:t>i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Pr="00AE5D86">
        <w:rPr>
          <w:rFonts w:ascii="Verdana" w:eastAsia="Calibri" w:hAnsi="Verdana" w:cs="Times New Roman"/>
          <w:sz w:val="20"/>
          <w:szCs w:val="20"/>
        </w:rPr>
        <w:t>systemie pieczy zastępczej (Dz.U. z</w:t>
      </w:r>
      <w:r w:rsidR="00D01783">
        <w:rPr>
          <w:rFonts w:ascii="Verdana" w:eastAsia="Calibri" w:hAnsi="Verdana" w:cs="Times New Roman"/>
          <w:sz w:val="20"/>
          <w:szCs w:val="20"/>
        </w:rPr>
        <w:t xml:space="preserve"> </w:t>
      </w:r>
      <w:r w:rsidRPr="00AE5D86">
        <w:rPr>
          <w:rFonts w:ascii="Verdana" w:eastAsia="Calibri" w:hAnsi="Verdana" w:cs="Times New Roman"/>
          <w:sz w:val="20"/>
          <w:szCs w:val="20"/>
        </w:rPr>
        <w:t>2022 r. poz. 447)</w:t>
      </w:r>
      <w:r w:rsidR="000D5A35">
        <w:rPr>
          <w:rFonts w:ascii="Verdana" w:eastAsia="Calibri" w:hAnsi="Verdana" w:cs="Times New Roman"/>
          <w:sz w:val="20"/>
          <w:szCs w:val="20"/>
        </w:rPr>
        <w:t>;</w:t>
      </w:r>
    </w:p>
    <w:p w14:paraId="2ABEC951" w14:textId="46C3D138" w:rsidR="00212F7D" w:rsidRDefault="00212F7D">
      <w:pPr>
        <w:numPr>
          <w:ilvl w:val="0"/>
          <w:numId w:val="27"/>
        </w:numPr>
        <w:suppressAutoHyphens/>
        <w:ind w:left="993" w:hanging="426"/>
        <w:jc w:val="both"/>
        <w:rPr>
          <w:rFonts w:ascii="Verdana" w:eastAsia="Calibri" w:hAnsi="Verdana" w:cs="Times New Roman"/>
          <w:sz w:val="20"/>
          <w:szCs w:val="20"/>
        </w:rPr>
      </w:pPr>
      <w:r w:rsidRPr="00212F7D">
        <w:rPr>
          <w:rFonts w:ascii="Verdana" w:eastAsia="Calibri" w:hAnsi="Verdana" w:cs="Times New Roman"/>
          <w:sz w:val="20"/>
          <w:szCs w:val="20"/>
        </w:rPr>
        <w:t>osób pozbawionych wolności lub zwalnianych z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Pr="00212F7D">
        <w:rPr>
          <w:rFonts w:ascii="Verdana" w:eastAsia="Calibri" w:hAnsi="Verdana" w:cs="Times New Roman"/>
          <w:sz w:val="20"/>
          <w:szCs w:val="20"/>
        </w:rPr>
        <w:t>zakładów karnych, o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Pr="00212F7D">
        <w:rPr>
          <w:rFonts w:ascii="Verdana" w:eastAsia="Calibri" w:hAnsi="Verdana" w:cs="Times New Roman"/>
          <w:sz w:val="20"/>
          <w:szCs w:val="20"/>
        </w:rPr>
        <w:t>których mowa w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Pr="00212F7D">
        <w:rPr>
          <w:rFonts w:ascii="Verdana" w:eastAsia="Calibri" w:hAnsi="Verdana" w:cs="Times New Roman"/>
          <w:sz w:val="20"/>
          <w:szCs w:val="20"/>
        </w:rPr>
        <w:t>ustawie z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Pr="00212F7D">
        <w:rPr>
          <w:rFonts w:ascii="Verdana" w:eastAsia="Calibri" w:hAnsi="Verdana" w:cs="Times New Roman"/>
          <w:sz w:val="20"/>
          <w:szCs w:val="20"/>
        </w:rPr>
        <w:t>dnia 6</w:t>
      </w:r>
      <w:r w:rsidR="00002A98">
        <w:rPr>
          <w:rFonts w:ascii="Verdana" w:eastAsia="Calibri" w:hAnsi="Verdana" w:cs="Times New Roman"/>
          <w:sz w:val="20"/>
          <w:szCs w:val="20"/>
        </w:rPr>
        <w:t xml:space="preserve"> </w:t>
      </w:r>
      <w:r w:rsidRPr="00212F7D">
        <w:rPr>
          <w:rFonts w:ascii="Verdana" w:eastAsia="Calibri" w:hAnsi="Verdana" w:cs="Times New Roman"/>
          <w:sz w:val="20"/>
          <w:szCs w:val="20"/>
        </w:rPr>
        <w:t xml:space="preserve">czerwca 1997r. –Kodeks karny wykonawczy (Dz.U. </w:t>
      </w:r>
      <w:r w:rsidR="00002A98">
        <w:rPr>
          <w:rFonts w:ascii="Verdana" w:eastAsia="Calibri" w:hAnsi="Verdana" w:cs="Times New Roman"/>
          <w:sz w:val="20"/>
          <w:szCs w:val="20"/>
        </w:rPr>
        <w:br/>
      </w:r>
      <w:r w:rsidRPr="00212F7D">
        <w:rPr>
          <w:rFonts w:ascii="Verdana" w:eastAsia="Calibri" w:hAnsi="Verdana" w:cs="Times New Roman"/>
          <w:sz w:val="20"/>
          <w:szCs w:val="20"/>
        </w:rPr>
        <w:t>z</w:t>
      </w:r>
      <w:r w:rsidR="00002A98">
        <w:rPr>
          <w:rFonts w:ascii="Verdana" w:eastAsia="Calibri" w:hAnsi="Verdana" w:cs="Times New Roman"/>
          <w:sz w:val="20"/>
          <w:szCs w:val="20"/>
        </w:rPr>
        <w:t xml:space="preserve"> </w:t>
      </w:r>
      <w:r w:rsidRPr="00212F7D">
        <w:rPr>
          <w:rFonts w:ascii="Verdana" w:eastAsia="Calibri" w:hAnsi="Verdana" w:cs="Times New Roman"/>
          <w:sz w:val="20"/>
          <w:szCs w:val="20"/>
        </w:rPr>
        <w:t>2021r. poz.53, 472, 1236 i 2054 oraz z 2022 r. poz. 22 i 655), mających trudności w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Pr="00212F7D">
        <w:rPr>
          <w:rFonts w:ascii="Verdana" w:eastAsia="Calibri" w:hAnsi="Verdana" w:cs="Times New Roman"/>
          <w:sz w:val="20"/>
          <w:szCs w:val="20"/>
        </w:rPr>
        <w:t>integracji ze środowiskiem</w:t>
      </w:r>
      <w:r w:rsidR="000D5A35">
        <w:rPr>
          <w:rFonts w:ascii="Verdana" w:eastAsia="Calibri" w:hAnsi="Verdana" w:cs="Times New Roman"/>
          <w:sz w:val="20"/>
          <w:szCs w:val="20"/>
        </w:rPr>
        <w:t>;</w:t>
      </w:r>
    </w:p>
    <w:p w14:paraId="73FF5F6E" w14:textId="4BE3D9E7" w:rsidR="00212F7D" w:rsidRDefault="000D5A35">
      <w:pPr>
        <w:numPr>
          <w:ilvl w:val="0"/>
          <w:numId w:val="27"/>
        </w:numPr>
        <w:suppressAutoHyphens/>
        <w:ind w:left="993" w:hanging="426"/>
        <w:jc w:val="both"/>
        <w:rPr>
          <w:rFonts w:ascii="Verdana" w:eastAsia="Calibri" w:hAnsi="Verdana" w:cs="Times New Roman"/>
          <w:sz w:val="20"/>
          <w:szCs w:val="20"/>
        </w:rPr>
      </w:pPr>
      <w:r w:rsidRPr="000D5A35">
        <w:rPr>
          <w:rFonts w:ascii="Verdana" w:eastAsia="Calibri" w:hAnsi="Verdana" w:cs="Times New Roman"/>
          <w:sz w:val="20"/>
          <w:szCs w:val="20"/>
        </w:rPr>
        <w:t>osób z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Pr="000D5A35">
        <w:rPr>
          <w:rFonts w:ascii="Verdana" w:eastAsia="Calibri" w:hAnsi="Verdana" w:cs="Times New Roman"/>
          <w:sz w:val="20"/>
          <w:szCs w:val="20"/>
        </w:rPr>
        <w:t>zaburzeniami psychicznymi w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Pr="000D5A35">
        <w:rPr>
          <w:rFonts w:ascii="Verdana" w:eastAsia="Calibri" w:hAnsi="Verdana" w:cs="Times New Roman"/>
          <w:sz w:val="20"/>
          <w:szCs w:val="20"/>
        </w:rPr>
        <w:t>rozumieniu ustawy z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Pr="000D5A35">
        <w:rPr>
          <w:rFonts w:ascii="Verdana" w:eastAsia="Calibri" w:hAnsi="Verdana" w:cs="Times New Roman"/>
          <w:sz w:val="20"/>
          <w:szCs w:val="20"/>
        </w:rPr>
        <w:t>dnia 19</w:t>
      </w:r>
      <w:r w:rsidR="00D01783">
        <w:rPr>
          <w:rFonts w:ascii="Verdana" w:eastAsia="Calibri" w:hAnsi="Verdana" w:cs="Times New Roman"/>
          <w:sz w:val="20"/>
          <w:szCs w:val="20"/>
        </w:rPr>
        <w:t xml:space="preserve"> </w:t>
      </w:r>
      <w:r w:rsidRPr="000D5A35">
        <w:rPr>
          <w:rFonts w:ascii="Verdana" w:eastAsia="Calibri" w:hAnsi="Verdana" w:cs="Times New Roman"/>
          <w:sz w:val="20"/>
          <w:szCs w:val="20"/>
        </w:rPr>
        <w:t>sierpnia 1994r. o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Pr="000D5A35">
        <w:rPr>
          <w:rFonts w:ascii="Verdana" w:eastAsia="Calibri" w:hAnsi="Verdana" w:cs="Times New Roman"/>
          <w:sz w:val="20"/>
          <w:szCs w:val="20"/>
        </w:rPr>
        <w:t>ochronie zdrowia psychicznego (Dz.U. z</w:t>
      </w:r>
      <w:r w:rsidR="009D2BD8">
        <w:rPr>
          <w:rFonts w:ascii="Verdana" w:eastAsia="Calibri" w:hAnsi="Verdana" w:cs="Times New Roman"/>
          <w:sz w:val="20"/>
          <w:szCs w:val="20"/>
        </w:rPr>
        <w:t xml:space="preserve"> </w:t>
      </w:r>
      <w:r w:rsidRPr="000D5A35">
        <w:rPr>
          <w:rFonts w:ascii="Verdana" w:eastAsia="Calibri" w:hAnsi="Verdana" w:cs="Times New Roman"/>
          <w:sz w:val="20"/>
          <w:szCs w:val="20"/>
        </w:rPr>
        <w:t>2020r. poz.685 oraz z 2022 r. poz. 974)</w:t>
      </w:r>
      <w:r>
        <w:rPr>
          <w:rFonts w:ascii="Verdana" w:eastAsia="Calibri" w:hAnsi="Verdana" w:cs="Times New Roman"/>
          <w:sz w:val="20"/>
          <w:szCs w:val="20"/>
        </w:rPr>
        <w:t>;</w:t>
      </w:r>
    </w:p>
    <w:p w14:paraId="39DD9D8B" w14:textId="6476E731" w:rsidR="000D5A35" w:rsidRDefault="001111DF">
      <w:pPr>
        <w:numPr>
          <w:ilvl w:val="0"/>
          <w:numId w:val="27"/>
        </w:numPr>
        <w:suppressAutoHyphens/>
        <w:ind w:left="993" w:hanging="426"/>
        <w:jc w:val="both"/>
        <w:rPr>
          <w:rFonts w:ascii="Verdana" w:eastAsia="Calibri" w:hAnsi="Verdana" w:cs="Times New Roman"/>
          <w:sz w:val="20"/>
          <w:szCs w:val="20"/>
        </w:rPr>
      </w:pPr>
      <w:r w:rsidRPr="001111DF">
        <w:rPr>
          <w:rFonts w:ascii="Verdana" w:eastAsia="Calibri" w:hAnsi="Verdana" w:cs="Times New Roman"/>
          <w:sz w:val="20"/>
          <w:szCs w:val="20"/>
        </w:rPr>
        <w:t>osób bezdomnych w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Pr="001111DF">
        <w:rPr>
          <w:rFonts w:ascii="Verdana" w:eastAsia="Calibri" w:hAnsi="Verdana" w:cs="Times New Roman"/>
          <w:sz w:val="20"/>
          <w:szCs w:val="20"/>
        </w:rPr>
        <w:t>rozumieniu ustawy z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Pr="001111DF">
        <w:rPr>
          <w:rFonts w:ascii="Verdana" w:eastAsia="Calibri" w:hAnsi="Verdana" w:cs="Times New Roman"/>
          <w:sz w:val="20"/>
          <w:szCs w:val="20"/>
        </w:rPr>
        <w:t>dnia 12</w:t>
      </w:r>
      <w:r w:rsidR="009D2BD8">
        <w:rPr>
          <w:rFonts w:ascii="Verdana" w:eastAsia="Calibri" w:hAnsi="Verdana" w:cs="Times New Roman"/>
          <w:sz w:val="20"/>
          <w:szCs w:val="20"/>
        </w:rPr>
        <w:t xml:space="preserve"> </w:t>
      </w:r>
      <w:r w:rsidRPr="001111DF">
        <w:rPr>
          <w:rFonts w:ascii="Verdana" w:eastAsia="Calibri" w:hAnsi="Verdana" w:cs="Times New Roman"/>
          <w:sz w:val="20"/>
          <w:szCs w:val="20"/>
        </w:rPr>
        <w:t>marca 2004r. o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Pr="001111DF">
        <w:rPr>
          <w:rFonts w:ascii="Verdana" w:eastAsia="Calibri" w:hAnsi="Verdana" w:cs="Times New Roman"/>
          <w:sz w:val="20"/>
          <w:szCs w:val="20"/>
        </w:rPr>
        <w:t>pomocy społecznej (Dz.U. z</w:t>
      </w:r>
      <w:r w:rsidR="009D2BD8">
        <w:rPr>
          <w:rFonts w:ascii="Verdana" w:eastAsia="Calibri" w:hAnsi="Verdana" w:cs="Times New Roman"/>
          <w:sz w:val="20"/>
          <w:szCs w:val="20"/>
        </w:rPr>
        <w:t xml:space="preserve"> </w:t>
      </w:r>
      <w:r w:rsidRPr="001111DF">
        <w:rPr>
          <w:rFonts w:ascii="Verdana" w:eastAsia="Calibri" w:hAnsi="Verdana" w:cs="Times New Roman"/>
          <w:sz w:val="20"/>
          <w:szCs w:val="20"/>
        </w:rPr>
        <w:t>2021 r. poz. 2268 i</w:t>
      </w:r>
      <w:r w:rsidR="009D2BD8">
        <w:rPr>
          <w:rFonts w:ascii="Verdana" w:eastAsia="Calibri" w:hAnsi="Verdana" w:cs="Times New Roman"/>
          <w:sz w:val="20"/>
          <w:szCs w:val="20"/>
        </w:rPr>
        <w:t xml:space="preserve"> </w:t>
      </w:r>
      <w:r w:rsidRPr="001111DF">
        <w:rPr>
          <w:rFonts w:ascii="Verdana" w:eastAsia="Calibri" w:hAnsi="Verdana" w:cs="Times New Roman"/>
          <w:sz w:val="20"/>
          <w:szCs w:val="20"/>
        </w:rPr>
        <w:t>2270 oraz z 2022 r. poz. 1, 66 i 1079)</w:t>
      </w:r>
      <w:r>
        <w:rPr>
          <w:rFonts w:ascii="Verdana" w:eastAsia="Calibri" w:hAnsi="Verdana" w:cs="Times New Roman"/>
          <w:sz w:val="20"/>
          <w:szCs w:val="20"/>
        </w:rPr>
        <w:t>;</w:t>
      </w:r>
    </w:p>
    <w:p w14:paraId="2E95B9A9" w14:textId="74066CFB" w:rsidR="001111DF" w:rsidRDefault="001111DF">
      <w:pPr>
        <w:numPr>
          <w:ilvl w:val="0"/>
          <w:numId w:val="27"/>
        </w:numPr>
        <w:suppressAutoHyphens/>
        <w:ind w:left="993" w:hanging="426"/>
        <w:jc w:val="both"/>
        <w:rPr>
          <w:rFonts w:ascii="Verdana" w:eastAsia="Calibri" w:hAnsi="Verdana" w:cs="Times New Roman"/>
          <w:sz w:val="20"/>
          <w:szCs w:val="20"/>
        </w:rPr>
      </w:pPr>
      <w:r w:rsidRPr="001111DF">
        <w:rPr>
          <w:rFonts w:ascii="Verdana" w:eastAsia="Calibri" w:hAnsi="Verdana" w:cs="Times New Roman"/>
          <w:sz w:val="20"/>
          <w:szCs w:val="20"/>
        </w:rPr>
        <w:t>osób, które uzyskały w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Pr="001111DF">
        <w:rPr>
          <w:rFonts w:ascii="Verdana" w:eastAsia="Calibri" w:hAnsi="Verdana" w:cs="Times New Roman"/>
          <w:sz w:val="20"/>
          <w:szCs w:val="20"/>
        </w:rPr>
        <w:t>Rzeczypospolitej Polskiej status uchodźcy lub ochronę uzupełniającą, o</w:t>
      </w:r>
      <w:r w:rsidR="001C5B1A">
        <w:rPr>
          <w:rFonts w:ascii="Verdana" w:eastAsia="Calibri" w:hAnsi="Verdana" w:cs="Times New Roman"/>
          <w:sz w:val="20"/>
          <w:szCs w:val="20"/>
        </w:rPr>
        <w:t xml:space="preserve"> </w:t>
      </w:r>
      <w:r w:rsidRPr="001111DF">
        <w:rPr>
          <w:rFonts w:ascii="Verdana" w:eastAsia="Calibri" w:hAnsi="Verdana" w:cs="Times New Roman"/>
          <w:sz w:val="20"/>
          <w:szCs w:val="20"/>
        </w:rPr>
        <w:t>których mowa w</w:t>
      </w:r>
      <w:r w:rsidR="001C5B1A">
        <w:rPr>
          <w:rFonts w:ascii="Verdana" w:eastAsia="Calibri" w:hAnsi="Verdana" w:cs="Times New Roman"/>
          <w:sz w:val="20"/>
          <w:szCs w:val="20"/>
        </w:rPr>
        <w:t xml:space="preserve"> </w:t>
      </w:r>
      <w:r w:rsidRPr="001111DF">
        <w:rPr>
          <w:rFonts w:ascii="Verdana" w:eastAsia="Calibri" w:hAnsi="Verdana" w:cs="Times New Roman"/>
          <w:sz w:val="20"/>
          <w:szCs w:val="20"/>
        </w:rPr>
        <w:t>ustawie z</w:t>
      </w:r>
      <w:r w:rsidR="001C5B1A">
        <w:rPr>
          <w:rFonts w:ascii="Verdana" w:eastAsia="Calibri" w:hAnsi="Verdana" w:cs="Times New Roman"/>
          <w:sz w:val="20"/>
          <w:szCs w:val="20"/>
        </w:rPr>
        <w:t xml:space="preserve"> </w:t>
      </w:r>
      <w:r w:rsidRPr="001111DF">
        <w:rPr>
          <w:rFonts w:ascii="Verdana" w:eastAsia="Calibri" w:hAnsi="Verdana" w:cs="Times New Roman"/>
          <w:sz w:val="20"/>
          <w:szCs w:val="20"/>
        </w:rPr>
        <w:t>dnia 13</w:t>
      </w:r>
      <w:r w:rsidR="009D2BD8">
        <w:rPr>
          <w:rFonts w:ascii="Verdana" w:eastAsia="Calibri" w:hAnsi="Verdana" w:cs="Times New Roman"/>
          <w:sz w:val="20"/>
          <w:szCs w:val="20"/>
        </w:rPr>
        <w:t xml:space="preserve"> </w:t>
      </w:r>
      <w:r w:rsidRPr="001111DF">
        <w:rPr>
          <w:rFonts w:ascii="Verdana" w:eastAsia="Calibri" w:hAnsi="Verdana" w:cs="Times New Roman"/>
          <w:sz w:val="20"/>
          <w:szCs w:val="20"/>
        </w:rPr>
        <w:t>czerwca 2003r. o</w:t>
      </w:r>
      <w:r w:rsidR="001C5B1A">
        <w:rPr>
          <w:rFonts w:ascii="Verdana" w:eastAsia="Calibri" w:hAnsi="Verdana" w:cs="Times New Roman"/>
          <w:sz w:val="20"/>
          <w:szCs w:val="20"/>
        </w:rPr>
        <w:t xml:space="preserve"> </w:t>
      </w:r>
      <w:r w:rsidRPr="001111DF">
        <w:rPr>
          <w:rFonts w:ascii="Verdana" w:eastAsia="Calibri" w:hAnsi="Verdana" w:cs="Times New Roman"/>
          <w:sz w:val="20"/>
          <w:szCs w:val="20"/>
        </w:rPr>
        <w:t>udzielaniu cudzoziemcom ochrony na terytorium Rzeczypospolitej Polskiej (Dz.U. z</w:t>
      </w:r>
      <w:r w:rsidR="009D2BD8">
        <w:rPr>
          <w:rFonts w:ascii="Verdana" w:eastAsia="Calibri" w:hAnsi="Verdana" w:cs="Times New Roman"/>
          <w:sz w:val="20"/>
          <w:szCs w:val="20"/>
        </w:rPr>
        <w:t xml:space="preserve"> </w:t>
      </w:r>
      <w:r w:rsidRPr="001111DF">
        <w:rPr>
          <w:rFonts w:ascii="Verdana" w:eastAsia="Calibri" w:hAnsi="Verdana" w:cs="Times New Roman"/>
          <w:sz w:val="20"/>
          <w:szCs w:val="20"/>
        </w:rPr>
        <w:t>2022r. poz. 1264 i 1383)</w:t>
      </w:r>
      <w:r w:rsidR="001C5B1A">
        <w:rPr>
          <w:rFonts w:ascii="Verdana" w:eastAsia="Calibri" w:hAnsi="Verdana" w:cs="Times New Roman"/>
          <w:sz w:val="20"/>
          <w:szCs w:val="20"/>
        </w:rPr>
        <w:t>;</w:t>
      </w:r>
    </w:p>
    <w:p w14:paraId="746699CA" w14:textId="635EEF57" w:rsidR="001C5B1A" w:rsidRDefault="001C5B1A">
      <w:pPr>
        <w:numPr>
          <w:ilvl w:val="0"/>
          <w:numId w:val="27"/>
        </w:numPr>
        <w:suppressAutoHyphens/>
        <w:ind w:left="993" w:hanging="426"/>
        <w:jc w:val="both"/>
        <w:rPr>
          <w:rFonts w:ascii="Verdana" w:eastAsia="Calibri" w:hAnsi="Verdana" w:cs="Times New Roman"/>
          <w:sz w:val="20"/>
          <w:szCs w:val="20"/>
        </w:rPr>
      </w:pPr>
      <w:r w:rsidRPr="001C5B1A">
        <w:rPr>
          <w:rFonts w:ascii="Verdana" w:eastAsia="Calibri" w:hAnsi="Verdana" w:cs="Times New Roman"/>
          <w:sz w:val="20"/>
          <w:szCs w:val="20"/>
        </w:rPr>
        <w:t>osób do 30. roku życia oraz po ukończeniu 50. roku życia, posiadających status osoby poszukującej pracy, bez zatrudnienia</w:t>
      </w:r>
      <w:r>
        <w:rPr>
          <w:rFonts w:ascii="Verdana" w:eastAsia="Calibri" w:hAnsi="Verdana" w:cs="Times New Roman"/>
          <w:sz w:val="20"/>
          <w:szCs w:val="20"/>
        </w:rPr>
        <w:t>;</w:t>
      </w:r>
    </w:p>
    <w:p w14:paraId="40A18FFE" w14:textId="36D7ABF4" w:rsidR="0059142A" w:rsidRPr="00540AB0" w:rsidRDefault="002324FC" w:rsidP="00540AB0">
      <w:pPr>
        <w:numPr>
          <w:ilvl w:val="0"/>
          <w:numId w:val="27"/>
        </w:numPr>
        <w:suppressAutoHyphens/>
        <w:ind w:left="993" w:hanging="426"/>
        <w:jc w:val="both"/>
        <w:rPr>
          <w:rFonts w:ascii="Verdana" w:eastAsia="Calibri" w:hAnsi="Verdana" w:cs="Times New Roman"/>
          <w:sz w:val="20"/>
          <w:szCs w:val="20"/>
        </w:rPr>
      </w:pPr>
      <w:r w:rsidRPr="002324FC">
        <w:rPr>
          <w:rFonts w:ascii="Verdana" w:eastAsia="Calibri" w:hAnsi="Verdana" w:cs="Times New Roman"/>
          <w:sz w:val="20"/>
          <w:szCs w:val="20"/>
        </w:rPr>
        <w:t>osób będących członkami mniejszości znajdującej się w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Pr="002324FC">
        <w:rPr>
          <w:rFonts w:ascii="Verdana" w:eastAsia="Calibri" w:hAnsi="Verdana" w:cs="Times New Roman"/>
          <w:sz w:val="20"/>
          <w:szCs w:val="20"/>
        </w:rPr>
        <w:t>niekorzystnej sytuacji, w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Pr="002324FC">
        <w:rPr>
          <w:rFonts w:ascii="Verdana" w:eastAsia="Calibri" w:hAnsi="Verdana" w:cs="Times New Roman"/>
          <w:sz w:val="20"/>
          <w:szCs w:val="20"/>
        </w:rPr>
        <w:t>szczególności będących członkami mniejszości narodowych i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Pr="002324FC">
        <w:rPr>
          <w:rFonts w:ascii="Verdana" w:eastAsia="Calibri" w:hAnsi="Verdana" w:cs="Times New Roman"/>
          <w:sz w:val="20"/>
          <w:szCs w:val="20"/>
        </w:rPr>
        <w:t>etnicznych w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Pr="002324FC">
        <w:rPr>
          <w:rFonts w:ascii="Verdana" w:eastAsia="Calibri" w:hAnsi="Verdana" w:cs="Times New Roman"/>
          <w:sz w:val="20"/>
          <w:szCs w:val="20"/>
        </w:rPr>
        <w:t>rozumieniu ustawy z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Pr="002324FC">
        <w:rPr>
          <w:rFonts w:ascii="Verdana" w:eastAsia="Calibri" w:hAnsi="Verdana" w:cs="Times New Roman"/>
          <w:sz w:val="20"/>
          <w:szCs w:val="20"/>
        </w:rPr>
        <w:t>dnia 6</w:t>
      </w:r>
      <w:r w:rsidR="009D2BD8">
        <w:rPr>
          <w:rFonts w:ascii="Verdana" w:eastAsia="Calibri" w:hAnsi="Verdana" w:cs="Times New Roman"/>
          <w:sz w:val="20"/>
          <w:szCs w:val="20"/>
        </w:rPr>
        <w:t xml:space="preserve"> </w:t>
      </w:r>
      <w:r w:rsidRPr="002324FC">
        <w:rPr>
          <w:rFonts w:ascii="Verdana" w:eastAsia="Calibri" w:hAnsi="Verdana" w:cs="Times New Roman"/>
          <w:sz w:val="20"/>
          <w:szCs w:val="20"/>
        </w:rPr>
        <w:t>stycznia 2005r. o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Pr="002324FC">
        <w:rPr>
          <w:rFonts w:ascii="Verdana" w:eastAsia="Calibri" w:hAnsi="Verdana" w:cs="Times New Roman"/>
          <w:sz w:val="20"/>
          <w:szCs w:val="20"/>
        </w:rPr>
        <w:t xml:space="preserve">mniejszościach narodowych </w:t>
      </w:r>
      <w:r w:rsidR="009D2BD8">
        <w:rPr>
          <w:rFonts w:ascii="Verdana" w:eastAsia="Calibri" w:hAnsi="Verdana" w:cs="Times New Roman"/>
          <w:sz w:val="20"/>
          <w:szCs w:val="20"/>
        </w:rPr>
        <w:br/>
      </w:r>
      <w:r w:rsidRPr="002324FC">
        <w:rPr>
          <w:rFonts w:ascii="Verdana" w:eastAsia="Calibri" w:hAnsi="Verdana" w:cs="Times New Roman"/>
          <w:sz w:val="20"/>
          <w:szCs w:val="20"/>
        </w:rPr>
        <w:t>i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Pr="002324FC">
        <w:rPr>
          <w:rFonts w:ascii="Verdana" w:eastAsia="Calibri" w:hAnsi="Verdana" w:cs="Times New Roman"/>
          <w:sz w:val="20"/>
          <w:szCs w:val="20"/>
        </w:rPr>
        <w:t>etnicznych oraz o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Pr="002324FC">
        <w:rPr>
          <w:rFonts w:ascii="Verdana" w:eastAsia="Calibri" w:hAnsi="Verdana" w:cs="Times New Roman"/>
          <w:sz w:val="20"/>
          <w:szCs w:val="20"/>
        </w:rPr>
        <w:t>języku regionalnym (Dz.U. z</w:t>
      </w:r>
      <w:r w:rsidR="009D2BD8">
        <w:rPr>
          <w:rFonts w:ascii="Verdana" w:eastAsia="Calibri" w:hAnsi="Verdana" w:cs="Times New Roman"/>
          <w:sz w:val="20"/>
          <w:szCs w:val="20"/>
        </w:rPr>
        <w:t xml:space="preserve"> </w:t>
      </w:r>
      <w:r w:rsidRPr="002324FC">
        <w:rPr>
          <w:rFonts w:ascii="Verdana" w:eastAsia="Calibri" w:hAnsi="Verdana" w:cs="Times New Roman"/>
          <w:sz w:val="20"/>
          <w:szCs w:val="20"/>
        </w:rPr>
        <w:t>2017r. poz.823</w:t>
      </w:r>
      <w:r w:rsidR="003D70AA">
        <w:rPr>
          <w:rFonts w:ascii="Verdana" w:eastAsia="Calibri" w:hAnsi="Verdana" w:cs="Times New Roman"/>
          <w:sz w:val="20"/>
          <w:szCs w:val="20"/>
        </w:rPr>
        <w:t>)</w:t>
      </w:r>
      <w:r w:rsidR="00D01783">
        <w:rPr>
          <w:rFonts w:ascii="Verdana" w:eastAsia="Calibri" w:hAnsi="Verdana" w:cs="Times New Roman"/>
          <w:sz w:val="20"/>
          <w:szCs w:val="20"/>
        </w:rPr>
        <w:t>.</w:t>
      </w:r>
    </w:p>
    <w:p w14:paraId="7B423C81" w14:textId="3DC813B9" w:rsidR="009D4A8E" w:rsidRPr="009D4A8E" w:rsidRDefault="009D4A8E" w:rsidP="009D4A8E">
      <w:pPr>
        <w:suppressAutoHyphens/>
        <w:ind w:left="567"/>
        <w:jc w:val="both"/>
        <w:rPr>
          <w:rFonts w:ascii="Verdana" w:eastAsia="Calibri" w:hAnsi="Verdana" w:cs="Times New Roman"/>
          <w:sz w:val="20"/>
          <w:szCs w:val="20"/>
        </w:rPr>
      </w:pPr>
      <w:r w:rsidRPr="009D4A8E">
        <w:rPr>
          <w:rFonts w:ascii="Verdana" w:eastAsia="Calibri" w:hAnsi="Verdana" w:cs="Times New Roman"/>
          <w:sz w:val="20"/>
          <w:szCs w:val="20"/>
        </w:rPr>
        <w:t xml:space="preserve">Wymagane jest zatrudnienie co najmniej jednego pracownika na podstawie </w:t>
      </w:r>
      <w:r w:rsidRPr="009D4A8E">
        <w:rPr>
          <w:rFonts w:ascii="Verdana" w:eastAsia="Calibri" w:hAnsi="Verdana" w:cs="Times New Roman"/>
          <w:sz w:val="20"/>
          <w:szCs w:val="20"/>
          <w:u w:val="single"/>
        </w:rPr>
        <w:t>umowy o pracę</w:t>
      </w:r>
      <w:r w:rsidRPr="009D4A8E">
        <w:rPr>
          <w:rFonts w:ascii="Verdana" w:eastAsia="Calibri" w:hAnsi="Verdana" w:cs="Times New Roman"/>
          <w:sz w:val="20"/>
          <w:szCs w:val="20"/>
        </w:rPr>
        <w:t xml:space="preserve"> w wymiarze adekwatnym do wykonywania usługi będącej przedmiotem zapytania (</w:t>
      </w:r>
      <w:r w:rsidRPr="009D4A8E">
        <w:rPr>
          <w:rFonts w:ascii="Verdana" w:eastAsia="Calibri" w:hAnsi="Verdana" w:cs="Times New Roman"/>
          <w:sz w:val="20"/>
          <w:szCs w:val="20"/>
          <w:u w:val="single"/>
        </w:rPr>
        <w:t>minimum ¼ etatu</w:t>
      </w:r>
      <w:r w:rsidRPr="009D4A8E">
        <w:rPr>
          <w:rFonts w:ascii="Verdana" w:eastAsia="Calibri" w:hAnsi="Verdana" w:cs="Times New Roman"/>
          <w:sz w:val="20"/>
          <w:szCs w:val="20"/>
        </w:rPr>
        <w:t>) na czas realizacji umowy. Na  etapie  oceny  ofert  spełnianie  kryterium  badane  jest  na  podstawie  oświadczenia  Wykonawcy o</w:t>
      </w:r>
      <w:r w:rsidR="00262A0A">
        <w:rPr>
          <w:rFonts w:ascii="Verdana" w:eastAsia="Calibri" w:hAnsi="Verdana" w:cs="Times New Roman"/>
          <w:sz w:val="20"/>
          <w:szCs w:val="20"/>
        </w:rPr>
        <w:t> </w:t>
      </w:r>
      <w:r w:rsidRPr="009D4A8E">
        <w:rPr>
          <w:rFonts w:ascii="Verdana" w:eastAsia="Calibri" w:hAnsi="Verdana" w:cs="Times New Roman"/>
          <w:sz w:val="20"/>
          <w:szCs w:val="20"/>
        </w:rPr>
        <w:t>którym mowa powyżej. Wykonawca zobowiązuje  się  do  udostępnienia  w  każdym  czasie dokumentacji  niezbędnej  do  weryfikacji  spełniania  kryterium (dokumentów poświadczających zatrudnienie pracownika na podstawie umowy o pracę oraz poświadczających status osoby zatrudnionej). Jeżeli Wykonawca w załączniku nr 1 - formularzu ofertowym w pkt. e nie zaznaczy czy w toku realizacji zamówienia będzie lub nie będzie realizowana klauzula społeczna, Zamawiający odrzuci ofertę z przyczyn formalnych.</w:t>
      </w:r>
    </w:p>
    <w:p w14:paraId="3BDC2DD1" w14:textId="77777777" w:rsidR="009D4A8E" w:rsidRPr="009D4A8E" w:rsidRDefault="009D4A8E" w:rsidP="009D4A8E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rFonts w:ascii="Verdana" w:hAnsi="Verdana" w:cs="Arial Narrow"/>
          <w:sz w:val="20"/>
          <w:szCs w:val="20"/>
          <w:lang w:eastAsia="pl-PL"/>
        </w:rPr>
      </w:pPr>
      <w:r w:rsidRPr="009D4A8E">
        <w:rPr>
          <w:rFonts w:ascii="Verdana" w:hAnsi="Verdana" w:cs="Arial Narrow"/>
          <w:sz w:val="20"/>
          <w:szCs w:val="20"/>
          <w:lang w:eastAsia="pl-PL"/>
        </w:rPr>
        <w:t>Punkty za kryterium będą obliczane następująco:</w:t>
      </w:r>
    </w:p>
    <w:p w14:paraId="08D66FB7" w14:textId="15D5E1CF" w:rsidR="009D4A8E" w:rsidRPr="009D4A8E" w:rsidRDefault="009D4A8E">
      <w:pPr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Arial Narrow"/>
          <w:sz w:val="20"/>
          <w:szCs w:val="20"/>
          <w:lang w:eastAsia="pl-PL"/>
        </w:rPr>
      </w:pPr>
      <w:r w:rsidRPr="009D4A8E">
        <w:rPr>
          <w:rFonts w:ascii="Verdana" w:hAnsi="Verdana" w:cs="Arial Narrow"/>
          <w:sz w:val="20"/>
          <w:szCs w:val="20"/>
          <w:lang w:eastAsia="pl-PL"/>
        </w:rPr>
        <w:t>Zatrudnianie na umowę o pracę do 0 osób w szczególnej syt</w:t>
      </w:r>
      <w:r w:rsidR="00226E57">
        <w:rPr>
          <w:rFonts w:ascii="Verdana" w:hAnsi="Verdana" w:cs="Arial Narrow"/>
          <w:sz w:val="20"/>
          <w:szCs w:val="20"/>
          <w:lang w:eastAsia="pl-PL"/>
        </w:rPr>
        <w:t>uacji</w:t>
      </w:r>
      <w:r w:rsidRPr="009D4A8E">
        <w:rPr>
          <w:rFonts w:ascii="Verdana" w:hAnsi="Verdana" w:cs="Arial Narrow"/>
          <w:sz w:val="20"/>
          <w:szCs w:val="20"/>
          <w:lang w:eastAsia="pl-PL"/>
        </w:rPr>
        <w:t xml:space="preserve"> na rynku pracy</w:t>
      </w:r>
      <w:r w:rsidRPr="009D4A8E">
        <w:rPr>
          <w:rFonts w:ascii="Verdana" w:hAnsi="Verdana" w:cs="Arial Narrow"/>
          <w:b/>
          <w:bCs/>
          <w:sz w:val="20"/>
          <w:szCs w:val="20"/>
          <w:lang w:eastAsia="pl-PL"/>
        </w:rPr>
        <w:t>– 0 p</w:t>
      </w:r>
      <w:r>
        <w:rPr>
          <w:rFonts w:ascii="Verdana" w:hAnsi="Verdana" w:cs="Arial Narrow"/>
          <w:b/>
          <w:bCs/>
          <w:sz w:val="20"/>
          <w:szCs w:val="20"/>
          <w:lang w:eastAsia="pl-PL"/>
        </w:rPr>
        <w:t>unktów;</w:t>
      </w:r>
    </w:p>
    <w:p w14:paraId="25886938" w14:textId="55259801" w:rsidR="009D4A8E" w:rsidRPr="009D4A8E" w:rsidRDefault="009D4A8E">
      <w:pPr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Arial Narrow"/>
          <w:sz w:val="20"/>
          <w:szCs w:val="20"/>
          <w:lang w:eastAsia="pl-PL"/>
        </w:rPr>
      </w:pPr>
      <w:r w:rsidRPr="009D4A8E">
        <w:rPr>
          <w:rFonts w:ascii="Verdana" w:hAnsi="Verdana" w:cs="Arial Narrow"/>
          <w:sz w:val="20"/>
          <w:szCs w:val="20"/>
          <w:lang w:eastAsia="pl-PL"/>
        </w:rPr>
        <w:t>Zatrudnianie na umowę o pracę od  1 do 3 osób w szczególnej syt</w:t>
      </w:r>
      <w:r w:rsidR="00226E57">
        <w:rPr>
          <w:rFonts w:ascii="Verdana" w:hAnsi="Verdana" w:cs="Arial Narrow"/>
          <w:sz w:val="20"/>
          <w:szCs w:val="20"/>
          <w:lang w:eastAsia="pl-PL"/>
        </w:rPr>
        <w:t>uacji</w:t>
      </w:r>
      <w:r w:rsidRPr="009D4A8E">
        <w:rPr>
          <w:rFonts w:ascii="Verdana" w:hAnsi="Verdana" w:cs="Arial Narrow"/>
          <w:sz w:val="20"/>
          <w:szCs w:val="20"/>
          <w:lang w:eastAsia="pl-PL"/>
        </w:rPr>
        <w:t xml:space="preserve"> na rynku pracy </w:t>
      </w:r>
      <w:r w:rsidRPr="009D4A8E">
        <w:rPr>
          <w:rFonts w:ascii="Verdana" w:hAnsi="Verdana" w:cs="Arial Narrow"/>
          <w:b/>
          <w:bCs/>
          <w:sz w:val="20"/>
          <w:szCs w:val="20"/>
          <w:lang w:eastAsia="pl-PL"/>
        </w:rPr>
        <w:t>– 5 p</w:t>
      </w:r>
      <w:r>
        <w:rPr>
          <w:rFonts w:ascii="Verdana" w:hAnsi="Verdana" w:cs="Arial Narrow"/>
          <w:b/>
          <w:bCs/>
          <w:sz w:val="20"/>
          <w:szCs w:val="20"/>
          <w:lang w:eastAsia="pl-PL"/>
        </w:rPr>
        <w:t>unktów;</w:t>
      </w:r>
    </w:p>
    <w:p w14:paraId="4DCE182D" w14:textId="78809A43" w:rsidR="00392AF7" w:rsidRPr="00AB3110" w:rsidRDefault="009D4A8E" w:rsidP="00AB3110">
      <w:pPr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Arial Narrow"/>
          <w:b/>
          <w:bCs/>
          <w:sz w:val="20"/>
          <w:szCs w:val="20"/>
          <w:lang w:eastAsia="pl-PL"/>
        </w:rPr>
      </w:pPr>
      <w:r w:rsidRPr="009D4A8E">
        <w:rPr>
          <w:rFonts w:ascii="Verdana" w:hAnsi="Verdana" w:cs="Arial Narrow"/>
          <w:sz w:val="20"/>
          <w:szCs w:val="20"/>
          <w:lang w:eastAsia="pl-PL"/>
        </w:rPr>
        <w:t>Zatrudnianie na umowę o pracę powyżej 3 osób w szczególnej syt</w:t>
      </w:r>
      <w:r w:rsidR="00226E57">
        <w:rPr>
          <w:rFonts w:ascii="Verdana" w:hAnsi="Verdana" w:cs="Arial Narrow"/>
          <w:sz w:val="20"/>
          <w:szCs w:val="20"/>
          <w:lang w:eastAsia="pl-PL"/>
        </w:rPr>
        <w:t>uacji</w:t>
      </w:r>
      <w:r w:rsidRPr="009D4A8E">
        <w:rPr>
          <w:rFonts w:ascii="Verdana" w:hAnsi="Verdana" w:cs="Arial Narrow"/>
          <w:sz w:val="20"/>
          <w:szCs w:val="20"/>
          <w:lang w:eastAsia="pl-PL"/>
        </w:rPr>
        <w:t xml:space="preserve"> na rynku pracy </w:t>
      </w:r>
      <w:r w:rsidRPr="009D4A8E">
        <w:rPr>
          <w:rFonts w:ascii="Verdana" w:hAnsi="Verdana" w:cs="Arial Narrow"/>
          <w:b/>
          <w:bCs/>
          <w:sz w:val="20"/>
          <w:szCs w:val="20"/>
          <w:lang w:eastAsia="pl-PL"/>
        </w:rPr>
        <w:t>– 10 p</w:t>
      </w:r>
      <w:r>
        <w:rPr>
          <w:rFonts w:ascii="Verdana" w:hAnsi="Verdana" w:cs="Arial Narrow"/>
          <w:b/>
          <w:bCs/>
          <w:sz w:val="20"/>
          <w:szCs w:val="20"/>
          <w:lang w:eastAsia="pl-PL"/>
        </w:rPr>
        <w:t>unktów.</w:t>
      </w:r>
    </w:p>
    <w:p w14:paraId="26AEA305" w14:textId="65709282" w:rsidR="00284006" w:rsidRPr="00284006" w:rsidRDefault="007B6688">
      <w:pPr>
        <w:pStyle w:val="Akapitzlist"/>
        <w:numPr>
          <w:ilvl w:val="2"/>
          <w:numId w:val="21"/>
        </w:numPr>
        <w:suppressAutoHyphens/>
        <w:spacing w:line="276" w:lineRule="auto"/>
        <w:ind w:left="284" w:hanging="284"/>
        <w:jc w:val="both"/>
        <w:rPr>
          <w:rFonts w:ascii="Verdana" w:eastAsia="Calibri" w:hAnsi="Verdana" w:cs="Verdana"/>
          <w:sz w:val="20"/>
          <w:szCs w:val="20"/>
        </w:rPr>
      </w:pPr>
      <w:r w:rsidRPr="00284006">
        <w:rPr>
          <w:rFonts w:ascii="Verdana" w:eastAsia="Calibri" w:hAnsi="Verdana" w:cs="Verdana"/>
          <w:sz w:val="20"/>
          <w:szCs w:val="20"/>
        </w:rPr>
        <w:t>Punkty zostaną przyznane w następujący sposób:</w:t>
      </w:r>
      <w:r w:rsidR="00284006" w:rsidRPr="00284006">
        <w:rPr>
          <w:rFonts w:ascii="Verdana" w:eastAsia="Calibri" w:hAnsi="Verdana" w:cs="Verdana"/>
          <w:sz w:val="20"/>
          <w:szCs w:val="20"/>
        </w:rPr>
        <w:t xml:space="preserve">     </w:t>
      </w:r>
    </w:p>
    <w:p w14:paraId="533EB510" w14:textId="1408A389" w:rsidR="007B6688" w:rsidRPr="00961819" w:rsidRDefault="00284006" w:rsidP="0038730E">
      <w:pPr>
        <w:suppressAutoHyphens/>
        <w:spacing w:line="276" w:lineRule="auto"/>
        <w:ind w:left="284"/>
        <w:jc w:val="both"/>
        <w:rPr>
          <w:rFonts w:ascii="Verdana" w:eastAsia="Calibri" w:hAnsi="Verdana" w:cs="Verdana"/>
          <w:color w:val="000000" w:themeColor="text1"/>
          <w:sz w:val="20"/>
          <w:szCs w:val="20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</w:rPr>
        <w:lastRenderedPageBreak/>
        <w:t>Maksymalna liczba punktów, jaką można uzyskać jest równa 100 pkt.:</w:t>
      </w:r>
    </w:p>
    <w:p w14:paraId="0164D4D3" w14:textId="523C377D" w:rsidR="00392AF7" w:rsidRPr="00961819" w:rsidRDefault="00392AF7">
      <w:pPr>
        <w:pStyle w:val="Akapitzlist"/>
        <w:numPr>
          <w:ilvl w:val="0"/>
          <w:numId w:val="24"/>
        </w:numPr>
        <w:suppressAutoHyphens/>
        <w:spacing w:line="276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</w:rPr>
        <w:t xml:space="preserve">ilość punktów wynikająca z Kryterium I - całkowitej ceny brutto </w:t>
      </w:r>
      <w:bookmarkStart w:id="7" w:name="_Hlk118651713"/>
      <w:r w:rsidRPr="00961819">
        <w:rPr>
          <w:rFonts w:ascii="Verdana" w:eastAsia="Calibri" w:hAnsi="Verdana" w:cs="Verdana"/>
          <w:color w:val="000000" w:themeColor="text1"/>
          <w:sz w:val="20"/>
          <w:szCs w:val="20"/>
        </w:rPr>
        <w:t>– do 85 punktów;</w:t>
      </w:r>
    </w:p>
    <w:p w14:paraId="27B50034" w14:textId="76825787" w:rsidR="007B6688" w:rsidRPr="00961819" w:rsidRDefault="007B6688">
      <w:pPr>
        <w:pStyle w:val="Akapitzlist"/>
        <w:numPr>
          <w:ilvl w:val="0"/>
          <w:numId w:val="24"/>
        </w:numPr>
        <w:suppressAutoHyphens/>
        <w:spacing w:line="276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</w:rPr>
        <w:t xml:space="preserve">spełnienie wymogu określonego jako klauzula </w:t>
      </w:r>
      <w:r w:rsidR="00931D21" w:rsidRPr="00961819">
        <w:rPr>
          <w:rFonts w:ascii="Verdana" w:eastAsia="Calibri" w:hAnsi="Verdana" w:cs="Verdana"/>
          <w:color w:val="000000" w:themeColor="text1"/>
          <w:sz w:val="20"/>
          <w:szCs w:val="20"/>
        </w:rPr>
        <w:t>środowiskowa</w:t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</w:rPr>
        <w:t xml:space="preserve"> – </w:t>
      </w:r>
      <w:r w:rsidR="00661FAC" w:rsidRPr="00961819">
        <w:rPr>
          <w:rFonts w:ascii="Verdana" w:eastAsia="Calibri" w:hAnsi="Verdana" w:cs="Verdana"/>
          <w:color w:val="000000" w:themeColor="text1"/>
          <w:sz w:val="20"/>
          <w:szCs w:val="20"/>
        </w:rPr>
        <w:t>od 1 do 5</w:t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</w:rPr>
        <w:t xml:space="preserve"> punktów</w:t>
      </w:r>
      <w:r w:rsidR="00661FAC" w:rsidRPr="00961819">
        <w:rPr>
          <w:rFonts w:ascii="Verdana" w:eastAsia="Calibri" w:hAnsi="Verdana" w:cs="Verdana"/>
          <w:color w:val="000000" w:themeColor="text1"/>
          <w:sz w:val="20"/>
          <w:szCs w:val="20"/>
        </w:rPr>
        <w:t xml:space="preserve"> (w zależności od ilości wykorzystanych aspektów)</w:t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</w:rPr>
        <w:t>;</w:t>
      </w:r>
    </w:p>
    <w:p w14:paraId="65D5991D" w14:textId="34D795B1" w:rsidR="007B6688" w:rsidRPr="00961819" w:rsidRDefault="007B6688">
      <w:pPr>
        <w:pStyle w:val="Akapitzlist"/>
        <w:numPr>
          <w:ilvl w:val="0"/>
          <w:numId w:val="24"/>
        </w:numPr>
        <w:suppressAutoHyphens/>
        <w:spacing w:line="276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</w:rPr>
        <w:t xml:space="preserve">brak spełnienie wymogu określonego jako klauzula </w:t>
      </w:r>
      <w:r w:rsidR="00931D21" w:rsidRPr="00961819">
        <w:rPr>
          <w:rFonts w:ascii="Verdana" w:eastAsia="Calibri" w:hAnsi="Verdana" w:cs="Verdana"/>
          <w:color w:val="000000" w:themeColor="text1"/>
          <w:sz w:val="20"/>
          <w:szCs w:val="20"/>
        </w:rPr>
        <w:t>środowiskowa</w:t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</w:rPr>
        <w:t xml:space="preserve"> - 0 punktów</w:t>
      </w:r>
      <w:r w:rsidR="00661FAC" w:rsidRPr="00961819">
        <w:rPr>
          <w:rFonts w:ascii="Verdana" w:eastAsia="Calibri" w:hAnsi="Verdana" w:cs="Verdana"/>
          <w:color w:val="000000" w:themeColor="text1"/>
          <w:sz w:val="20"/>
          <w:szCs w:val="20"/>
        </w:rPr>
        <w:t>;</w:t>
      </w:r>
    </w:p>
    <w:bookmarkEnd w:id="7"/>
    <w:p w14:paraId="1165A07D" w14:textId="0132ED9B" w:rsidR="00661FAC" w:rsidRPr="00961819" w:rsidRDefault="00661FAC">
      <w:pPr>
        <w:pStyle w:val="Akapitzlist"/>
        <w:numPr>
          <w:ilvl w:val="0"/>
          <w:numId w:val="24"/>
        </w:numPr>
        <w:suppressAutoHyphens/>
        <w:spacing w:line="276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</w:rPr>
        <w:t xml:space="preserve">spełnienie wymogu określonego jako klauzula społeczna – </w:t>
      </w:r>
      <w:r w:rsidR="009D4A8E" w:rsidRPr="00961819">
        <w:rPr>
          <w:rFonts w:ascii="Verdana" w:eastAsia="Calibri" w:hAnsi="Verdana" w:cs="Verdana"/>
          <w:color w:val="000000" w:themeColor="text1"/>
          <w:sz w:val="20"/>
          <w:szCs w:val="20"/>
        </w:rPr>
        <w:t xml:space="preserve">od 5 do </w:t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</w:rPr>
        <w:t>10 punktów</w:t>
      </w:r>
      <w:r w:rsidR="009D4A8E" w:rsidRPr="00961819">
        <w:rPr>
          <w:rFonts w:ascii="Verdana" w:eastAsia="Calibri" w:hAnsi="Verdana" w:cs="Verdana"/>
          <w:color w:val="000000" w:themeColor="text1"/>
          <w:sz w:val="20"/>
          <w:szCs w:val="20"/>
        </w:rPr>
        <w:t>;</w:t>
      </w:r>
      <w:r w:rsidR="0029363F" w:rsidRPr="00961819">
        <w:rPr>
          <w:rFonts w:ascii="Verdana" w:eastAsia="Calibri" w:hAnsi="Verdana" w:cs="Verdana"/>
          <w:color w:val="000000" w:themeColor="text1"/>
          <w:sz w:val="20"/>
          <w:szCs w:val="20"/>
        </w:rPr>
        <w:t xml:space="preserve"> </w:t>
      </w:r>
    </w:p>
    <w:p w14:paraId="7E811290" w14:textId="08179E69" w:rsidR="00661FAC" w:rsidRPr="00961819" w:rsidRDefault="00661FAC">
      <w:pPr>
        <w:pStyle w:val="Akapitzlist"/>
        <w:numPr>
          <w:ilvl w:val="0"/>
          <w:numId w:val="24"/>
        </w:numPr>
        <w:suppressAutoHyphens/>
        <w:spacing w:line="276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</w:rPr>
        <w:t>brak spełnienie wymogu określonego jako klauzula społeczna - 0 punktów</w:t>
      </w:r>
      <w:r w:rsidR="00392AF7" w:rsidRPr="00961819">
        <w:rPr>
          <w:rFonts w:ascii="Verdana" w:eastAsia="Calibri" w:hAnsi="Verdana" w:cs="Verdana"/>
          <w:color w:val="000000" w:themeColor="text1"/>
          <w:sz w:val="20"/>
          <w:szCs w:val="20"/>
        </w:rPr>
        <w:t>.</w:t>
      </w:r>
    </w:p>
    <w:p w14:paraId="2B7150C4" w14:textId="77777777" w:rsidR="00284006" w:rsidRPr="00961819" w:rsidRDefault="007B6688">
      <w:pPr>
        <w:pStyle w:val="Akapitzlist"/>
        <w:numPr>
          <w:ilvl w:val="2"/>
          <w:numId w:val="21"/>
        </w:numPr>
        <w:spacing w:after="200"/>
        <w:ind w:left="426" w:right="207" w:hanging="426"/>
        <w:jc w:val="both"/>
        <w:rPr>
          <w:rFonts w:ascii="Verdana" w:eastAsia="Calibri" w:hAnsi="Verdana" w:cs="Times New Roman"/>
          <w:b/>
          <w:color w:val="000000" w:themeColor="text1"/>
          <w:sz w:val="20"/>
          <w:szCs w:val="20"/>
        </w:rPr>
      </w:pPr>
      <w:r w:rsidRPr="00961819">
        <w:rPr>
          <w:rFonts w:ascii="Verdana" w:eastAsia="Calibri" w:hAnsi="Verdana" w:cs="Times New Roman"/>
          <w:b/>
          <w:color w:val="000000" w:themeColor="text1"/>
          <w:sz w:val="20"/>
          <w:szCs w:val="20"/>
        </w:rPr>
        <w:t xml:space="preserve">Za najkorzystniejszą ofertę zostanie uznana oferta z najwyższą liczbą punktów.  </w:t>
      </w:r>
    </w:p>
    <w:p w14:paraId="57FB9128" w14:textId="61E1A55E" w:rsidR="00284006" w:rsidRPr="00284006" w:rsidRDefault="007B6688">
      <w:pPr>
        <w:pStyle w:val="Akapitzlist"/>
        <w:numPr>
          <w:ilvl w:val="2"/>
          <w:numId w:val="21"/>
        </w:numPr>
        <w:spacing w:after="200"/>
        <w:ind w:left="426" w:right="207" w:hanging="426"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284006">
        <w:rPr>
          <w:rFonts w:ascii="Verdana" w:eastAsia="Calibri" w:hAnsi="Verdana" w:cs="Verdana"/>
          <w:sz w:val="20"/>
          <w:szCs w:val="20"/>
          <w:lang w:eastAsia="ar-SA"/>
        </w:rPr>
        <w:t>Zamawiający odrzuci oferty złożone po terminie, niespełniające wymagań określonych</w:t>
      </w:r>
      <w:r w:rsidR="00262A0A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Pr="00284006">
        <w:rPr>
          <w:rFonts w:ascii="Verdana" w:eastAsia="Calibri" w:hAnsi="Verdana" w:cs="Verdana"/>
          <w:sz w:val="20"/>
          <w:szCs w:val="20"/>
          <w:lang w:eastAsia="ar-SA"/>
        </w:rPr>
        <w:t>w niniejszym zapytaniu lub obejmujących wyłącznie część przedmiotu zamówienia.</w:t>
      </w:r>
    </w:p>
    <w:p w14:paraId="5C3DAB8A" w14:textId="77777777" w:rsidR="00284006" w:rsidRPr="00284006" w:rsidRDefault="007B6688">
      <w:pPr>
        <w:pStyle w:val="Akapitzlist"/>
        <w:numPr>
          <w:ilvl w:val="2"/>
          <w:numId w:val="21"/>
        </w:numPr>
        <w:spacing w:after="200"/>
        <w:ind w:left="426" w:right="207" w:hanging="426"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284006">
        <w:rPr>
          <w:rFonts w:ascii="Verdana" w:eastAsia="Calibri" w:hAnsi="Verdana" w:cs="Verdana"/>
          <w:sz w:val="20"/>
          <w:szCs w:val="20"/>
          <w:lang w:eastAsia="ar-SA"/>
        </w:rPr>
        <w:t>Cena powinna zawierać wszystkie koszty związane z realizacją zamówienia.</w:t>
      </w:r>
    </w:p>
    <w:p w14:paraId="53E4AD91" w14:textId="77777777" w:rsidR="00F03362" w:rsidRPr="00F03362" w:rsidRDefault="007B6688">
      <w:pPr>
        <w:pStyle w:val="Akapitzlist"/>
        <w:numPr>
          <w:ilvl w:val="2"/>
          <w:numId w:val="21"/>
        </w:numPr>
        <w:spacing w:after="200"/>
        <w:ind w:left="426" w:right="207" w:hanging="426"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F03362">
        <w:rPr>
          <w:rFonts w:ascii="Verdana" w:eastAsia="Calibri" w:hAnsi="Verdana" w:cs="Verdana"/>
          <w:sz w:val="20"/>
          <w:szCs w:val="20"/>
          <w:lang w:eastAsia="ar-SA"/>
        </w:rPr>
        <w:t xml:space="preserve">Zamawiający złoży zamówienie u Wykonawcy, który przedłoży najkorzystniejszą ofertę   wynikającą z przyjętych w/w  kryteriów. </w:t>
      </w:r>
    </w:p>
    <w:p w14:paraId="34E96FC1" w14:textId="77777777" w:rsidR="00F03362" w:rsidRPr="00F03362" w:rsidRDefault="00F03362">
      <w:pPr>
        <w:pStyle w:val="Akapitzlist"/>
        <w:numPr>
          <w:ilvl w:val="2"/>
          <w:numId w:val="21"/>
        </w:numPr>
        <w:spacing w:after="200"/>
        <w:ind w:left="426" w:right="207" w:hanging="426"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F03362">
        <w:rPr>
          <w:rFonts w:ascii="Verdana" w:hAnsi="Verdana" w:cs="Arial Narrow"/>
          <w:sz w:val="20"/>
          <w:szCs w:val="20"/>
          <w:lang w:eastAsia="pl-PL"/>
        </w:rPr>
        <w:t>W toku badania i oceny ofert, Zamawiający może żądać od oferenta wyjaśnień dotyczących treści złożonych ofert.</w:t>
      </w:r>
    </w:p>
    <w:p w14:paraId="79C3F567" w14:textId="2AD73A47" w:rsidR="00F03362" w:rsidRPr="00F03362" w:rsidRDefault="00F03362">
      <w:pPr>
        <w:pStyle w:val="Akapitzlist"/>
        <w:numPr>
          <w:ilvl w:val="2"/>
          <w:numId w:val="21"/>
        </w:numPr>
        <w:spacing w:after="200"/>
        <w:ind w:left="426" w:right="207" w:hanging="426"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F03362">
        <w:rPr>
          <w:rFonts w:ascii="Verdana" w:hAnsi="Verdana" w:cs="Arial Narrow"/>
          <w:sz w:val="20"/>
          <w:szCs w:val="20"/>
          <w:lang w:eastAsia="pl-PL"/>
        </w:rPr>
        <w:t>Od rozstrzygnięcia niniejszego Zapytania ofertowego (wyboru oferty) nie przysługują odwołania.</w:t>
      </w:r>
    </w:p>
    <w:p w14:paraId="004EB2AB" w14:textId="77777777" w:rsidR="007B6688" w:rsidRPr="007B6688" w:rsidRDefault="007B6688" w:rsidP="008D7392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6629035D" w14:textId="7A6A175B" w:rsidR="007B6688" w:rsidRDefault="007B6688" w:rsidP="000529B3">
      <w:pPr>
        <w:suppressAutoHyphens/>
        <w:spacing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V. </w:t>
      </w:r>
      <w:r w:rsidR="00284006" w:rsidRPr="007B6688">
        <w:rPr>
          <w:rFonts w:ascii="Verdana" w:eastAsia="Calibri" w:hAnsi="Verdana" w:cs="Verdana"/>
          <w:b/>
          <w:sz w:val="20"/>
          <w:szCs w:val="20"/>
          <w:lang w:eastAsia="ar-SA"/>
        </w:rPr>
        <w:t>OSOB</w:t>
      </w:r>
      <w:r w:rsidR="00284006">
        <w:rPr>
          <w:rFonts w:ascii="Verdana" w:eastAsia="Calibri" w:hAnsi="Verdana" w:cs="Verdana"/>
          <w:b/>
          <w:sz w:val="20"/>
          <w:szCs w:val="20"/>
          <w:lang w:eastAsia="ar-SA"/>
        </w:rPr>
        <w:t>Y</w:t>
      </w:r>
      <w:r w:rsidR="00284006" w:rsidRPr="007B6688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 UPOWAŻNION</w:t>
      </w:r>
      <w:r w:rsidR="00284006">
        <w:rPr>
          <w:rFonts w:ascii="Verdana" w:eastAsia="Calibri" w:hAnsi="Verdana" w:cs="Verdana"/>
          <w:b/>
          <w:sz w:val="20"/>
          <w:szCs w:val="20"/>
          <w:lang w:eastAsia="ar-SA"/>
        </w:rPr>
        <w:t>E</w:t>
      </w:r>
      <w:r w:rsidR="00284006" w:rsidRPr="007B6688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 DO KONTAKTU Z WYKONAWCAMI</w:t>
      </w:r>
      <w:r w:rsidR="00284006" w:rsidRPr="007B6688">
        <w:rPr>
          <w:rFonts w:ascii="Verdana" w:eastAsia="Calibri" w:hAnsi="Verdana" w:cs="Times New Roman"/>
          <w:color w:val="333333"/>
          <w:sz w:val="20"/>
          <w:szCs w:val="20"/>
          <w:lang w:eastAsia="ar-SA"/>
        </w:rPr>
        <w:br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>Osob</w:t>
      </w:r>
      <w:r w:rsidR="00440237">
        <w:rPr>
          <w:rFonts w:ascii="Verdana" w:eastAsia="Calibri" w:hAnsi="Verdana" w:cs="Verdana"/>
          <w:sz w:val="20"/>
          <w:szCs w:val="20"/>
          <w:lang w:eastAsia="ar-SA"/>
        </w:rPr>
        <w:t>ami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upoważnion</w:t>
      </w:r>
      <w:r w:rsidR="00440237">
        <w:rPr>
          <w:rFonts w:ascii="Verdana" w:eastAsia="Calibri" w:hAnsi="Verdana" w:cs="Verdana"/>
          <w:sz w:val="20"/>
          <w:szCs w:val="20"/>
          <w:lang w:eastAsia="ar-SA"/>
        </w:rPr>
        <w:t>ymi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przez Zamawiającego do kontaktowania się z Wykonawcami </w:t>
      </w:r>
      <w:r w:rsidR="00440237">
        <w:rPr>
          <w:rFonts w:ascii="Verdana" w:eastAsia="Calibri" w:hAnsi="Verdana" w:cs="Verdana"/>
          <w:sz w:val="20"/>
          <w:szCs w:val="20"/>
          <w:lang w:eastAsia="ar-SA"/>
        </w:rPr>
        <w:t>są: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Katarzyna </w:t>
      </w:r>
      <w:proofErr w:type="spellStart"/>
      <w:r w:rsidRPr="007B6688">
        <w:rPr>
          <w:rFonts w:ascii="Verdana" w:eastAsia="Calibri" w:hAnsi="Verdana" w:cs="Verdana"/>
          <w:sz w:val="20"/>
          <w:szCs w:val="20"/>
          <w:lang w:eastAsia="ar-SA"/>
        </w:rPr>
        <w:t>Delikowska</w:t>
      </w:r>
      <w:proofErr w:type="spellEnd"/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, tel. 609 34 04 04  e-mail: </w:t>
      </w:r>
      <w:hyperlink r:id="rId8" w:history="1">
        <w:r w:rsidR="008359C4" w:rsidRPr="00D12E63">
          <w:rPr>
            <w:rStyle w:val="Hipercze"/>
            <w:rFonts w:ascii="Verdana" w:eastAsia="Calibri" w:hAnsi="Verdana" w:cs="Verdana"/>
            <w:sz w:val="20"/>
            <w:szCs w:val="20"/>
            <w:lang w:eastAsia="ar-SA"/>
          </w:rPr>
          <w:t>katarzyna.delikowska@wcrs.pl</w:t>
        </w:r>
      </w:hyperlink>
    </w:p>
    <w:p w14:paraId="694869B3" w14:textId="44EA78EA" w:rsidR="008359C4" w:rsidRPr="007B6688" w:rsidRDefault="008359C4" w:rsidP="000529B3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 xml:space="preserve">Beata </w:t>
      </w:r>
      <w:proofErr w:type="spellStart"/>
      <w:r>
        <w:rPr>
          <w:rFonts w:ascii="Verdana" w:eastAsia="Calibri" w:hAnsi="Verdana" w:cs="Verdana"/>
          <w:sz w:val="20"/>
          <w:szCs w:val="20"/>
          <w:lang w:eastAsia="ar-SA"/>
        </w:rPr>
        <w:t>Koczańska</w:t>
      </w:r>
      <w:proofErr w:type="spellEnd"/>
      <w:r>
        <w:rPr>
          <w:rFonts w:ascii="Verdana" w:eastAsia="Calibri" w:hAnsi="Verdana" w:cs="Verdana"/>
          <w:sz w:val="20"/>
          <w:szCs w:val="20"/>
          <w:lang w:eastAsia="ar-SA"/>
        </w:rPr>
        <w:t xml:space="preserve"> tel. 505 975 379 e-mail: </w:t>
      </w:r>
      <w:hyperlink r:id="rId9" w:history="1">
        <w:r w:rsidR="00461BBB" w:rsidRPr="00D12E63">
          <w:rPr>
            <w:rStyle w:val="Hipercze"/>
            <w:rFonts w:ascii="Verdana" w:eastAsia="Calibri" w:hAnsi="Verdana" w:cs="Verdana"/>
            <w:sz w:val="20"/>
            <w:szCs w:val="20"/>
            <w:lang w:eastAsia="ar-SA"/>
          </w:rPr>
          <w:t>beata.koczanska@wcrs.pl</w:t>
        </w:r>
      </w:hyperlink>
      <w:r w:rsidR="00461BBB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</w:p>
    <w:p w14:paraId="4E72FE4C" w14:textId="77777777" w:rsidR="007B6688" w:rsidRPr="007B6688" w:rsidRDefault="007B6688" w:rsidP="007B6688">
      <w:pPr>
        <w:suppressAutoHyphens/>
        <w:spacing w:line="276" w:lineRule="auto"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</w:p>
    <w:p w14:paraId="2C9286F9" w14:textId="7E7A01E6" w:rsidR="007B6688" w:rsidRPr="007B6688" w:rsidRDefault="007B6688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VI. </w:t>
      </w:r>
      <w:r w:rsidR="00284006" w:rsidRPr="007B6688">
        <w:rPr>
          <w:rFonts w:ascii="Verdana" w:eastAsia="Calibri" w:hAnsi="Verdana" w:cs="Verdana"/>
          <w:b/>
          <w:sz w:val="20"/>
          <w:szCs w:val="20"/>
          <w:lang w:eastAsia="ar-SA"/>
        </w:rPr>
        <w:t>MIEJSCE I TERMIN SKŁADANIA OFERT</w:t>
      </w:r>
    </w:p>
    <w:p w14:paraId="21FB9B2F" w14:textId="1CB0C6B5" w:rsidR="00284006" w:rsidRPr="000529B3" w:rsidRDefault="007B6688">
      <w:pPr>
        <w:pStyle w:val="Akapitzlist"/>
        <w:numPr>
          <w:ilvl w:val="0"/>
          <w:numId w:val="28"/>
        </w:numPr>
        <w:suppressAutoHyphens/>
        <w:spacing w:line="276" w:lineRule="auto"/>
        <w:ind w:left="284" w:hanging="284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0529B3">
        <w:rPr>
          <w:rFonts w:ascii="Verdana" w:eastAsia="Calibri" w:hAnsi="Verdana" w:cs="Verdana"/>
          <w:sz w:val="20"/>
          <w:szCs w:val="20"/>
          <w:lang w:eastAsia="ar-SA"/>
        </w:rPr>
        <w:t xml:space="preserve">Termin składania ofert upływa w dniu </w:t>
      </w:r>
      <w:r w:rsidR="00461BBB" w:rsidRPr="000529B3">
        <w:rPr>
          <w:rFonts w:ascii="Verdana" w:eastAsia="Calibri" w:hAnsi="Verdana" w:cs="Verdana"/>
          <w:b/>
          <w:sz w:val="20"/>
          <w:szCs w:val="20"/>
          <w:lang w:eastAsia="ar-SA"/>
        </w:rPr>
        <w:t>2</w:t>
      </w:r>
      <w:r w:rsidR="00634A9D">
        <w:rPr>
          <w:rFonts w:ascii="Verdana" w:eastAsia="Calibri" w:hAnsi="Verdana" w:cs="Verdana"/>
          <w:b/>
          <w:sz w:val="20"/>
          <w:szCs w:val="20"/>
          <w:lang w:eastAsia="ar-SA"/>
        </w:rPr>
        <w:t>5</w:t>
      </w:r>
      <w:r w:rsidRPr="000529B3">
        <w:rPr>
          <w:rFonts w:ascii="Verdana" w:eastAsia="Calibri" w:hAnsi="Verdana" w:cs="Verdana"/>
          <w:b/>
          <w:sz w:val="20"/>
          <w:szCs w:val="20"/>
          <w:lang w:eastAsia="ar-SA"/>
        </w:rPr>
        <w:t>.</w:t>
      </w:r>
      <w:r w:rsidR="00931D21" w:rsidRPr="000529B3">
        <w:rPr>
          <w:rFonts w:ascii="Verdana" w:eastAsia="Calibri" w:hAnsi="Verdana" w:cs="Verdana"/>
          <w:b/>
          <w:sz w:val="20"/>
          <w:szCs w:val="20"/>
          <w:lang w:eastAsia="ar-SA"/>
        </w:rPr>
        <w:t>1</w:t>
      </w:r>
      <w:r w:rsidR="00461BBB" w:rsidRPr="000529B3">
        <w:rPr>
          <w:rFonts w:ascii="Verdana" w:eastAsia="Calibri" w:hAnsi="Verdana" w:cs="Verdana"/>
          <w:b/>
          <w:sz w:val="20"/>
          <w:szCs w:val="20"/>
          <w:lang w:eastAsia="ar-SA"/>
        </w:rPr>
        <w:t>1</w:t>
      </w:r>
      <w:r w:rsidRPr="000529B3">
        <w:rPr>
          <w:rFonts w:ascii="Verdana" w:eastAsia="Calibri" w:hAnsi="Verdana" w:cs="Verdana"/>
          <w:b/>
          <w:sz w:val="20"/>
          <w:szCs w:val="20"/>
          <w:lang w:eastAsia="ar-SA"/>
        </w:rPr>
        <w:t>.202</w:t>
      </w:r>
      <w:r w:rsidR="00461BBB" w:rsidRPr="000529B3">
        <w:rPr>
          <w:rFonts w:ascii="Verdana" w:eastAsia="Calibri" w:hAnsi="Verdana" w:cs="Verdana"/>
          <w:b/>
          <w:sz w:val="20"/>
          <w:szCs w:val="20"/>
          <w:lang w:eastAsia="ar-SA"/>
        </w:rPr>
        <w:t>2</w:t>
      </w:r>
      <w:r w:rsidRPr="000529B3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 r. </w:t>
      </w:r>
      <w:r w:rsidR="00AB3110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o </w:t>
      </w:r>
      <w:r w:rsidRPr="000529B3">
        <w:rPr>
          <w:rFonts w:ascii="Verdana" w:eastAsia="Calibri" w:hAnsi="Verdana" w:cs="Verdana"/>
          <w:b/>
          <w:sz w:val="20"/>
          <w:szCs w:val="20"/>
          <w:lang w:eastAsia="ar-SA"/>
        </w:rPr>
        <w:t>godz. 1</w:t>
      </w:r>
      <w:r w:rsidR="000132EA" w:rsidRPr="000529B3">
        <w:rPr>
          <w:rFonts w:ascii="Verdana" w:eastAsia="Calibri" w:hAnsi="Verdana" w:cs="Verdana"/>
          <w:b/>
          <w:sz w:val="20"/>
          <w:szCs w:val="20"/>
          <w:lang w:eastAsia="ar-SA"/>
        </w:rPr>
        <w:t>0</w:t>
      </w:r>
      <w:r w:rsidRPr="000529B3">
        <w:rPr>
          <w:rFonts w:ascii="Verdana" w:eastAsia="Calibri" w:hAnsi="Verdana" w:cs="Verdana"/>
          <w:b/>
          <w:sz w:val="20"/>
          <w:szCs w:val="20"/>
          <w:lang w:eastAsia="ar-SA"/>
        </w:rPr>
        <w:t>.00</w:t>
      </w:r>
    </w:p>
    <w:p w14:paraId="754CA295" w14:textId="102CA599" w:rsidR="00284006" w:rsidRPr="000529B3" w:rsidRDefault="000529B3">
      <w:pPr>
        <w:pStyle w:val="Akapitzlist"/>
        <w:numPr>
          <w:ilvl w:val="0"/>
          <w:numId w:val="28"/>
        </w:numPr>
        <w:suppressAutoHyphens/>
        <w:spacing w:line="276" w:lineRule="auto"/>
        <w:ind w:left="284" w:hanging="284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0529B3">
        <w:rPr>
          <w:rFonts w:ascii="Verdana" w:eastAsia="Calibri" w:hAnsi="Verdana" w:cs="Arial Narrow"/>
          <w:sz w:val="20"/>
          <w:szCs w:val="20"/>
          <w:lang w:eastAsia="pl-PL"/>
        </w:rPr>
        <w:t>Dla ofert przesłanych pocztą lub przesyłką kurierską liczy się data i godzina ich dostarczenia do siedziby Zamawiającego, nie zaś data wysłania oferty.</w:t>
      </w:r>
    </w:p>
    <w:p w14:paraId="10A41A08" w14:textId="4C7D12F2" w:rsidR="007B6688" w:rsidRPr="00284006" w:rsidRDefault="007B6688">
      <w:pPr>
        <w:pStyle w:val="Akapitzlist"/>
        <w:numPr>
          <w:ilvl w:val="0"/>
          <w:numId w:val="28"/>
        </w:numPr>
        <w:suppressAutoHyphens/>
        <w:spacing w:line="276" w:lineRule="auto"/>
        <w:ind w:left="284" w:hanging="284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284006">
        <w:rPr>
          <w:rFonts w:ascii="Verdana" w:eastAsia="Calibri" w:hAnsi="Verdana" w:cs="Verdana"/>
          <w:sz w:val="20"/>
          <w:szCs w:val="20"/>
          <w:lang w:eastAsia="ar-SA"/>
        </w:rPr>
        <w:t>Oferty można składać:</w:t>
      </w:r>
    </w:p>
    <w:p w14:paraId="02875E61" w14:textId="7787C177" w:rsidR="007B6688" w:rsidRPr="00284006" w:rsidRDefault="007B6688">
      <w:pPr>
        <w:pStyle w:val="Akapitzlist"/>
        <w:numPr>
          <w:ilvl w:val="0"/>
          <w:numId w:val="29"/>
        </w:num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mailowo na adres:</w:t>
      </w:r>
      <w:r w:rsidR="00284006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hyperlink r:id="rId10" w:history="1">
        <w:r w:rsidR="00284006" w:rsidRPr="00497AC6">
          <w:rPr>
            <w:rStyle w:val="Hipercze"/>
            <w:rFonts w:ascii="Verdana" w:eastAsia="Calibri" w:hAnsi="Verdana" w:cs="Verdana"/>
            <w:sz w:val="20"/>
            <w:szCs w:val="20"/>
            <w:lang w:eastAsia="ar-SA"/>
          </w:rPr>
          <w:t>katarzyna.delikowska@wcrs.pl</w:t>
        </w:r>
      </w:hyperlink>
      <w:r w:rsidR="00284006">
        <w:rPr>
          <w:rFonts w:ascii="Verdana" w:eastAsia="Calibri" w:hAnsi="Verdana" w:cs="Verdana"/>
          <w:sz w:val="20"/>
          <w:szCs w:val="20"/>
          <w:lang w:eastAsia="ar-SA"/>
        </w:rPr>
        <w:t xml:space="preserve"> – w tytule maila wpisując </w:t>
      </w:r>
      <w:r w:rsidR="00284006" w:rsidRPr="0038175D">
        <w:rPr>
          <w:rFonts w:ascii="Verdana" w:eastAsia="Calibri" w:hAnsi="Verdana" w:cs="Verdana"/>
          <w:sz w:val="20"/>
          <w:szCs w:val="20"/>
          <w:lang w:eastAsia="ar-SA"/>
        </w:rPr>
        <w:t>„</w:t>
      </w:r>
      <w:r w:rsidR="00284006" w:rsidRPr="0038175D">
        <w:rPr>
          <w:rFonts w:ascii="Verdana" w:eastAsia="Calibri" w:hAnsi="Verdana" w:cs="Verdana"/>
          <w:b/>
          <w:bCs/>
          <w:i/>
          <w:iCs/>
          <w:sz w:val="20"/>
          <w:szCs w:val="20"/>
          <w:lang w:eastAsia="ar-SA"/>
        </w:rPr>
        <w:t>Usługa cateringowa w dniu 20.12.2022 r.”</w:t>
      </w:r>
      <w:r w:rsidR="00284006">
        <w:rPr>
          <w:rFonts w:ascii="Verdana" w:eastAsia="Calibri" w:hAnsi="Verdana" w:cs="Verdana"/>
          <w:sz w:val="20"/>
          <w:szCs w:val="20"/>
          <w:lang w:eastAsia="ar-SA"/>
        </w:rPr>
        <w:t>,</w:t>
      </w:r>
    </w:p>
    <w:p w14:paraId="1E3C6EEE" w14:textId="77777777" w:rsidR="007B6688" w:rsidRPr="007B6688" w:rsidRDefault="007B6688">
      <w:pPr>
        <w:numPr>
          <w:ilvl w:val="0"/>
          <w:numId w:val="29"/>
        </w:num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listownie na adres: Wrocławskie Centrum Rozwoju Społecznego, pl. Dominikański 6, 50-159 Wrocław,</w:t>
      </w:r>
    </w:p>
    <w:p w14:paraId="187DACBE" w14:textId="54E249AC" w:rsidR="007B6688" w:rsidRPr="007B6688" w:rsidRDefault="000529B3">
      <w:pPr>
        <w:numPr>
          <w:ilvl w:val="0"/>
          <w:numId w:val="29"/>
        </w:numPr>
        <w:suppressAutoHyphens/>
        <w:autoSpaceDE w:val="0"/>
        <w:jc w:val="both"/>
        <w:rPr>
          <w:rFonts w:ascii="Verdana" w:eastAsia="Calibri" w:hAnsi="Verdana" w:cs="Times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 xml:space="preserve">w </w:t>
      </w:r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>skrzynce podawczej znajdującej się w wejściu, do budynku Wrocławskiego Centrum Rozwoju Społecznego, od ul. Janickiego (przez parking).</w:t>
      </w:r>
    </w:p>
    <w:p w14:paraId="31BFCB8E" w14:textId="5FF1BE13" w:rsidR="000529B3" w:rsidRPr="000529B3" w:rsidRDefault="000529B3">
      <w:pPr>
        <w:pStyle w:val="Akapitzlist"/>
        <w:numPr>
          <w:ilvl w:val="0"/>
          <w:numId w:val="28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Verdana" w:eastAsia="Calibri" w:hAnsi="Verdana" w:cs="Arial Narrow"/>
          <w:sz w:val="20"/>
          <w:szCs w:val="20"/>
          <w:lang w:eastAsia="pl-PL"/>
        </w:rPr>
      </w:pPr>
      <w:r w:rsidRPr="000529B3">
        <w:rPr>
          <w:rFonts w:ascii="Verdana" w:eastAsia="Calibri" w:hAnsi="Verdana" w:cs="Arial Narrow"/>
          <w:sz w:val="20"/>
          <w:szCs w:val="20"/>
          <w:lang w:eastAsia="pl-PL"/>
        </w:rPr>
        <w:t>Ofertę złożoną po terminie składania ofert, o którym mowa w punkcie 1, niszczy się bez otwierania.</w:t>
      </w:r>
    </w:p>
    <w:p w14:paraId="25F0CC92" w14:textId="77777777" w:rsidR="000529B3" w:rsidRPr="000529B3" w:rsidRDefault="000529B3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Verdana" w:eastAsia="Calibri" w:hAnsi="Verdana" w:cs="Arial Narrow"/>
          <w:sz w:val="20"/>
          <w:szCs w:val="20"/>
          <w:lang w:eastAsia="pl-PL"/>
        </w:rPr>
      </w:pPr>
      <w:r w:rsidRPr="000529B3">
        <w:rPr>
          <w:rFonts w:ascii="Verdana" w:eastAsia="Calibri" w:hAnsi="Verdana" w:cs="Arial Narrow"/>
          <w:sz w:val="20"/>
          <w:szCs w:val="20"/>
          <w:lang w:eastAsia="pl-PL"/>
        </w:rPr>
        <w:t>Zamawiający może przedłużyć termin składania ofert. O przedłużeniu terminu składania ofert Zamawiający niezwłocznie zawiadamia wszystkich Wykonawców, którzy do tej pory złożyli oferty.</w:t>
      </w:r>
    </w:p>
    <w:p w14:paraId="3D339274" w14:textId="77777777" w:rsidR="000529B3" w:rsidRDefault="000529B3" w:rsidP="007B6688">
      <w:pPr>
        <w:suppressAutoHyphens/>
        <w:autoSpaceDE w:val="0"/>
        <w:spacing w:line="276" w:lineRule="auto"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</w:p>
    <w:p w14:paraId="2858AA86" w14:textId="653B7AA3" w:rsidR="007B6688" w:rsidRPr="007B6688" w:rsidRDefault="007B6688" w:rsidP="007B6688">
      <w:pPr>
        <w:suppressAutoHyphens/>
        <w:autoSpaceDE w:val="0"/>
        <w:spacing w:line="276" w:lineRule="auto"/>
        <w:jc w:val="both"/>
        <w:rPr>
          <w:rFonts w:ascii="Verdana" w:eastAsia="Calibri" w:hAnsi="Verdana" w:cs="Times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b/>
          <w:sz w:val="20"/>
          <w:szCs w:val="20"/>
          <w:lang w:eastAsia="ar-SA"/>
        </w:rPr>
        <w:t>VII.</w:t>
      </w:r>
      <w:r w:rsidRPr="007B6688">
        <w:rPr>
          <w:rFonts w:ascii="Verdana" w:eastAsia="Calibri" w:hAnsi="Verdana" w:cs="Times"/>
          <w:b/>
          <w:bCs/>
          <w:sz w:val="20"/>
          <w:szCs w:val="20"/>
          <w:lang w:eastAsia="ar-SA"/>
        </w:rPr>
        <w:t xml:space="preserve"> </w:t>
      </w:r>
      <w:r w:rsidR="000529B3" w:rsidRPr="007B6688">
        <w:rPr>
          <w:rFonts w:ascii="Verdana" w:eastAsia="Calibri" w:hAnsi="Verdana" w:cs="Times"/>
          <w:b/>
          <w:bCs/>
          <w:sz w:val="20"/>
          <w:szCs w:val="20"/>
          <w:lang w:eastAsia="ar-SA"/>
        </w:rPr>
        <w:t>POZOSTAŁE INFORMACJE</w:t>
      </w:r>
    </w:p>
    <w:p w14:paraId="6C92A4AD" w14:textId="386FB47A" w:rsidR="007B6688" w:rsidRPr="000529B3" w:rsidRDefault="007B6688">
      <w:pPr>
        <w:pStyle w:val="Akapitzlist"/>
        <w:numPr>
          <w:ilvl w:val="1"/>
          <w:numId w:val="30"/>
        </w:numPr>
        <w:suppressAutoHyphens/>
        <w:autoSpaceDE w:val="0"/>
        <w:spacing w:line="276" w:lineRule="auto"/>
        <w:ind w:left="284" w:hanging="284"/>
        <w:jc w:val="both"/>
        <w:rPr>
          <w:rFonts w:ascii="Verdana" w:eastAsia="Calibri" w:hAnsi="Verdana" w:cs="Times"/>
          <w:sz w:val="20"/>
          <w:szCs w:val="20"/>
          <w:lang w:eastAsia="ar-SA"/>
        </w:rPr>
      </w:pPr>
      <w:r w:rsidRPr="000529B3">
        <w:rPr>
          <w:rFonts w:ascii="Verdana" w:eastAsia="Calibri" w:hAnsi="Verdana" w:cs="Times"/>
          <w:sz w:val="20"/>
          <w:szCs w:val="20"/>
          <w:lang w:eastAsia="ar-SA"/>
        </w:rPr>
        <w:t>Zamawiający zastrzega sobie prawo do:</w:t>
      </w:r>
    </w:p>
    <w:p w14:paraId="50C4846C" w14:textId="507A58AB" w:rsidR="007B6688" w:rsidRPr="000529B3" w:rsidRDefault="007B6688">
      <w:pPr>
        <w:pStyle w:val="Akapitzlist"/>
        <w:numPr>
          <w:ilvl w:val="0"/>
          <w:numId w:val="31"/>
        </w:numPr>
        <w:suppressAutoHyphens/>
        <w:autoSpaceDE w:val="0"/>
        <w:spacing w:line="276" w:lineRule="auto"/>
        <w:jc w:val="both"/>
        <w:rPr>
          <w:rFonts w:ascii="Verdana" w:eastAsia="Calibri" w:hAnsi="Verdana" w:cs="Times"/>
          <w:sz w:val="20"/>
          <w:szCs w:val="20"/>
          <w:lang w:eastAsia="ar-SA"/>
        </w:rPr>
      </w:pPr>
      <w:r w:rsidRPr="000529B3">
        <w:rPr>
          <w:rFonts w:ascii="Verdana" w:eastAsia="Calibri" w:hAnsi="Verdana" w:cs="Times"/>
          <w:sz w:val="20"/>
          <w:szCs w:val="20"/>
          <w:lang w:eastAsia="ar-SA"/>
        </w:rPr>
        <w:t>zmiany lub odwołania niniejszego ogłoszenia,</w:t>
      </w:r>
    </w:p>
    <w:p w14:paraId="1E18FB94" w14:textId="58FABE1B" w:rsidR="007B6688" w:rsidRPr="000529B3" w:rsidRDefault="007B6688">
      <w:pPr>
        <w:pStyle w:val="Akapitzlist"/>
        <w:numPr>
          <w:ilvl w:val="0"/>
          <w:numId w:val="31"/>
        </w:numPr>
        <w:suppressAutoHyphens/>
        <w:autoSpaceDE w:val="0"/>
        <w:spacing w:line="276" w:lineRule="auto"/>
        <w:jc w:val="both"/>
        <w:rPr>
          <w:rFonts w:ascii="Verdana" w:eastAsia="Calibri" w:hAnsi="Verdana" w:cs="Times"/>
          <w:sz w:val="20"/>
          <w:szCs w:val="20"/>
          <w:lang w:eastAsia="ar-SA"/>
        </w:rPr>
      </w:pPr>
      <w:r w:rsidRPr="000529B3">
        <w:rPr>
          <w:rFonts w:ascii="Verdana" w:eastAsia="Calibri" w:hAnsi="Verdana" w:cs="Times"/>
          <w:sz w:val="20"/>
          <w:szCs w:val="20"/>
          <w:lang w:eastAsia="ar-SA"/>
        </w:rPr>
        <w:t>zmiany warunków lub terminów prowadzonego post</w:t>
      </w:r>
      <w:r w:rsidRPr="000529B3">
        <w:rPr>
          <w:rFonts w:ascii="Verdana" w:eastAsia="TimesNewRoman" w:hAnsi="Verdana" w:cs="TimesNewRoman"/>
          <w:sz w:val="20"/>
          <w:szCs w:val="20"/>
          <w:lang w:eastAsia="ar-SA"/>
        </w:rPr>
        <w:t>ę</w:t>
      </w:r>
      <w:r w:rsidRPr="000529B3">
        <w:rPr>
          <w:rFonts w:ascii="Verdana" w:eastAsia="Calibri" w:hAnsi="Verdana" w:cs="Times"/>
          <w:sz w:val="20"/>
          <w:szCs w:val="20"/>
          <w:lang w:eastAsia="ar-SA"/>
        </w:rPr>
        <w:t>powania ofertowego,</w:t>
      </w:r>
    </w:p>
    <w:p w14:paraId="3F781629" w14:textId="337CADA0" w:rsidR="007B6688" w:rsidRPr="000529B3" w:rsidRDefault="007B6688">
      <w:pPr>
        <w:pStyle w:val="Akapitzlist"/>
        <w:numPr>
          <w:ilvl w:val="0"/>
          <w:numId w:val="31"/>
        </w:numPr>
        <w:suppressAutoHyphens/>
        <w:autoSpaceDE w:val="0"/>
        <w:spacing w:line="276" w:lineRule="auto"/>
        <w:jc w:val="both"/>
        <w:rPr>
          <w:rFonts w:ascii="Verdana" w:eastAsia="Calibri" w:hAnsi="Verdana" w:cs="Times"/>
          <w:sz w:val="20"/>
          <w:szCs w:val="20"/>
          <w:lang w:eastAsia="ar-SA"/>
        </w:rPr>
      </w:pPr>
      <w:r w:rsidRPr="000529B3">
        <w:rPr>
          <w:rFonts w:ascii="Verdana" w:eastAsia="Calibri" w:hAnsi="Verdana" w:cs="Times"/>
          <w:sz w:val="20"/>
          <w:szCs w:val="20"/>
          <w:lang w:eastAsia="ar-SA"/>
        </w:rPr>
        <w:t>uniewa</w:t>
      </w:r>
      <w:r w:rsidRPr="000529B3">
        <w:rPr>
          <w:rFonts w:ascii="Verdana" w:eastAsia="TimesNewRoman" w:hAnsi="Verdana" w:cs="Verdana"/>
          <w:sz w:val="20"/>
          <w:szCs w:val="20"/>
          <w:lang w:eastAsia="ar-SA"/>
        </w:rPr>
        <w:t>ż</w:t>
      </w:r>
      <w:r w:rsidRPr="000529B3">
        <w:rPr>
          <w:rFonts w:ascii="Verdana" w:eastAsia="Calibri" w:hAnsi="Verdana" w:cs="Times"/>
          <w:sz w:val="20"/>
          <w:szCs w:val="20"/>
          <w:lang w:eastAsia="ar-SA"/>
        </w:rPr>
        <w:t>nienia post</w:t>
      </w:r>
      <w:r w:rsidRPr="000529B3">
        <w:rPr>
          <w:rFonts w:ascii="Verdana" w:eastAsia="TimesNewRoman" w:hAnsi="Verdana" w:cs="TimesNewRoman"/>
          <w:sz w:val="20"/>
          <w:szCs w:val="20"/>
          <w:lang w:eastAsia="ar-SA"/>
        </w:rPr>
        <w:t>ę</w:t>
      </w:r>
      <w:r w:rsidRPr="000529B3">
        <w:rPr>
          <w:rFonts w:ascii="Verdana" w:eastAsia="Calibri" w:hAnsi="Verdana" w:cs="Times"/>
          <w:sz w:val="20"/>
          <w:szCs w:val="20"/>
          <w:lang w:eastAsia="ar-SA"/>
        </w:rPr>
        <w:t>powania na ka</w:t>
      </w:r>
      <w:r w:rsidRPr="000529B3">
        <w:rPr>
          <w:rFonts w:ascii="Verdana" w:eastAsia="TimesNewRoman" w:hAnsi="Verdana" w:cs="Verdana"/>
          <w:sz w:val="20"/>
          <w:szCs w:val="20"/>
          <w:lang w:eastAsia="ar-SA"/>
        </w:rPr>
        <w:t>ż</w:t>
      </w:r>
      <w:r w:rsidRPr="000529B3">
        <w:rPr>
          <w:rFonts w:ascii="Verdana" w:eastAsia="Calibri" w:hAnsi="Verdana" w:cs="Times"/>
          <w:sz w:val="20"/>
          <w:szCs w:val="20"/>
          <w:lang w:eastAsia="ar-SA"/>
        </w:rPr>
        <w:t>dym jego etapie bez podania przyczyny, a tak</w:t>
      </w:r>
      <w:r w:rsidRPr="000529B3">
        <w:rPr>
          <w:rFonts w:ascii="Verdana" w:eastAsia="TimesNewRoman" w:hAnsi="Verdana" w:cs="Verdana"/>
          <w:sz w:val="20"/>
          <w:szCs w:val="20"/>
          <w:lang w:eastAsia="ar-SA"/>
        </w:rPr>
        <w:t>ż</w:t>
      </w:r>
      <w:r w:rsidRPr="000529B3">
        <w:rPr>
          <w:rFonts w:ascii="Verdana" w:eastAsia="Calibri" w:hAnsi="Verdana" w:cs="Times"/>
          <w:sz w:val="20"/>
          <w:szCs w:val="20"/>
          <w:lang w:eastAsia="ar-SA"/>
        </w:rPr>
        <w:t>e do pozostawienia post</w:t>
      </w:r>
      <w:r w:rsidRPr="000529B3">
        <w:rPr>
          <w:rFonts w:ascii="Verdana" w:eastAsia="TimesNewRoman" w:hAnsi="Verdana" w:cs="TimesNewRoman"/>
          <w:sz w:val="20"/>
          <w:szCs w:val="20"/>
          <w:lang w:eastAsia="ar-SA"/>
        </w:rPr>
        <w:t>ę</w:t>
      </w:r>
      <w:r w:rsidRPr="000529B3">
        <w:rPr>
          <w:rFonts w:ascii="Verdana" w:eastAsia="Calibri" w:hAnsi="Verdana" w:cs="Times"/>
          <w:sz w:val="20"/>
          <w:szCs w:val="20"/>
          <w:lang w:eastAsia="ar-SA"/>
        </w:rPr>
        <w:t>powania bez wyboru oferty.</w:t>
      </w:r>
    </w:p>
    <w:p w14:paraId="7CF701FA" w14:textId="79986C29" w:rsidR="007B6688" w:rsidRPr="000529B3" w:rsidRDefault="007B6688">
      <w:pPr>
        <w:pStyle w:val="Akapitzlist"/>
        <w:numPr>
          <w:ilvl w:val="0"/>
          <w:numId w:val="30"/>
        </w:numPr>
        <w:suppressAutoHyphens/>
        <w:autoSpaceDE w:val="0"/>
        <w:spacing w:line="276" w:lineRule="auto"/>
        <w:ind w:left="284" w:hanging="284"/>
        <w:jc w:val="both"/>
        <w:rPr>
          <w:rFonts w:ascii="Verdana" w:eastAsia="Calibri" w:hAnsi="Verdana" w:cs="Times"/>
          <w:sz w:val="20"/>
          <w:szCs w:val="20"/>
          <w:lang w:eastAsia="ar-SA"/>
        </w:rPr>
      </w:pPr>
      <w:r w:rsidRPr="000529B3">
        <w:rPr>
          <w:rFonts w:ascii="Verdana" w:eastAsia="Calibri" w:hAnsi="Verdana" w:cs="Times"/>
          <w:sz w:val="20"/>
          <w:szCs w:val="20"/>
          <w:lang w:eastAsia="ar-SA"/>
        </w:rPr>
        <w:lastRenderedPageBreak/>
        <w:t>Zapytanie ofertowe nie stanowi oferty w rozumieniu art.66§ 1k.c. Wykonawcy uczestniczą w postępowaniu ofertowym na własne ryzyko i koszt, nie przysługują im żadne roszczenia z tytułu odstąpienia przez Zamawiającego od postępowania ofertowego.</w:t>
      </w:r>
    </w:p>
    <w:p w14:paraId="2B13C0EB" w14:textId="77777777" w:rsidR="007B6688" w:rsidRPr="007B6688" w:rsidRDefault="007B6688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</w:r>
    </w:p>
    <w:p w14:paraId="2FDCBCD5" w14:textId="77777777" w:rsidR="007B6688" w:rsidRPr="007B6688" w:rsidRDefault="007B6688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4244F977" w14:textId="77777777" w:rsidR="007B6688" w:rsidRPr="00961819" w:rsidRDefault="007B6688" w:rsidP="007B6688">
      <w:pPr>
        <w:suppressAutoHyphens/>
        <w:spacing w:line="276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ab/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ab/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ab/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ab/>
        <w:t xml:space="preserve"> </w:t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ab/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ab/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ab/>
        <w:t>Dyrektor / Zastępca Dyrektora</w:t>
      </w:r>
    </w:p>
    <w:p w14:paraId="6B232C02" w14:textId="77777777" w:rsidR="007B6688" w:rsidRPr="00961819" w:rsidRDefault="007B6688" w:rsidP="000529B3">
      <w:pPr>
        <w:suppressAutoHyphens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Załączniki:</w:t>
      </w:r>
    </w:p>
    <w:p w14:paraId="3F5C4A81" w14:textId="0E9BA1CA" w:rsidR="007B6688" w:rsidRPr="00961819" w:rsidRDefault="007B6688">
      <w:pPr>
        <w:numPr>
          <w:ilvl w:val="0"/>
          <w:numId w:val="1"/>
        </w:numPr>
        <w:suppressAutoHyphens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Formularz ofertowy </w:t>
      </w:r>
    </w:p>
    <w:p w14:paraId="039A878C" w14:textId="0E5A3427" w:rsidR="000529B3" w:rsidRPr="00961819" w:rsidRDefault="000529B3">
      <w:pPr>
        <w:numPr>
          <w:ilvl w:val="0"/>
          <w:numId w:val="1"/>
        </w:numPr>
        <w:suppressAutoHyphens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Oświadczenie dot. </w:t>
      </w:r>
      <w:r w:rsidR="00CB005F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s</w:t>
      </w:r>
      <w:r w:rsidR="00A26CAA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tosowania </w:t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klauzuli społecznej i środowiskowej</w:t>
      </w:r>
    </w:p>
    <w:p w14:paraId="52A3016B" w14:textId="316FCE79" w:rsidR="007B6688" w:rsidRPr="00961819" w:rsidRDefault="007B6688">
      <w:pPr>
        <w:numPr>
          <w:ilvl w:val="0"/>
          <w:numId w:val="1"/>
        </w:numPr>
        <w:suppressAutoHyphens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Klauzula informacyjna RODO</w:t>
      </w:r>
    </w:p>
    <w:p w14:paraId="2950C9C8" w14:textId="76DE31BD" w:rsidR="00931D21" w:rsidRPr="00961819" w:rsidRDefault="00931D21">
      <w:pPr>
        <w:numPr>
          <w:ilvl w:val="0"/>
          <w:numId w:val="1"/>
        </w:numPr>
        <w:suppressAutoHyphens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Wzór umowy</w:t>
      </w:r>
    </w:p>
    <w:p w14:paraId="527A3572" w14:textId="77777777" w:rsidR="007B6688" w:rsidRPr="00961819" w:rsidRDefault="007B6688" w:rsidP="007B6688">
      <w:pPr>
        <w:suppressAutoHyphens/>
        <w:spacing w:line="276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</w:p>
    <w:p w14:paraId="3B81BE60" w14:textId="2F9BE97C" w:rsidR="007B6688" w:rsidRPr="007B6688" w:rsidRDefault="007B6688" w:rsidP="007B6688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br w:type="page"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lastRenderedPageBreak/>
        <w:t xml:space="preserve"> Załącznik nr 1</w:t>
      </w:r>
    </w:p>
    <w:p w14:paraId="7B714ACE" w14:textId="77777777" w:rsidR="007B6688" w:rsidRPr="007B6688" w:rsidRDefault="007B6688" w:rsidP="007B6688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do zapytania ofertowego</w:t>
      </w:r>
    </w:p>
    <w:p w14:paraId="444FAA2F" w14:textId="283CDF0D" w:rsidR="007B6688" w:rsidRPr="00961819" w:rsidRDefault="007B6688" w:rsidP="007B6688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 z dnia </w:t>
      </w:r>
      <w:r w:rsidR="0040652A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1</w:t>
      </w:r>
      <w:r w:rsidR="00634A9D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7</w:t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.</w:t>
      </w:r>
      <w:r w:rsidR="00931D21"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11</w:t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.202</w:t>
      </w:r>
      <w:r w:rsidR="00DC67F8"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2</w:t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 r.</w:t>
      </w:r>
    </w:p>
    <w:p w14:paraId="3F40B5E6" w14:textId="52679E38" w:rsidR="007B6688" w:rsidRPr="00961819" w:rsidRDefault="007B6688" w:rsidP="00D51EE9">
      <w:pPr>
        <w:suppressAutoHyphens/>
        <w:jc w:val="center"/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  <w:t>FORMULARZ OFERTOWY</w:t>
      </w:r>
    </w:p>
    <w:p w14:paraId="6C2D9D83" w14:textId="0FA46F0E" w:rsidR="00F03362" w:rsidRPr="00961819" w:rsidRDefault="00F03362" w:rsidP="00D51EE9">
      <w:pPr>
        <w:suppressAutoHyphens/>
        <w:jc w:val="center"/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  <w:t>dotyczący usługi cateringowej</w:t>
      </w:r>
    </w:p>
    <w:p w14:paraId="308F16D1" w14:textId="32452C14" w:rsidR="007B6688" w:rsidRPr="00961819" w:rsidRDefault="007B6688" w:rsidP="00F03362">
      <w:pPr>
        <w:suppressAutoHyphens/>
        <w:spacing w:line="276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</w:p>
    <w:p w14:paraId="7C6B16BB" w14:textId="296E1E7D" w:rsidR="007B6688" w:rsidRPr="00961819" w:rsidRDefault="00F03362" w:rsidP="00F03362">
      <w:pPr>
        <w:suppressAutoHyphens/>
        <w:spacing w:after="200" w:line="276" w:lineRule="auto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bCs/>
          <w:color w:val="000000" w:themeColor="text1"/>
          <w:sz w:val="20"/>
          <w:szCs w:val="20"/>
          <w:lang w:eastAsia="ar-SA"/>
        </w:rPr>
        <w:t>Nazwa firmy/ imię i nazwisko</w:t>
      </w:r>
      <w:r w:rsidR="00D51EE9" w:rsidRPr="00961819">
        <w:rPr>
          <w:rFonts w:ascii="Verdana" w:eastAsia="Calibri" w:hAnsi="Verdana" w:cs="Verdana"/>
          <w:bCs/>
          <w:color w:val="000000" w:themeColor="text1"/>
          <w:sz w:val="20"/>
          <w:szCs w:val="20"/>
          <w:lang w:eastAsia="ar-SA"/>
        </w:rPr>
        <w:t xml:space="preserve"> Wykonawcy</w:t>
      </w:r>
      <w:r w:rsidR="00D51EE9" w:rsidRPr="00961819">
        <w:rPr>
          <w:rFonts w:ascii="Verdana" w:eastAsia="Calibri" w:hAnsi="Verdana" w:cs="Verdana"/>
          <w:b/>
          <w:color w:val="000000" w:themeColor="text1"/>
          <w:sz w:val="20"/>
          <w:szCs w:val="20"/>
          <w:lang w:eastAsia="ar-SA"/>
        </w:rPr>
        <w:t xml:space="preserve"> </w:t>
      </w:r>
      <w:r w:rsidR="007B6688"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</w:t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….</w:t>
      </w:r>
    </w:p>
    <w:p w14:paraId="2B5A7CEE" w14:textId="0E10BCF0" w:rsidR="00F03362" w:rsidRPr="00961819" w:rsidRDefault="00F03362" w:rsidP="00F03362">
      <w:pPr>
        <w:suppressAutoHyphens/>
        <w:spacing w:after="200" w:line="276" w:lineRule="auto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Adres: ……………………………………………………………………………………………………………………………….</w:t>
      </w:r>
    </w:p>
    <w:p w14:paraId="332CFB03" w14:textId="7C205A4B" w:rsidR="00F03362" w:rsidRPr="00961819" w:rsidRDefault="00F03362" w:rsidP="00F03362">
      <w:pPr>
        <w:suppressAutoHyphens/>
        <w:spacing w:after="200" w:line="276" w:lineRule="auto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NIP i REGON: ……………………………………………………………………………………………………………………</w:t>
      </w:r>
    </w:p>
    <w:p w14:paraId="0034E796" w14:textId="22309DEE" w:rsidR="00F03362" w:rsidRPr="00961819" w:rsidRDefault="00F03362" w:rsidP="00F03362">
      <w:pPr>
        <w:suppressAutoHyphens/>
        <w:spacing w:after="200" w:line="276" w:lineRule="auto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Nr telefonu/fax-u: ……………………………………………………………………………………………………………</w:t>
      </w:r>
    </w:p>
    <w:p w14:paraId="3E278881" w14:textId="2977C9D4" w:rsidR="00F03362" w:rsidRDefault="00F03362" w:rsidP="00F03362">
      <w:pPr>
        <w:suppressAutoHyphens/>
        <w:spacing w:after="200"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Mail: ………………………………………………………………………………………………………………………………….</w:t>
      </w:r>
    </w:p>
    <w:p w14:paraId="73869B29" w14:textId="15565BEB" w:rsidR="00F03362" w:rsidRDefault="00F03362" w:rsidP="00F03362">
      <w:pPr>
        <w:suppressAutoHyphens/>
        <w:spacing w:after="200"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 xml:space="preserve">Osoba do kontaktu (imię i nazwisko, nr telefonu, mail): </w:t>
      </w:r>
    </w:p>
    <w:p w14:paraId="2DA5680B" w14:textId="41C4C3C6" w:rsidR="007B6688" w:rsidRPr="007B6688" w:rsidRDefault="00F03362" w:rsidP="00D51EE9">
      <w:pPr>
        <w:suppressAutoHyphens/>
        <w:spacing w:after="200"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</w:t>
      </w:r>
    </w:p>
    <w:p w14:paraId="3D9538B3" w14:textId="77777777" w:rsidR="007B6688" w:rsidRPr="007B6688" w:rsidRDefault="007B6688" w:rsidP="00D51EE9">
      <w:pPr>
        <w:tabs>
          <w:tab w:val="left" w:pos="1420"/>
        </w:tabs>
        <w:suppressAutoHyphens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Odpowiadając na ogłoszenie w sprawie</w:t>
      </w:r>
      <w:r w:rsidRPr="007B6688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 usługi cateringowej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</w:p>
    <w:p w14:paraId="20AD088A" w14:textId="77777777" w:rsidR="007B6688" w:rsidRPr="007B6688" w:rsidRDefault="007B6688" w:rsidP="00D51EE9">
      <w:pPr>
        <w:tabs>
          <w:tab w:val="left" w:pos="1420"/>
        </w:tabs>
        <w:suppressAutoHyphens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b/>
          <w:sz w:val="20"/>
          <w:szCs w:val="20"/>
          <w:lang w:eastAsia="ar-SA"/>
        </w:rPr>
        <w:t>Oferuję/my:</w:t>
      </w:r>
    </w:p>
    <w:p w14:paraId="292D63FC" w14:textId="77777777" w:rsidR="007B6688" w:rsidRPr="007B6688" w:rsidRDefault="007B6688" w:rsidP="007B6688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Kwota netto całość:   ………………..… PLN</w:t>
      </w:r>
    </w:p>
    <w:p w14:paraId="4D6189D2" w14:textId="77777777" w:rsidR="007B6688" w:rsidRPr="007B6688" w:rsidRDefault="007B6688" w:rsidP="007B6688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Kwota netto  na jedną osobę: ………………… PLN</w:t>
      </w:r>
    </w:p>
    <w:p w14:paraId="31F11DDF" w14:textId="77777777" w:rsidR="007B6688" w:rsidRPr="007B6688" w:rsidRDefault="007B6688" w:rsidP="007B6688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Kwota brutto całość: …………………………… PLN</w:t>
      </w:r>
    </w:p>
    <w:p w14:paraId="57BECBA6" w14:textId="68693653" w:rsidR="00F016AF" w:rsidRPr="00F016AF" w:rsidRDefault="007B6688" w:rsidP="00F016AF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Kwota brutt</w:t>
      </w:r>
      <w:r w:rsidR="00265C9B">
        <w:rPr>
          <w:rFonts w:ascii="Verdana" w:eastAsia="Calibri" w:hAnsi="Verdana" w:cs="Verdana"/>
          <w:sz w:val="20"/>
          <w:szCs w:val="20"/>
          <w:lang w:eastAsia="ar-SA"/>
        </w:rPr>
        <w:t>o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 na jedną osobę:…………………………… PLN</w:t>
      </w:r>
    </w:p>
    <w:p w14:paraId="5F9C422F" w14:textId="349760AA" w:rsidR="007B6688" w:rsidRPr="007B6688" w:rsidRDefault="007B6688" w:rsidP="007B6688">
      <w:pPr>
        <w:suppressAutoHyphens/>
        <w:spacing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b/>
          <w:sz w:val="20"/>
          <w:szCs w:val="20"/>
          <w:lang w:eastAsia="ar-SA"/>
        </w:rPr>
        <w:t>Ponadto oświadczam, że:</w:t>
      </w:r>
    </w:p>
    <w:p w14:paraId="08A3F1F3" w14:textId="574D9868" w:rsidR="007B6688" w:rsidRPr="007B6688" w:rsidRDefault="00F03362">
      <w:pPr>
        <w:numPr>
          <w:ilvl w:val="0"/>
          <w:numId w:val="34"/>
        </w:numPr>
        <w:suppressAutoHyphens/>
        <w:ind w:left="284" w:hanging="284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Z</w:t>
      </w:r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>apoznałem/</w:t>
      </w:r>
      <w:proofErr w:type="spellStart"/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>am</w:t>
      </w:r>
      <w:proofErr w:type="spellEnd"/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się z opisem przedmiotu zamówienia oraz wymogami Zamawiającego i nie wnoszę do nich żadnych zastrzeżeń</w:t>
      </w:r>
      <w:r>
        <w:rPr>
          <w:rFonts w:ascii="Verdana" w:eastAsia="Calibri" w:hAnsi="Verdana" w:cs="Verdana"/>
          <w:sz w:val="20"/>
          <w:szCs w:val="20"/>
          <w:lang w:eastAsia="ar-SA"/>
        </w:rPr>
        <w:t>.</w:t>
      </w:r>
    </w:p>
    <w:p w14:paraId="1485A7D5" w14:textId="7ED938E9" w:rsidR="007B6688" w:rsidRPr="007B6688" w:rsidRDefault="00F03362">
      <w:pPr>
        <w:numPr>
          <w:ilvl w:val="0"/>
          <w:numId w:val="34"/>
        </w:numPr>
        <w:suppressAutoHyphens/>
        <w:ind w:left="284" w:hanging="284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U</w:t>
      </w:r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>ważam się związany/a niniejszą ofertą 14 dni licząc od dnia upływu terminu składania oferty</w:t>
      </w:r>
      <w:r>
        <w:rPr>
          <w:rFonts w:ascii="Verdana" w:eastAsia="Calibri" w:hAnsi="Verdana" w:cs="Verdana"/>
          <w:sz w:val="20"/>
          <w:szCs w:val="20"/>
          <w:lang w:eastAsia="ar-SA"/>
        </w:rPr>
        <w:t>.</w:t>
      </w:r>
    </w:p>
    <w:p w14:paraId="668464D4" w14:textId="6644C8BE" w:rsidR="007B6688" w:rsidRDefault="007B6688">
      <w:pPr>
        <w:numPr>
          <w:ilvl w:val="0"/>
          <w:numId w:val="34"/>
        </w:numPr>
        <w:suppressAutoHyphens/>
        <w:ind w:left="284" w:hanging="284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Posiadam zdolność techniczno-organizacyjną niezbędną do realizacji przedmiotowego zamówienia, zgodnie z wymaganiami niniejszego zapytania</w:t>
      </w:r>
      <w:r w:rsidR="00F03362">
        <w:rPr>
          <w:rFonts w:ascii="Verdana" w:eastAsia="Calibri" w:hAnsi="Verdana" w:cs="Verdana"/>
          <w:sz w:val="20"/>
          <w:szCs w:val="20"/>
          <w:lang w:eastAsia="ar-SA"/>
        </w:rPr>
        <w:t>.</w:t>
      </w:r>
    </w:p>
    <w:p w14:paraId="5BCD6405" w14:textId="2832D01B" w:rsidR="00D51EE9" w:rsidRPr="00961819" w:rsidRDefault="00F03362">
      <w:pPr>
        <w:numPr>
          <w:ilvl w:val="0"/>
          <w:numId w:val="34"/>
        </w:numPr>
        <w:suppressAutoHyphens/>
        <w:ind w:left="284" w:hanging="284"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Oświadczam, że nie jestem </w:t>
      </w:r>
      <w:r w:rsidRPr="00961819"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 xml:space="preserve">powiązany z </w:t>
      </w:r>
      <w:r w:rsidR="00265C9B"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>Z</w:t>
      </w:r>
      <w:r w:rsidRPr="00961819"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 xml:space="preserve">amawiającym osobowo lub kapitałowo </w:t>
      </w:r>
      <w:r w:rsidR="00F016AF" w:rsidRPr="00961819"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>zgodnie z</w:t>
      </w:r>
      <w:r w:rsidRPr="00961819"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 xml:space="preserve"> </w:t>
      </w:r>
      <w:r w:rsidR="00F016AF" w:rsidRPr="00961819"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>pkt. III, ust. 2.</w:t>
      </w:r>
    </w:p>
    <w:p w14:paraId="1206AB6F" w14:textId="77777777" w:rsidR="00D51EE9" w:rsidRPr="00961819" w:rsidRDefault="00D51EE9">
      <w:pPr>
        <w:numPr>
          <w:ilvl w:val="0"/>
          <w:numId w:val="34"/>
        </w:numPr>
        <w:suppressAutoHyphens/>
        <w:ind w:left="284" w:hanging="284"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Zapoznałem/</w:t>
      </w:r>
      <w:proofErr w:type="spellStart"/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am</w:t>
      </w:r>
      <w:proofErr w:type="spellEnd"/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 się z klauzulą informacyjną RODO – zał. nr 3.</w:t>
      </w:r>
    </w:p>
    <w:p w14:paraId="2ED2DD0E" w14:textId="1C0471CE" w:rsidR="00D51EE9" w:rsidRPr="00D51EE9" w:rsidRDefault="00D51EE9">
      <w:pPr>
        <w:numPr>
          <w:ilvl w:val="0"/>
          <w:numId w:val="34"/>
        </w:numPr>
        <w:suppressAutoHyphens/>
        <w:ind w:left="284" w:hanging="284"/>
        <w:jc w:val="both"/>
        <w:rPr>
          <w:rFonts w:ascii="Verdana" w:eastAsia="Calibri" w:hAnsi="Verdana" w:cs="Verdana"/>
          <w:color w:val="FF0000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  <w:t>Nie zachodzą</w:t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 wobec mnie przesłanki wykluczenia z postępowania, o których mowa </w:t>
      </w:r>
      <w:r w:rsidR="001A5CFB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br/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w art. 7 ust. 1 ustawy z dnia 13.04.2022 o szczególnych rozwiązaniach w zakresie przeciwdziałania wspieraniu agresji na Ukrainę </w:t>
      </w:r>
      <w:r w:rsidRPr="00D51EE9">
        <w:rPr>
          <w:rFonts w:ascii="Verdana" w:eastAsia="Calibri" w:hAnsi="Verdana" w:cs="Verdana"/>
          <w:sz w:val="20"/>
          <w:szCs w:val="20"/>
          <w:lang w:eastAsia="ar-SA"/>
        </w:rPr>
        <w:t>oraz służących ochronie bezpieczeństwa narodowego (Dz.U. z 2022 poz. 835).</w:t>
      </w:r>
    </w:p>
    <w:p w14:paraId="58D84651" w14:textId="4AA728BB" w:rsidR="00F03362" w:rsidRDefault="00F03362" w:rsidP="00F03362">
      <w:p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1810B579" w14:textId="77777777" w:rsidR="00D51EE9" w:rsidRPr="007B6688" w:rsidRDefault="00D51EE9" w:rsidP="00D51EE9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540EB0BB" w14:textId="77777777" w:rsidR="00D51EE9" w:rsidRPr="007B6688" w:rsidRDefault="00D51EE9" w:rsidP="00D51EE9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……………………………….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  <w:t xml:space="preserve">                                   …….……………………………</w:t>
      </w:r>
    </w:p>
    <w:p w14:paraId="529EE49A" w14:textId="77777777" w:rsidR="00D51EE9" w:rsidRDefault="00D51EE9" w:rsidP="00D51EE9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data, miejscowość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  <w:t xml:space="preserve">                                </w:t>
      </w:r>
      <w:r>
        <w:rPr>
          <w:rFonts w:ascii="Verdana" w:eastAsia="Calibri" w:hAnsi="Verdana" w:cs="Verdana"/>
          <w:sz w:val="20"/>
          <w:szCs w:val="20"/>
          <w:lang w:eastAsia="ar-SA"/>
        </w:rPr>
        <w:t xml:space="preserve">                                 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podpis Wykonawcy/ </w:t>
      </w:r>
    </w:p>
    <w:p w14:paraId="34B4CCA6" w14:textId="77777777" w:rsidR="00D51EE9" w:rsidRDefault="00D51EE9" w:rsidP="00D51EE9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 xml:space="preserve">                                                                                       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>nazwa firmy, pieczęć i podpis</w:t>
      </w:r>
    </w:p>
    <w:p w14:paraId="74E92046" w14:textId="0B7A6A3A" w:rsidR="00F03362" w:rsidRDefault="00F03362" w:rsidP="00F03362">
      <w:p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7249F5D4" w14:textId="1A68C027" w:rsidR="00F016AF" w:rsidRDefault="00F016AF" w:rsidP="00F03362">
      <w:p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770B0421" w14:textId="77777777" w:rsidR="0095428C" w:rsidRDefault="0095428C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1D4EAD26" w14:textId="431E28AB" w:rsidR="00F016AF" w:rsidRPr="007B6688" w:rsidRDefault="00F016AF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lastRenderedPageBreak/>
        <w:t xml:space="preserve">Załącznik nr </w:t>
      </w:r>
      <w:r>
        <w:rPr>
          <w:rFonts w:ascii="Verdana" w:eastAsia="Calibri" w:hAnsi="Verdana" w:cs="Verdana"/>
          <w:sz w:val="20"/>
          <w:szCs w:val="20"/>
          <w:lang w:eastAsia="ar-SA"/>
        </w:rPr>
        <w:t>2</w:t>
      </w:r>
    </w:p>
    <w:p w14:paraId="6E554505" w14:textId="77777777" w:rsidR="00F016AF" w:rsidRPr="007B6688" w:rsidRDefault="00F016AF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do zapytania ofertowego</w:t>
      </w:r>
    </w:p>
    <w:p w14:paraId="5845D630" w14:textId="089DB6FE" w:rsidR="00F016AF" w:rsidRPr="007B6688" w:rsidRDefault="00F016AF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z dnia </w:t>
      </w:r>
      <w:r w:rsidR="0040652A">
        <w:rPr>
          <w:rFonts w:ascii="Verdana" w:eastAsia="Calibri" w:hAnsi="Verdana" w:cs="Verdana"/>
          <w:sz w:val="20"/>
          <w:szCs w:val="20"/>
          <w:lang w:eastAsia="ar-SA"/>
        </w:rPr>
        <w:t>1</w:t>
      </w:r>
      <w:r w:rsidR="00634A9D">
        <w:rPr>
          <w:rFonts w:ascii="Verdana" w:eastAsia="Calibri" w:hAnsi="Verdana" w:cs="Verdana"/>
          <w:sz w:val="20"/>
          <w:szCs w:val="20"/>
          <w:lang w:eastAsia="ar-SA"/>
        </w:rPr>
        <w:t>7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>.</w:t>
      </w:r>
      <w:r>
        <w:rPr>
          <w:rFonts w:ascii="Verdana" w:eastAsia="Calibri" w:hAnsi="Verdana" w:cs="Verdana"/>
          <w:sz w:val="20"/>
          <w:szCs w:val="20"/>
          <w:lang w:eastAsia="ar-SA"/>
        </w:rPr>
        <w:t>11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>.202</w:t>
      </w:r>
      <w:r>
        <w:rPr>
          <w:rFonts w:ascii="Verdana" w:eastAsia="Calibri" w:hAnsi="Verdana" w:cs="Verdana"/>
          <w:sz w:val="20"/>
          <w:szCs w:val="20"/>
          <w:lang w:eastAsia="ar-SA"/>
        </w:rPr>
        <w:t>2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r.</w:t>
      </w:r>
    </w:p>
    <w:p w14:paraId="04E7DD9B" w14:textId="77777777" w:rsidR="00F016AF" w:rsidRDefault="00F016AF" w:rsidP="00F016AF">
      <w:pPr>
        <w:suppressAutoHyphens/>
        <w:spacing w:line="276" w:lineRule="auto"/>
        <w:jc w:val="center"/>
        <w:rPr>
          <w:rFonts w:ascii="Verdana" w:eastAsia="Calibri" w:hAnsi="Verdana" w:cs="Verdana"/>
          <w:b/>
          <w:bCs/>
          <w:sz w:val="20"/>
          <w:szCs w:val="20"/>
          <w:lang w:eastAsia="ar-SA"/>
        </w:rPr>
      </w:pPr>
    </w:p>
    <w:p w14:paraId="0A36D592" w14:textId="15121A47" w:rsidR="00F016AF" w:rsidRDefault="00F016AF" w:rsidP="00F016AF">
      <w:pPr>
        <w:suppressAutoHyphens/>
        <w:spacing w:line="276" w:lineRule="auto"/>
        <w:jc w:val="center"/>
        <w:rPr>
          <w:rFonts w:ascii="Verdana" w:eastAsia="Calibri" w:hAnsi="Verdana" w:cs="Verdana"/>
          <w:b/>
          <w:bCs/>
          <w:sz w:val="20"/>
          <w:szCs w:val="20"/>
          <w:lang w:eastAsia="ar-SA"/>
        </w:rPr>
      </w:pPr>
      <w:r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OŚWIADCZENIE DOT. </w:t>
      </w:r>
      <w:r w:rsidR="005478ED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STOSOWANIA </w:t>
      </w:r>
      <w:r>
        <w:rPr>
          <w:rFonts w:ascii="Verdana" w:eastAsia="Calibri" w:hAnsi="Verdana" w:cs="Verdana"/>
          <w:b/>
          <w:bCs/>
          <w:sz w:val="20"/>
          <w:szCs w:val="20"/>
          <w:lang w:eastAsia="ar-SA"/>
        </w:rPr>
        <w:t>KLAUZULI ŚRODOWISKOWEJ</w:t>
      </w:r>
      <w:r w:rsidR="00D51EE9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 </w:t>
      </w:r>
      <w:r w:rsidR="00A26CAA">
        <w:rPr>
          <w:rFonts w:ascii="Verdana" w:eastAsia="Calibri" w:hAnsi="Verdana" w:cs="Verdana"/>
          <w:b/>
          <w:bCs/>
          <w:sz w:val="20"/>
          <w:szCs w:val="20"/>
          <w:lang w:eastAsia="ar-SA"/>
        </w:rPr>
        <w:br/>
      </w:r>
      <w:r w:rsidR="00D51EE9">
        <w:rPr>
          <w:rFonts w:ascii="Verdana" w:eastAsia="Calibri" w:hAnsi="Verdana" w:cs="Verdana"/>
          <w:b/>
          <w:bCs/>
          <w:sz w:val="20"/>
          <w:szCs w:val="20"/>
          <w:lang w:eastAsia="ar-SA"/>
        </w:rPr>
        <w:t>I SPOŁECZNEJ</w:t>
      </w:r>
    </w:p>
    <w:p w14:paraId="478E771B" w14:textId="2F101614" w:rsidR="00F016AF" w:rsidRDefault="00F016AF" w:rsidP="00F03362">
      <w:p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172BCC2B" w14:textId="77777777" w:rsidR="00D51EE9" w:rsidRDefault="00D51EE9" w:rsidP="00F03362">
      <w:p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410EA662" w14:textId="0AB4A05D" w:rsidR="00F016AF" w:rsidRDefault="00D51EE9" w:rsidP="00F03362">
      <w:pPr>
        <w:suppressAutoHyphens/>
        <w:jc w:val="both"/>
        <w:rPr>
          <w:rFonts w:ascii="Verdana" w:eastAsia="Calibri" w:hAnsi="Verdana" w:cs="Verdana"/>
          <w:b/>
          <w:bCs/>
          <w:sz w:val="20"/>
          <w:szCs w:val="20"/>
          <w:u w:val="single"/>
          <w:lang w:eastAsia="ar-SA"/>
        </w:rPr>
      </w:pPr>
      <w:r w:rsidRPr="00D51EE9">
        <w:rPr>
          <w:rFonts w:ascii="Verdana" w:eastAsia="Calibri" w:hAnsi="Verdana" w:cs="Verdana"/>
          <w:b/>
          <w:bCs/>
          <w:sz w:val="20"/>
          <w:szCs w:val="20"/>
          <w:u w:val="single"/>
          <w:lang w:eastAsia="ar-SA"/>
        </w:rPr>
        <w:t>KLAUZULA ŚRODOWISKOWA</w:t>
      </w:r>
    </w:p>
    <w:p w14:paraId="4E78C13D" w14:textId="77777777" w:rsidR="00961819" w:rsidRPr="00D51EE9" w:rsidRDefault="00961819" w:rsidP="00F03362">
      <w:pPr>
        <w:suppressAutoHyphens/>
        <w:jc w:val="both"/>
        <w:rPr>
          <w:rFonts w:ascii="Verdana" w:eastAsia="Calibri" w:hAnsi="Verdana" w:cs="Verdana"/>
          <w:b/>
          <w:bCs/>
          <w:sz w:val="20"/>
          <w:szCs w:val="20"/>
          <w:u w:val="single"/>
          <w:lang w:eastAsia="ar-SA"/>
        </w:rPr>
      </w:pPr>
    </w:p>
    <w:p w14:paraId="584D09B0" w14:textId="08900B1B" w:rsidR="00F016AF" w:rsidRDefault="007B6688">
      <w:pPr>
        <w:pStyle w:val="Akapitzlist"/>
        <w:numPr>
          <w:ilvl w:val="1"/>
          <w:numId w:val="29"/>
        </w:numPr>
        <w:suppressAutoHyphens/>
        <w:ind w:left="284" w:right="207" w:hanging="284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  <w:bookmarkStart w:id="8" w:name="_Hlk118656929"/>
      <w:r w:rsidRPr="00F016AF">
        <w:rPr>
          <w:rFonts w:ascii="Verdana" w:eastAsia="Calibri" w:hAnsi="Verdana" w:cs="Times New Roman"/>
          <w:sz w:val="20"/>
          <w:szCs w:val="20"/>
          <w:lang w:eastAsia="ar-SA"/>
        </w:rPr>
        <w:t xml:space="preserve">Oświadczam, że w związku z realizacją niniejszego zamówienia </w:t>
      </w:r>
      <w:r w:rsidRPr="00F016AF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>będ</w:t>
      </w:r>
      <w:r w:rsidR="00712606" w:rsidRPr="00F016AF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>ą</w:t>
      </w:r>
      <w:r w:rsidRPr="00F016AF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>/nie będ</w:t>
      </w:r>
      <w:r w:rsidR="00712606" w:rsidRPr="00F016AF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>ą</w:t>
      </w:r>
      <w:r w:rsidRPr="00F016AF">
        <w:rPr>
          <w:rFonts w:ascii="Verdana" w:eastAsia="Calibri" w:hAnsi="Verdana" w:cs="Times New Roman"/>
          <w:sz w:val="20"/>
          <w:szCs w:val="20"/>
          <w:lang w:eastAsia="ar-SA"/>
        </w:rPr>
        <w:t xml:space="preserve">* </w:t>
      </w:r>
      <w:r w:rsidR="00712606" w:rsidRPr="00F016AF">
        <w:rPr>
          <w:rFonts w:ascii="Verdana" w:eastAsia="Calibri" w:hAnsi="Verdana" w:cs="Times New Roman"/>
          <w:sz w:val="20"/>
          <w:szCs w:val="20"/>
          <w:lang w:eastAsia="ar-SA"/>
        </w:rPr>
        <w:t xml:space="preserve">spełnione </w:t>
      </w:r>
      <w:r w:rsidRPr="00F016AF">
        <w:rPr>
          <w:rFonts w:ascii="Verdana" w:eastAsia="Calibri" w:hAnsi="Verdana" w:cs="Times New Roman"/>
          <w:sz w:val="20"/>
          <w:szCs w:val="20"/>
          <w:lang w:eastAsia="ar-SA"/>
        </w:rPr>
        <w:t xml:space="preserve">warunki, o których mowa w punkcie </w:t>
      </w:r>
      <w:r w:rsidRPr="00F016AF">
        <w:rPr>
          <w:rFonts w:ascii="Verdana" w:eastAsia="Calibri" w:hAnsi="Verdana" w:cs="Times New Roman"/>
          <w:b/>
          <w:sz w:val="20"/>
          <w:szCs w:val="20"/>
          <w:lang w:eastAsia="ar-SA"/>
        </w:rPr>
        <w:t>IV kryteria oceny ofert</w:t>
      </w:r>
      <w:r w:rsidRPr="00F016AF">
        <w:rPr>
          <w:rFonts w:ascii="Verdana" w:eastAsia="Calibri" w:hAnsi="Verdana" w:cs="Times New Roman"/>
          <w:sz w:val="20"/>
          <w:szCs w:val="20"/>
          <w:lang w:eastAsia="ar-SA"/>
        </w:rPr>
        <w:t xml:space="preserve">, ust.1 podpunkt </w:t>
      </w:r>
      <w:r w:rsidR="00F016AF">
        <w:rPr>
          <w:rFonts w:ascii="Verdana" w:eastAsia="Calibri" w:hAnsi="Verdana" w:cs="Times New Roman"/>
          <w:sz w:val="20"/>
          <w:szCs w:val="20"/>
          <w:lang w:eastAsia="ar-SA"/>
        </w:rPr>
        <w:t>b</w:t>
      </w:r>
      <w:r w:rsidRPr="00F016AF">
        <w:rPr>
          <w:rFonts w:ascii="Verdana" w:eastAsia="Calibri" w:hAnsi="Verdana" w:cs="Times New Roman"/>
          <w:sz w:val="20"/>
          <w:szCs w:val="20"/>
          <w:lang w:eastAsia="ar-SA"/>
        </w:rPr>
        <w:t>) klau</w:t>
      </w:r>
      <w:r w:rsidR="00712606" w:rsidRPr="00F016AF">
        <w:rPr>
          <w:rFonts w:ascii="Verdana" w:eastAsia="Calibri" w:hAnsi="Verdana" w:cs="Times New Roman"/>
          <w:sz w:val="20"/>
          <w:szCs w:val="20"/>
          <w:lang w:eastAsia="ar-SA"/>
        </w:rPr>
        <w:t>zula środowiskowa</w:t>
      </w:r>
      <w:r w:rsidR="00DC67F8" w:rsidRPr="00F016AF">
        <w:rPr>
          <w:rFonts w:ascii="Verdana" w:eastAsia="Calibri" w:hAnsi="Verdana" w:cs="Times New Roman"/>
          <w:sz w:val="20"/>
          <w:szCs w:val="20"/>
          <w:lang w:eastAsia="ar-SA"/>
        </w:rPr>
        <w:t xml:space="preserve"> w poniższych aspektach:</w:t>
      </w:r>
    </w:p>
    <w:p w14:paraId="1906AEC7" w14:textId="77777777" w:rsidR="00D51EE9" w:rsidRPr="00D51EE9" w:rsidRDefault="00D51EE9" w:rsidP="00D51EE9">
      <w:pPr>
        <w:suppressAutoHyphens/>
        <w:ind w:right="207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2"/>
        <w:gridCol w:w="784"/>
        <w:gridCol w:w="7448"/>
      </w:tblGrid>
      <w:tr w:rsidR="009D4A8E" w14:paraId="1678FA26" w14:textId="77777777" w:rsidTr="00961819">
        <w:tc>
          <w:tcPr>
            <w:tcW w:w="822" w:type="dxa"/>
          </w:tcPr>
          <w:p w14:paraId="6C272296" w14:textId="70CEC405" w:rsidR="009D4A8E" w:rsidRDefault="009D4A8E" w:rsidP="009D4A8E">
            <w:pPr>
              <w:suppressAutoHyphens/>
              <w:ind w:right="207"/>
              <w:jc w:val="center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  <w:bookmarkStart w:id="9" w:name="_Hlk118808451"/>
            <w:r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784" w:type="dxa"/>
          </w:tcPr>
          <w:p w14:paraId="3466CE2D" w14:textId="3559366F" w:rsidR="009D4A8E" w:rsidRDefault="009D4A8E" w:rsidP="009D4A8E">
            <w:pPr>
              <w:suppressAutoHyphens/>
              <w:ind w:right="207"/>
              <w:jc w:val="center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  <w:t>NIE</w:t>
            </w:r>
          </w:p>
        </w:tc>
        <w:tc>
          <w:tcPr>
            <w:tcW w:w="7448" w:type="dxa"/>
            <w:shd w:val="clear" w:color="auto" w:fill="A6A6A6" w:themeFill="background1" w:themeFillShade="A6"/>
          </w:tcPr>
          <w:p w14:paraId="67006D96" w14:textId="53525035" w:rsidR="009D4A8E" w:rsidRPr="009D4A8E" w:rsidRDefault="009D4A8E" w:rsidP="009D4A8E">
            <w:pPr>
              <w:suppressAutoHyphens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</w:tr>
      <w:bookmarkEnd w:id="9"/>
      <w:tr w:rsidR="00961819" w14:paraId="1FB41600" w14:textId="77777777" w:rsidTr="009D4A8E">
        <w:tc>
          <w:tcPr>
            <w:tcW w:w="822" w:type="dxa"/>
          </w:tcPr>
          <w:p w14:paraId="12B38D5F" w14:textId="77777777" w:rsidR="00961819" w:rsidRDefault="00961819" w:rsidP="00961819">
            <w:pPr>
              <w:suppressAutoHyphens/>
              <w:ind w:right="207"/>
              <w:jc w:val="center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4" w:type="dxa"/>
          </w:tcPr>
          <w:p w14:paraId="0D432120" w14:textId="77777777" w:rsidR="00961819" w:rsidRDefault="00961819" w:rsidP="00961819">
            <w:pPr>
              <w:suppressAutoHyphens/>
              <w:ind w:right="207"/>
              <w:jc w:val="center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448" w:type="dxa"/>
          </w:tcPr>
          <w:p w14:paraId="635A7129" w14:textId="46EC0EDE" w:rsidR="00961819" w:rsidRDefault="00961819" w:rsidP="00961819">
            <w:pPr>
              <w:suppressAutoHyphens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sz w:val="20"/>
                <w:szCs w:val="20"/>
              </w:rPr>
              <w:t xml:space="preserve">zagospodarowanie odpadów powstałych w związku z realizacją umowy, zgodnie z obowiązującymi w tym zakresie przepisami; w szczególności zapewnienie ekologicznych worków na odpady zgodnie z przepisami o segregacji odpadów </w:t>
            </w:r>
          </w:p>
        </w:tc>
      </w:tr>
      <w:tr w:rsidR="00961819" w14:paraId="5B1B2030" w14:textId="77777777" w:rsidTr="009D4A8E">
        <w:tc>
          <w:tcPr>
            <w:tcW w:w="822" w:type="dxa"/>
          </w:tcPr>
          <w:p w14:paraId="3A213170" w14:textId="75D75697" w:rsidR="00961819" w:rsidRDefault="00961819" w:rsidP="00961819">
            <w:pPr>
              <w:suppressAutoHyphens/>
              <w:ind w:right="207"/>
              <w:jc w:val="center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4" w:type="dxa"/>
          </w:tcPr>
          <w:p w14:paraId="267260EB" w14:textId="2B04E524" w:rsidR="00961819" w:rsidRDefault="00961819" w:rsidP="00961819">
            <w:pPr>
              <w:suppressAutoHyphens/>
              <w:ind w:right="207"/>
              <w:jc w:val="center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448" w:type="dxa"/>
          </w:tcPr>
          <w:p w14:paraId="0CFCD8F0" w14:textId="068D2858" w:rsidR="00961819" w:rsidRPr="009D4A8E" w:rsidRDefault="00961819" w:rsidP="00961819">
            <w:pPr>
              <w:suppressAutoHyphens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sz w:val="20"/>
                <w:szCs w:val="20"/>
              </w:rPr>
              <w:t>transport potraw w pojemnikach transportowych wielorazowego użytku</w:t>
            </w:r>
          </w:p>
        </w:tc>
      </w:tr>
      <w:tr w:rsidR="00961819" w14:paraId="2BF23E50" w14:textId="77777777" w:rsidTr="009D4A8E">
        <w:tc>
          <w:tcPr>
            <w:tcW w:w="822" w:type="dxa"/>
          </w:tcPr>
          <w:p w14:paraId="3AAEC9B3" w14:textId="67F91C57" w:rsidR="00961819" w:rsidRDefault="00961819" w:rsidP="00961819">
            <w:pPr>
              <w:suppressAutoHyphens/>
              <w:ind w:right="207"/>
              <w:jc w:val="center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4" w:type="dxa"/>
          </w:tcPr>
          <w:p w14:paraId="5E7C9FF5" w14:textId="6121C7C1" w:rsidR="00961819" w:rsidRDefault="00961819" w:rsidP="00961819">
            <w:pPr>
              <w:suppressAutoHyphens/>
              <w:ind w:right="207"/>
              <w:jc w:val="center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448" w:type="dxa"/>
          </w:tcPr>
          <w:p w14:paraId="6E11623A" w14:textId="4331A85A" w:rsidR="00961819" w:rsidRPr="009D4A8E" w:rsidRDefault="00961819" w:rsidP="00961819">
            <w:pPr>
              <w:suppressAutoHyphens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sz w:val="20"/>
                <w:szCs w:val="20"/>
              </w:rPr>
              <w:t>transport potraw poza godzinami szczytu</w:t>
            </w:r>
          </w:p>
        </w:tc>
      </w:tr>
      <w:tr w:rsidR="00961819" w14:paraId="2514026B" w14:textId="77777777" w:rsidTr="009D4A8E">
        <w:tc>
          <w:tcPr>
            <w:tcW w:w="822" w:type="dxa"/>
          </w:tcPr>
          <w:p w14:paraId="074D44A1" w14:textId="3DC1DFD5" w:rsidR="00961819" w:rsidRDefault="00961819" w:rsidP="00961819">
            <w:pPr>
              <w:suppressAutoHyphens/>
              <w:ind w:right="207"/>
              <w:jc w:val="center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4" w:type="dxa"/>
          </w:tcPr>
          <w:p w14:paraId="3A4E857E" w14:textId="5AC11EA7" w:rsidR="00961819" w:rsidRDefault="00961819" w:rsidP="00961819">
            <w:pPr>
              <w:suppressAutoHyphens/>
              <w:ind w:right="207"/>
              <w:jc w:val="center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448" w:type="dxa"/>
          </w:tcPr>
          <w:p w14:paraId="716404AB" w14:textId="10349E25" w:rsidR="00961819" w:rsidRPr="009D4A8E" w:rsidRDefault="00961819" w:rsidP="00961819">
            <w:pPr>
              <w:suppressAutoHyphens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sz w:val="20"/>
                <w:szCs w:val="20"/>
              </w:rPr>
              <w:t>catering będzie realizowany na zastawie wielokrotnego użytku</w:t>
            </w:r>
          </w:p>
        </w:tc>
      </w:tr>
    </w:tbl>
    <w:p w14:paraId="5BE7353D" w14:textId="77777777" w:rsidR="00961819" w:rsidRPr="00D51EE9" w:rsidRDefault="00961819" w:rsidP="0096181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Times New Roman" w:hAnsi="Verdana" w:cs="Arial Narrow"/>
          <w:i/>
          <w:iCs/>
          <w:sz w:val="18"/>
          <w:szCs w:val="18"/>
          <w:lang w:eastAsia="pl-PL"/>
        </w:rPr>
      </w:pPr>
      <w:r w:rsidRPr="00D51EE9">
        <w:rPr>
          <w:rFonts w:ascii="Verdana" w:eastAsia="Times New Roman" w:hAnsi="Verdana" w:cs="Arial Narrow"/>
          <w:i/>
          <w:iCs/>
          <w:sz w:val="18"/>
          <w:szCs w:val="18"/>
          <w:lang w:eastAsia="pl-PL"/>
        </w:rPr>
        <w:t>Wstawić znak „X” przy właściwej pozycji</w:t>
      </w:r>
    </w:p>
    <w:p w14:paraId="7D485568" w14:textId="5B0172C9" w:rsidR="00F016AF" w:rsidRDefault="00F016AF" w:rsidP="00F016AF">
      <w:pPr>
        <w:suppressAutoHyphens/>
        <w:ind w:right="207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14:paraId="619D7A89" w14:textId="7172BAB9" w:rsidR="00F016AF" w:rsidRDefault="00F016AF" w:rsidP="00F016AF">
      <w:pPr>
        <w:suppressAutoHyphens/>
        <w:ind w:right="207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14:paraId="59724D0E" w14:textId="099A1682" w:rsidR="00F016AF" w:rsidRDefault="00D51EE9" w:rsidP="00F016AF">
      <w:pPr>
        <w:suppressAutoHyphens/>
        <w:ind w:right="207"/>
        <w:jc w:val="both"/>
        <w:rPr>
          <w:rFonts w:ascii="Verdana" w:eastAsia="Calibri" w:hAnsi="Verdana" w:cs="Times New Roman"/>
          <w:b/>
          <w:bCs/>
          <w:sz w:val="20"/>
          <w:szCs w:val="20"/>
          <w:u w:val="single"/>
          <w:lang w:eastAsia="ar-SA"/>
        </w:rPr>
      </w:pPr>
      <w:r w:rsidRPr="00D51EE9">
        <w:rPr>
          <w:rFonts w:ascii="Verdana" w:eastAsia="Calibri" w:hAnsi="Verdana" w:cs="Times New Roman"/>
          <w:b/>
          <w:bCs/>
          <w:sz w:val="20"/>
          <w:szCs w:val="20"/>
          <w:u w:val="single"/>
          <w:lang w:eastAsia="ar-SA"/>
        </w:rPr>
        <w:t>KLAUZULA SPOŁECZNA</w:t>
      </w:r>
    </w:p>
    <w:p w14:paraId="775E286E" w14:textId="77777777" w:rsidR="00961819" w:rsidRPr="00D51EE9" w:rsidRDefault="00961819" w:rsidP="00F016AF">
      <w:pPr>
        <w:suppressAutoHyphens/>
        <w:ind w:right="207"/>
        <w:jc w:val="both"/>
        <w:rPr>
          <w:rFonts w:ascii="Verdana" w:eastAsia="Calibri" w:hAnsi="Verdana" w:cs="Times New Roman"/>
          <w:b/>
          <w:bCs/>
          <w:sz w:val="20"/>
          <w:szCs w:val="20"/>
          <w:u w:val="single"/>
          <w:lang w:eastAsia="ar-SA"/>
        </w:rPr>
      </w:pPr>
    </w:p>
    <w:bookmarkEnd w:id="8"/>
    <w:p w14:paraId="58F85054" w14:textId="28F62ED5" w:rsidR="00885906" w:rsidRPr="00D51EE9" w:rsidRDefault="00DC67F8">
      <w:pPr>
        <w:pStyle w:val="Akapitzlist"/>
        <w:numPr>
          <w:ilvl w:val="1"/>
          <w:numId w:val="29"/>
        </w:numPr>
        <w:suppressAutoHyphens/>
        <w:ind w:left="284" w:right="207" w:hanging="284"/>
        <w:jc w:val="both"/>
        <w:rPr>
          <w:rFonts w:ascii="Verdana" w:eastAsia="Calibri" w:hAnsi="Verdana" w:cs="Times New Roman"/>
          <w:color w:val="000000" w:themeColor="text1"/>
          <w:sz w:val="20"/>
          <w:szCs w:val="20"/>
          <w:lang w:eastAsia="ar-SA"/>
        </w:rPr>
      </w:pPr>
      <w:r w:rsidRPr="00D51EE9">
        <w:rPr>
          <w:rFonts w:ascii="Verdana" w:eastAsia="Calibri" w:hAnsi="Verdana" w:cs="Times New Roman"/>
          <w:sz w:val="20"/>
          <w:szCs w:val="20"/>
          <w:lang w:eastAsia="ar-SA"/>
        </w:rPr>
        <w:t xml:space="preserve">Oświadczam, że w związku z realizacją niniejszego zamówienia </w:t>
      </w:r>
      <w:r w:rsidRPr="00D51EE9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>będą/nie będą</w:t>
      </w:r>
      <w:r w:rsidRPr="00D51EE9">
        <w:rPr>
          <w:rFonts w:ascii="Verdana" w:eastAsia="Calibri" w:hAnsi="Verdana" w:cs="Times New Roman"/>
          <w:sz w:val="20"/>
          <w:szCs w:val="20"/>
          <w:lang w:eastAsia="ar-SA"/>
        </w:rPr>
        <w:t xml:space="preserve">* </w:t>
      </w:r>
      <w:r w:rsidRPr="00D51EE9">
        <w:rPr>
          <w:rFonts w:ascii="Verdana" w:eastAsia="Calibri" w:hAnsi="Verdana" w:cs="Times New Roman"/>
          <w:color w:val="000000" w:themeColor="text1"/>
          <w:sz w:val="20"/>
          <w:szCs w:val="20"/>
          <w:lang w:eastAsia="ar-SA"/>
        </w:rPr>
        <w:t xml:space="preserve">spełnione warunki, o których mowa w punkcie </w:t>
      </w:r>
      <w:r w:rsidRPr="00D51EE9">
        <w:rPr>
          <w:rFonts w:ascii="Verdana" w:eastAsia="Calibri" w:hAnsi="Verdana" w:cs="Times New Roman"/>
          <w:b/>
          <w:color w:val="000000" w:themeColor="text1"/>
          <w:sz w:val="20"/>
          <w:szCs w:val="20"/>
          <w:lang w:eastAsia="ar-SA"/>
        </w:rPr>
        <w:t>IV kryteria oceny ofert</w:t>
      </w:r>
      <w:r w:rsidRPr="00D51EE9">
        <w:rPr>
          <w:rFonts w:ascii="Verdana" w:eastAsia="Calibri" w:hAnsi="Verdana" w:cs="Times New Roman"/>
          <w:color w:val="000000" w:themeColor="text1"/>
          <w:sz w:val="20"/>
          <w:szCs w:val="20"/>
          <w:lang w:eastAsia="ar-SA"/>
        </w:rPr>
        <w:t xml:space="preserve">, ust.1 podpunkt </w:t>
      </w:r>
      <w:r w:rsidR="00F016AF" w:rsidRPr="00D51EE9">
        <w:rPr>
          <w:rFonts w:ascii="Verdana" w:eastAsia="Calibri" w:hAnsi="Verdana" w:cs="Times New Roman"/>
          <w:color w:val="000000" w:themeColor="text1"/>
          <w:sz w:val="20"/>
          <w:szCs w:val="20"/>
          <w:lang w:eastAsia="ar-SA"/>
        </w:rPr>
        <w:t>c</w:t>
      </w:r>
      <w:r w:rsidRPr="00D51EE9">
        <w:rPr>
          <w:rFonts w:ascii="Verdana" w:eastAsia="Calibri" w:hAnsi="Verdana" w:cs="Times New Roman"/>
          <w:color w:val="000000" w:themeColor="text1"/>
          <w:sz w:val="20"/>
          <w:szCs w:val="20"/>
          <w:lang w:eastAsia="ar-SA"/>
        </w:rPr>
        <w:t>) klauzula społeczna</w:t>
      </w:r>
      <w:r w:rsidR="00D51EE9" w:rsidRPr="00D51EE9">
        <w:rPr>
          <w:rFonts w:ascii="Verdana" w:eastAsia="Calibri" w:hAnsi="Verdana" w:cs="Times New Roman"/>
          <w:color w:val="000000" w:themeColor="text1"/>
          <w:sz w:val="20"/>
          <w:szCs w:val="20"/>
          <w:lang w:eastAsia="ar-SA"/>
        </w:rPr>
        <w:t>:</w:t>
      </w:r>
    </w:p>
    <w:p w14:paraId="018128E9" w14:textId="53C3548A" w:rsidR="00D51EE9" w:rsidRPr="00D51EE9" w:rsidRDefault="00D51EE9" w:rsidP="00D51EE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33"/>
      </w:tblGrid>
      <w:tr w:rsidR="00D51EE9" w14:paraId="5772AF11" w14:textId="77777777" w:rsidTr="00961819">
        <w:tc>
          <w:tcPr>
            <w:tcW w:w="421" w:type="dxa"/>
          </w:tcPr>
          <w:p w14:paraId="37F498CC" w14:textId="77777777" w:rsidR="00D51EE9" w:rsidRDefault="00D51EE9" w:rsidP="00D51E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</w:pPr>
          </w:p>
        </w:tc>
        <w:tc>
          <w:tcPr>
            <w:tcW w:w="8633" w:type="dxa"/>
          </w:tcPr>
          <w:p w14:paraId="3D96A632" w14:textId="323B069D" w:rsidR="00D51EE9" w:rsidRPr="00D51EE9" w:rsidRDefault="00D51EE9" w:rsidP="00D51EE9">
            <w:pPr>
              <w:suppressAutoHyphens/>
              <w:ind w:right="207"/>
              <w:jc w:val="both"/>
              <w:rPr>
                <w:rFonts w:ascii="Verdana" w:eastAsia="Calibri" w:hAnsi="Verdana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D51EE9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>Nie zatrudniam osób w szczególnej sytuacji na rynku pracy</w:t>
            </w:r>
          </w:p>
        </w:tc>
      </w:tr>
      <w:tr w:rsidR="00D51EE9" w14:paraId="0B002A28" w14:textId="77777777" w:rsidTr="00961819">
        <w:tc>
          <w:tcPr>
            <w:tcW w:w="421" w:type="dxa"/>
          </w:tcPr>
          <w:p w14:paraId="65B31662" w14:textId="77777777" w:rsidR="00D51EE9" w:rsidRDefault="00D51EE9" w:rsidP="00D51E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</w:pPr>
          </w:p>
        </w:tc>
        <w:tc>
          <w:tcPr>
            <w:tcW w:w="8633" w:type="dxa"/>
          </w:tcPr>
          <w:p w14:paraId="226EAD6E" w14:textId="2B4D979D" w:rsidR="00D51EE9" w:rsidRPr="00D51EE9" w:rsidRDefault="00D51EE9" w:rsidP="00D51E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</w:pPr>
            <w:r w:rsidRPr="00D51EE9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 xml:space="preserve">Zatrudniam na umowę o pracę od  1 do 3  osób w szczególnej </w:t>
            </w:r>
            <w:proofErr w:type="spellStart"/>
            <w:r w:rsidRPr="00D51EE9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>syt</w:t>
            </w:r>
            <w:proofErr w:type="spellEnd"/>
            <w:r w:rsidRPr="00D51EE9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 xml:space="preserve">. na rynku pracy </w:t>
            </w:r>
          </w:p>
        </w:tc>
      </w:tr>
      <w:tr w:rsidR="00D51EE9" w14:paraId="1439E109" w14:textId="77777777" w:rsidTr="00961819">
        <w:tc>
          <w:tcPr>
            <w:tcW w:w="421" w:type="dxa"/>
          </w:tcPr>
          <w:p w14:paraId="205E082A" w14:textId="77777777" w:rsidR="00D51EE9" w:rsidRDefault="00D51EE9" w:rsidP="00D51E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</w:pPr>
          </w:p>
        </w:tc>
        <w:tc>
          <w:tcPr>
            <w:tcW w:w="8633" w:type="dxa"/>
          </w:tcPr>
          <w:p w14:paraId="526BFF9C" w14:textId="3E048628" w:rsidR="00D51EE9" w:rsidRPr="00D51EE9" w:rsidRDefault="00D51EE9" w:rsidP="00D51E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</w:pPr>
            <w:r w:rsidRPr="00D51EE9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 xml:space="preserve">Zatrudniam na umowę o pracę powyżej  3 osób w szczególnej </w:t>
            </w:r>
            <w:proofErr w:type="spellStart"/>
            <w:r w:rsidRPr="00D51EE9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>syt</w:t>
            </w:r>
            <w:proofErr w:type="spellEnd"/>
            <w:r w:rsidRPr="00D51EE9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 xml:space="preserve">. na rynku pracy </w:t>
            </w:r>
          </w:p>
        </w:tc>
      </w:tr>
    </w:tbl>
    <w:p w14:paraId="078F1318" w14:textId="1170D88E" w:rsidR="00D51EE9" w:rsidRPr="00D51EE9" w:rsidRDefault="00D51EE9" w:rsidP="00D51EE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Times New Roman" w:hAnsi="Verdana" w:cs="Arial Narrow"/>
          <w:i/>
          <w:iCs/>
          <w:sz w:val="18"/>
          <w:szCs w:val="18"/>
          <w:lang w:eastAsia="pl-PL"/>
        </w:rPr>
      </w:pPr>
      <w:r w:rsidRPr="00D51EE9">
        <w:rPr>
          <w:rFonts w:ascii="Verdana" w:eastAsia="Times New Roman" w:hAnsi="Verdana" w:cs="Arial Narrow"/>
          <w:i/>
          <w:iCs/>
          <w:sz w:val="18"/>
          <w:szCs w:val="18"/>
          <w:lang w:eastAsia="pl-PL"/>
        </w:rPr>
        <w:t>Wstawić znak „X” przy właściwej pozycji</w:t>
      </w:r>
    </w:p>
    <w:p w14:paraId="18E413FE" w14:textId="77777777" w:rsidR="00D51EE9" w:rsidRPr="00D51EE9" w:rsidRDefault="00D51EE9" w:rsidP="00D51EE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Times New Roman" w:hAnsi="Verdana" w:cs="Arial Narrow"/>
          <w:sz w:val="20"/>
          <w:szCs w:val="20"/>
          <w:lang w:eastAsia="pl-PL"/>
        </w:rPr>
      </w:pPr>
    </w:p>
    <w:p w14:paraId="39BB35D5" w14:textId="2C75AA92" w:rsidR="00D51EE9" w:rsidRDefault="00D51EE9" w:rsidP="00D51EE9">
      <w:pPr>
        <w:suppressAutoHyphens/>
        <w:ind w:right="207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14:paraId="391D6799" w14:textId="2C75ECD7" w:rsidR="00D51EE9" w:rsidRDefault="00D51EE9" w:rsidP="00D51EE9">
      <w:pPr>
        <w:suppressAutoHyphens/>
        <w:ind w:right="207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14:paraId="430BC747" w14:textId="77777777" w:rsidR="00D51EE9" w:rsidRDefault="00D51EE9" w:rsidP="00D51EE9">
      <w:pPr>
        <w:suppressAutoHyphens/>
        <w:ind w:right="207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14:paraId="68D6DC98" w14:textId="15D993E1" w:rsidR="00D51EE9" w:rsidRDefault="00D51EE9" w:rsidP="00D51EE9">
      <w:pPr>
        <w:suppressAutoHyphens/>
        <w:ind w:right="207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14:paraId="570ADE5A" w14:textId="77777777" w:rsidR="00D51EE9" w:rsidRPr="00D51EE9" w:rsidRDefault="00D51EE9" w:rsidP="00D51EE9">
      <w:pPr>
        <w:suppressAutoHyphens/>
        <w:ind w:right="207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14:paraId="5787B11D" w14:textId="77777777" w:rsidR="007B6688" w:rsidRPr="007B6688" w:rsidRDefault="007B6688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……………………………….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  <w:t xml:space="preserve">                                   …….……………………………</w:t>
      </w:r>
    </w:p>
    <w:p w14:paraId="05B19FD9" w14:textId="03D5CB78" w:rsidR="00DC67F8" w:rsidRDefault="007B6688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data, miejscowość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  <w:t xml:space="preserve">                                </w:t>
      </w:r>
      <w:r w:rsidR="00DC67F8">
        <w:rPr>
          <w:rFonts w:ascii="Verdana" w:eastAsia="Calibri" w:hAnsi="Verdana" w:cs="Verdana"/>
          <w:sz w:val="20"/>
          <w:szCs w:val="20"/>
          <w:lang w:eastAsia="ar-SA"/>
        </w:rPr>
        <w:t xml:space="preserve">                                 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podpis Wykonawcy/ </w:t>
      </w:r>
    </w:p>
    <w:p w14:paraId="0BA28E83" w14:textId="3BEB5EDC" w:rsidR="007B6688" w:rsidRDefault="00DC67F8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 xml:space="preserve">                                                                                       </w:t>
      </w:r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>nazwa firmy, pieczęć i podpis</w:t>
      </w:r>
    </w:p>
    <w:p w14:paraId="4FA2F477" w14:textId="39894B34" w:rsidR="00DC67F8" w:rsidRDefault="00DC67F8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6316D8CA" w14:textId="7E87A17C" w:rsidR="00DC67F8" w:rsidRDefault="00DC67F8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3BB1BE71" w14:textId="2CE3C24E" w:rsidR="00DC67F8" w:rsidRDefault="00DC67F8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26BF8A23" w14:textId="1D232979" w:rsidR="00DC67F8" w:rsidRDefault="00DC67F8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7641FD6C" w14:textId="3C38199D" w:rsidR="007B6688" w:rsidRPr="007B6688" w:rsidRDefault="007B6688" w:rsidP="007B6688">
      <w:pPr>
        <w:suppressAutoHyphens/>
        <w:spacing w:line="276" w:lineRule="auto"/>
        <w:ind w:left="5664" w:firstLine="708"/>
        <w:jc w:val="both"/>
        <w:rPr>
          <w:rFonts w:ascii="Verdana" w:eastAsia="Verdana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br w:type="page"/>
      </w:r>
      <w:bookmarkStart w:id="10" w:name="_Hlk88811826"/>
      <w:r w:rsidRPr="007B6688">
        <w:rPr>
          <w:rFonts w:ascii="Verdana" w:eastAsia="Calibri" w:hAnsi="Verdana" w:cs="Verdana"/>
          <w:sz w:val="20"/>
          <w:szCs w:val="20"/>
          <w:lang w:eastAsia="ar-SA"/>
        </w:rPr>
        <w:lastRenderedPageBreak/>
        <w:t xml:space="preserve">Załącznik nr </w:t>
      </w:r>
      <w:r w:rsidR="00D51EE9">
        <w:rPr>
          <w:rFonts w:ascii="Verdana" w:eastAsia="Calibri" w:hAnsi="Verdana" w:cs="Verdana"/>
          <w:sz w:val="20"/>
          <w:szCs w:val="20"/>
          <w:lang w:eastAsia="ar-SA"/>
        </w:rPr>
        <w:t>3</w:t>
      </w:r>
    </w:p>
    <w:p w14:paraId="5CA3FD29" w14:textId="77777777" w:rsidR="007B6688" w:rsidRPr="007B6688" w:rsidRDefault="007B6688" w:rsidP="007B6688">
      <w:pPr>
        <w:suppressAutoHyphens/>
        <w:spacing w:line="276" w:lineRule="auto"/>
        <w:ind w:left="5664" w:firstLine="708"/>
        <w:jc w:val="both"/>
        <w:rPr>
          <w:rFonts w:ascii="Verdana" w:eastAsia="Verdana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do zapytania ofertowego</w:t>
      </w:r>
    </w:p>
    <w:p w14:paraId="1A340183" w14:textId="44F72081" w:rsidR="007B6688" w:rsidRPr="007B6688" w:rsidRDefault="007B6688" w:rsidP="007B6688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Verdana" w:hAnsi="Verdana" w:cs="Verdana"/>
          <w:sz w:val="20"/>
          <w:szCs w:val="20"/>
          <w:lang w:eastAsia="ar-SA"/>
        </w:rPr>
        <w:t xml:space="preserve">z 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dnia </w:t>
      </w:r>
      <w:r w:rsidR="00FF6066">
        <w:rPr>
          <w:rFonts w:ascii="Verdana" w:eastAsia="Calibri" w:hAnsi="Verdana" w:cs="Verdana"/>
          <w:sz w:val="20"/>
          <w:szCs w:val="20"/>
          <w:lang w:eastAsia="ar-SA"/>
        </w:rPr>
        <w:t>1</w:t>
      </w:r>
      <w:r w:rsidR="00AC5895">
        <w:rPr>
          <w:rFonts w:ascii="Verdana" w:eastAsia="Calibri" w:hAnsi="Verdana" w:cs="Verdana"/>
          <w:sz w:val="20"/>
          <w:szCs w:val="20"/>
          <w:lang w:eastAsia="ar-SA"/>
        </w:rPr>
        <w:t>7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>.</w:t>
      </w:r>
      <w:r w:rsidR="00B15D73">
        <w:rPr>
          <w:rFonts w:ascii="Verdana" w:eastAsia="Calibri" w:hAnsi="Verdana" w:cs="Verdana"/>
          <w:sz w:val="20"/>
          <w:szCs w:val="20"/>
          <w:lang w:eastAsia="ar-SA"/>
        </w:rPr>
        <w:t>11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>.202</w:t>
      </w:r>
      <w:r w:rsidR="00A83C15">
        <w:rPr>
          <w:rFonts w:ascii="Verdana" w:eastAsia="Calibri" w:hAnsi="Verdana" w:cs="Verdana"/>
          <w:sz w:val="20"/>
          <w:szCs w:val="20"/>
          <w:lang w:eastAsia="ar-SA"/>
        </w:rPr>
        <w:t>2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r.</w:t>
      </w:r>
    </w:p>
    <w:bookmarkEnd w:id="10"/>
    <w:p w14:paraId="582ABC7B" w14:textId="77777777" w:rsidR="007B6688" w:rsidRPr="007B6688" w:rsidRDefault="007B6688" w:rsidP="007B6688">
      <w:pPr>
        <w:suppressAutoHyphens/>
        <w:spacing w:after="200" w:line="276" w:lineRule="auto"/>
        <w:rPr>
          <w:rFonts w:ascii="Verdana" w:eastAsia="Calibri" w:hAnsi="Verdana" w:cs="Times New Roman"/>
          <w:b/>
          <w:sz w:val="20"/>
          <w:szCs w:val="20"/>
          <w:lang w:eastAsia="ar-SA"/>
        </w:rPr>
      </w:pPr>
    </w:p>
    <w:p w14:paraId="7A8D95DE" w14:textId="77777777" w:rsidR="007B6688" w:rsidRPr="007B6688" w:rsidRDefault="007B6688" w:rsidP="007B6688">
      <w:pPr>
        <w:suppressAutoHyphens/>
        <w:spacing w:after="200" w:line="276" w:lineRule="auto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Klauzula Informacyjna  RODO </w:t>
      </w:r>
    </w:p>
    <w:p w14:paraId="24BB6807" w14:textId="406BB5D8" w:rsidR="007B6688" w:rsidRPr="007B6688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RODO, Zamawiający  informuje, że:</w:t>
      </w:r>
    </w:p>
    <w:p w14:paraId="44928A1E" w14:textId="77777777" w:rsidR="007B6688" w:rsidRPr="007B6688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1) Administratorem przekazanych w ofercie oraz wszelkiej dokumentacji wytworzonej na potrzeby przeprowadzenia postępowania o udzielenie zamówienia publicznego danych osobowych jest Wrocławskie Centrum Rozwoju Społecznego  z siedzibą pl. Dominikański 6, 50-159 Wrocław.</w:t>
      </w:r>
    </w:p>
    <w:p w14:paraId="44C975DE" w14:textId="516AF745" w:rsidR="007B6688" w:rsidRPr="007B6688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2) W każdej sprawie dotyczącej przetwarzania danych osobowych oraz korzystania 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br/>
        <w:t>z przysługujących praw związanych z przetwarzaniem danych można kontaktować się z</w:t>
      </w:r>
      <w:r w:rsidR="00262A0A">
        <w:rPr>
          <w:rFonts w:ascii="Verdana" w:eastAsia="Calibri" w:hAnsi="Verdana" w:cs="Verdana"/>
          <w:sz w:val="20"/>
          <w:szCs w:val="20"/>
          <w:lang w:eastAsia="ar-SA"/>
        </w:rPr>
        <w:t> 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>naszym Inspektorem Ochrony Danych:</w:t>
      </w:r>
    </w:p>
    <w:p w14:paraId="7FBB9EBC" w14:textId="77777777" w:rsidR="007B6688" w:rsidRPr="007B6688" w:rsidRDefault="007B6688">
      <w:pPr>
        <w:numPr>
          <w:ilvl w:val="0"/>
          <w:numId w:val="2"/>
        </w:numPr>
        <w:suppressLineNumbers/>
        <w:tabs>
          <w:tab w:val="left" w:pos="297"/>
        </w:tabs>
        <w:suppressAutoHyphens/>
        <w:spacing w:after="200" w:line="276" w:lineRule="auto"/>
        <w:ind w:left="426" w:firstLine="283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listownie na adres: pl. Dominikański 6, 50-159 Wrocław</w:t>
      </w:r>
    </w:p>
    <w:p w14:paraId="5BC59160" w14:textId="77777777" w:rsidR="007B6688" w:rsidRPr="007B6688" w:rsidRDefault="007B6688">
      <w:pPr>
        <w:numPr>
          <w:ilvl w:val="0"/>
          <w:numId w:val="2"/>
        </w:numPr>
        <w:suppressLineNumbers/>
        <w:tabs>
          <w:tab w:val="left" w:pos="297"/>
        </w:tabs>
        <w:suppressAutoHyphens/>
        <w:spacing w:after="200" w:line="276" w:lineRule="auto"/>
        <w:ind w:left="426" w:firstLine="283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przez e-mail: ido@wcrs.wroclaw.pl </w:t>
      </w:r>
    </w:p>
    <w:p w14:paraId="187CDF04" w14:textId="726490B1" w:rsidR="007B6688" w:rsidRPr="007B6688" w:rsidRDefault="007B6688">
      <w:pPr>
        <w:numPr>
          <w:ilvl w:val="0"/>
          <w:numId w:val="2"/>
        </w:numPr>
        <w:suppressLineNumbers/>
        <w:tabs>
          <w:tab w:val="left" w:pos="297"/>
        </w:tabs>
        <w:suppressAutoHyphens/>
        <w:spacing w:after="200" w:line="276" w:lineRule="auto"/>
        <w:ind w:left="426" w:firstLine="283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telefonicznie: +48 71 77 24 900</w:t>
      </w:r>
    </w:p>
    <w:p w14:paraId="09846510" w14:textId="77777777" w:rsidR="007B6688" w:rsidRPr="007B6688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3) Odbiorcami  Pani/Pana  danych  osobowych  będą  osoby  lub  podmioty,  którym  udostępniona  zostanie dokumentacja  postępowania  w  oparciu o  ustawę  o  dostępie  do  informacji  publicznej  z  dnia 26 września 2001 r. oraz inne podmioty upoważnione na podstawie przepisów ogólnych.</w:t>
      </w:r>
    </w:p>
    <w:p w14:paraId="3725CAAA" w14:textId="3A958387" w:rsidR="007B6688" w:rsidRPr="007B6688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4) Pani/Pana dane osobowe przetwarzane będą na podstawie art. 6 ust. 1 lit. b i c RODO w celu związanym z postępowaniem  o  udzielenie  zamówienia  publicznego  prowadzonym w procedurze zapytania ofertowego, obejmującego czynności związane w szczególności </w:t>
      </w:r>
      <w:r w:rsidR="00B15D73">
        <w:rPr>
          <w:rFonts w:ascii="Verdana" w:eastAsia="Calibri" w:hAnsi="Verdana" w:cs="Verdana"/>
          <w:sz w:val="20"/>
          <w:szCs w:val="20"/>
          <w:lang w:eastAsia="ar-SA"/>
        </w:rPr>
        <w:br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z uzyskaniem, weryfikacją i oceną informacji wskazanych w złożonych ofertach, w tym </w:t>
      </w:r>
      <w:r w:rsidR="00B15D73">
        <w:rPr>
          <w:rFonts w:ascii="Verdana" w:eastAsia="Calibri" w:hAnsi="Verdana" w:cs="Verdana"/>
          <w:sz w:val="20"/>
          <w:szCs w:val="20"/>
          <w:lang w:eastAsia="ar-SA"/>
        </w:rPr>
        <w:br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>w celu:</w:t>
      </w:r>
    </w:p>
    <w:p w14:paraId="3FDCA9E9" w14:textId="3201C440" w:rsidR="007B6688" w:rsidRPr="007B6688" w:rsidRDefault="00B15D73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a</w:t>
      </w:r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) przeprowadzenia czynności kontrolnych, w tym przedłożenia organom kontrolnym, na potrzeby krajowych instytucji uprawnionych do podejmowania czynności kontrolnych związanych ze sprawdzeniem zgodności postępowania o udzielenie zamówienia </w:t>
      </w:r>
      <w:r>
        <w:rPr>
          <w:rFonts w:ascii="Verdana" w:eastAsia="Calibri" w:hAnsi="Verdana" w:cs="Verdana"/>
          <w:sz w:val="20"/>
          <w:szCs w:val="20"/>
          <w:lang w:eastAsia="ar-SA"/>
        </w:rPr>
        <w:br/>
      </w:r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>z przepisami ustawy;</w:t>
      </w:r>
    </w:p>
    <w:p w14:paraId="0F6F146F" w14:textId="128BAF86" w:rsidR="007B6688" w:rsidRPr="007B6688" w:rsidRDefault="00B15D73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b</w:t>
      </w:r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>) wypełnienia obowiązków wynikających z dostępu do informacji publicznej, zgodnie z</w:t>
      </w:r>
      <w:r w:rsidR="00262A0A">
        <w:rPr>
          <w:rFonts w:ascii="Verdana" w:eastAsia="Calibri" w:hAnsi="Verdana" w:cs="Verdana"/>
          <w:sz w:val="20"/>
          <w:szCs w:val="20"/>
          <w:lang w:eastAsia="ar-SA"/>
        </w:rPr>
        <w:t> </w:t>
      </w:r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>ustawą z dnia  6 września 2001 r. o dostępie do informacji publicznej;</w:t>
      </w:r>
    </w:p>
    <w:p w14:paraId="336F900F" w14:textId="43C516AA" w:rsidR="007B6688" w:rsidRPr="007B6688" w:rsidRDefault="00B15D73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5</w:t>
      </w:r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>) Dane osobowe będą przetwarzane i przechowywane:</w:t>
      </w:r>
    </w:p>
    <w:p w14:paraId="59F66FF5" w14:textId="14D6D101" w:rsidR="007B6688" w:rsidRPr="007B6688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lastRenderedPageBreak/>
        <w:t>Pani/Pana dane osobowe będą przetwarzane na podstawie przepisów prawa, przez okres niezbędny do realizacji celów przetwarzania, lecz nie krócej niż okres wskazany w</w:t>
      </w:r>
      <w:r w:rsidR="00262A0A">
        <w:rPr>
          <w:rFonts w:ascii="Verdana" w:eastAsia="Calibri" w:hAnsi="Verdana" w:cs="Verdana"/>
          <w:sz w:val="20"/>
          <w:szCs w:val="20"/>
          <w:lang w:eastAsia="ar-SA"/>
        </w:rPr>
        <w:t> 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>przepisach o archiwizacji.</w:t>
      </w:r>
    </w:p>
    <w:p w14:paraId="5E31E20B" w14:textId="0DD8F15F" w:rsidR="007B6688" w:rsidRPr="007B6688" w:rsidRDefault="00B15D73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6</w:t>
      </w:r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) Podanie danych osobowych jest dobrowolne, jednakże niepodanie danych uniemożliwia prawidłowe złożenie oferty w ramach niniejszego postępowania o udzielenie zamówienia publicznego. </w:t>
      </w:r>
    </w:p>
    <w:p w14:paraId="3AB9AA3F" w14:textId="4E278B85" w:rsidR="007B6688" w:rsidRPr="007B6688" w:rsidRDefault="00B15D73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7</w:t>
      </w:r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>) Posiada Pani/Pan:</w:t>
      </w:r>
    </w:p>
    <w:p w14:paraId="7FC4FC17" w14:textId="77777777" w:rsidR="007B6688" w:rsidRPr="007B6688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- na podstawie art. 15 RODO prawo dostępu do danych osobowych Pani/Pana dotyczących;</w:t>
      </w:r>
    </w:p>
    <w:p w14:paraId="4307E9F4" w14:textId="77777777" w:rsidR="007B6688" w:rsidRPr="007B6688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- na podstawie art. 16 RODO prawo do sprostowania Pani/Pana danych osobowych *;</w:t>
      </w:r>
    </w:p>
    <w:p w14:paraId="21A70930" w14:textId="77777777" w:rsidR="007B6688" w:rsidRPr="007B6688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- na podstawie art. 18 RODO prawo żądania od administratora ograniczenia przetwarzania danych osobowych z zastrzeżeniem przypadków, o których mowa w art. 18 ust. 2 RODO **;  </w:t>
      </w:r>
    </w:p>
    <w:p w14:paraId="20183E39" w14:textId="77777777" w:rsidR="007B6688" w:rsidRPr="007B6688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- prawo do wniesienia skargi do Prezesa Urzędu Ochrony Danych Osobowych, gdy uzna Pani/Pan, że przetwarzanie danych osobowych Pani/Pana dotyczących narusza przepisy RODO;</w:t>
      </w:r>
    </w:p>
    <w:p w14:paraId="5D17C4A2" w14:textId="157C508B" w:rsidR="007B6688" w:rsidRPr="007B6688" w:rsidRDefault="00B15D73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8</w:t>
      </w:r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>) Nie przysługuje Pani/Panu:</w:t>
      </w:r>
    </w:p>
    <w:p w14:paraId="73DF4FF8" w14:textId="77777777" w:rsidR="007B6688" w:rsidRPr="007B6688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- w związku z art. 17 ust. 3 lit. b, d lub e RODO - prawo do usunięcia danych osobowych;</w:t>
      </w:r>
    </w:p>
    <w:p w14:paraId="590BC41E" w14:textId="77777777" w:rsidR="007B6688" w:rsidRPr="007B6688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- prawo do przenoszenia danych osobowych, o którym mowa w art. 20 RODO;</w:t>
      </w:r>
    </w:p>
    <w:p w14:paraId="336FA9D0" w14:textId="77777777" w:rsidR="007B6688" w:rsidRPr="007B6688" w:rsidRDefault="007B6688" w:rsidP="007B6688">
      <w:pPr>
        <w:pBdr>
          <w:bottom w:val="single" w:sz="6" w:space="1" w:color="00000A"/>
        </w:pBd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- na podstawie art. 21 RODO prawo sprzeciwu, wobec przetwarzania danych osobowych, gdyż podstawą prawną przetwarzania Pani/Pana danych osobowych jest art. 6 ust. 1 lit. b i c RODO.</w:t>
      </w:r>
    </w:p>
    <w:p w14:paraId="5DD24E27" w14:textId="5D2AB352" w:rsidR="007B6688" w:rsidRPr="007B6688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7B6688">
        <w:rPr>
          <w:rFonts w:ascii="Verdana" w:eastAsia="Calibri" w:hAnsi="Verdana" w:cs="Verdana"/>
          <w:sz w:val="18"/>
          <w:szCs w:val="18"/>
          <w:lang w:eastAsia="ar-SA"/>
        </w:rPr>
        <w:t>*Wyjaśnienie: skorzystanie z prawa do sprostowania nie może skutkować zmianą wyniku postępowania o udzielenie zamówienia publicznego ani zmianą postanowień umowy oraz nie może naruszać integralności protokołu oraz jego załączników.</w:t>
      </w:r>
    </w:p>
    <w:p w14:paraId="0E19234E" w14:textId="77777777" w:rsidR="00346E1B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7B6688">
        <w:rPr>
          <w:rFonts w:ascii="Verdana" w:eastAsia="Calibri" w:hAnsi="Verdana" w:cs="Verdana"/>
          <w:sz w:val="18"/>
          <w:szCs w:val="18"/>
          <w:lang w:eastAsia="ar-SA"/>
        </w:rPr>
        <w:t>** Wyjaśnienie: prawo  do  ograniczenia  przetwarzania  nie  ma  zastosowania  w  odniesieniu  do przechowywania,  w  celu zapewnienia korzystania ze środków ochrony prawnej lub w celu ochrony praw innej osoby fizycznej lub prawnej, lub z uwagi na ważne względy interesu publicznego Unii Europejskiej lub państwa członkowskiego</w:t>
      </w:r>
      <w:r w:rsidR="00346E1B">
        <w:rPr>
          <w:rFonts w:ascii="Verdana" w:eastAsia="Calibri" w:hAnsi="Verdana" w:cs="Verdana"/>
          <w:sz w:val="18"/>
          <w:szCs w:val="18"/>
          <w:lang w:eastAsia="ar-SA"/>
        </w:rPr>
        <w:t>.</w:t>
      </w:r>
    </w:p>
    <w:p w14:paraId="5294C978" w14:textId="77777777" w:rsidR="00346E1B" w:rsidRDefault="00346E1B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32BD7C9D" w14:textId="77777777" w:rsidR="00346E1B" w:rsidRDefault="00346E1B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1ABE78A8" w14:textId="77777777" w:rsidR="00346E1B" w:rsidRDefault="00346E1B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3EC253D4" w14:textId="77777777" w:rsidR="00346E1B" w:rsidRDefault="00346E1B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439780E8" w14:textId="77777777" w:rsidR="00346E1B" w:rsidRDefault="00346E1B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757C7D01" w14:textId="77777777" w:rsidR="00346E1B" w:rsidRDefault="00346E1B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4A7257FF" w14:textId="77777777" w:rsidR="00346E1B" w:rsidRDefault="00346E1B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005BB230" w14:textId="3628EF6E" w:rsidR="00346E1B" w:rsidRPr="007B6688" w:rsidRDefault="00346E1B" w:rsidP="00346E1B">
      <w:pPr>
        <w:suppressAutoHyphens/>
        <w:spacing w:line="276" w:lineRule="auto"/>
        <w:ind w:left="5664" w:firstLine="708"/>
        <w:jc w:val="both"/>
        <w:rPr>
          <w:rFonts w:ascii="Verdana" w:eastAsia="Verdana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lastRenderedPageBreak/>
        <w:t xml:space="preserve">Załącznik nr </w:t>
      </w:r>
      <w:r w:rsidR="00D51EE9">
        <w:rPr>
          <w:rFonts w:ascii="Verdana" w:eastAsia="Calibri" w:hAnsi="Verdana" w:cs="Verdana"/>
          <w:sz w:val="20"/>
          <w:szCs w:val="20"/>
          <w:lang w:eastAsia="ar-SA"/>
        </w:rPr>
        <w:t>4</w:t>
      </w:r>
    </w:p>
    <w:p w14:paraId="58CF9AAD" w14:textId="77777777" w:rsidR="00346E1B" w:rsidRPr="007B6688" w:rsidRDefault="00346E1B" w:rsidP="00346E1B">
      <w:pPr>
        <w:suppressAutoHyphens/>
        <w:spacing w:line="276" w:lineRule="auto"/>
        <w:ind w:left="5664" w:firstLine="708"/>
        <w:jc w:val="both"/>
        <w:rPr>
          <w:rFonts w:ascii="Verdana" w:eastAsia="Verdana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do zapytania ofertowego</w:t>
      </w:r>
    </w:p>
    <w:p w14:paraId="7B648970" w14:textId="498BDFE7" w:rsidR="00346E1B" w:rsidRPr="00346E1B" w:rsidRDefault="00346E1B" w:rsidP="00346E1B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Verdana" w:hAnsi="Verdana" w:cs="Verdana"/>
          <w:sz w:val="20"/>
          <w:szCs w:val="20"/>
          <w:lang w:eastAsia="ar-SA"/>
        </w:rPr>
        <w:t xml:space="preserve">z 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dnia </w:t>
      </w:r>
      <w:r w:rsidR="0040652A">
        <w:rPr>
          <w:rFonts w:ascii="Verdana" w:eastAsia="Calibri" w:hAnsi="Verdana" w:cs="Verdana"/>
          <w:sz w:val="20"/>
          <w:szCs w:val="20"/>
          <w:lang w:eastAsia="ar-SA"/>
        </w:rPr>
        <w:t>1</w:t>
      </w:r>
      <w:r w:rsidR="004A29F4">
        <w:rPr>
          <w:rFonts w:ascii="Verdana" w:eastAsia="Calibri" w:hAnsi="Verdana" w:cs="Verdana"/>
          <w:sz w:val="20"/>
          <w:szCs w:val="20"/>
          <w:lang w:eastAsia="ar-SA"/>
        </w:rPr>
        <w:t>7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>.</w:t>
      </w:r>
      <w:r>
        <w:rPr>
          <w:rFonts w:ascii="Verdana" w:eastAsia="Calibri" w:hAnsi="Verdana" w:cs="Verdana"/>
          <w:sz w:val="20"/>
          <w:szCs w:val="20"/>
          <w:lang w:eastAsia="ar-SA"/>
        </w:rPr>
        <w:t>11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>.202</w:t>
      </w:r>
      <w:r w:rsidR="004341EF">
        <w:rPr>
          <w:rFonts w:ascii="Verdana" w:eastAsia="Calibri" w:hAnsi="Verdana" w:cs="Verdana"/>
          <w:sz w:val="20"/>
          <w:szCs w:val="20"/>
          <w:lang w:eastAsia="ar-SA"/>
        </w:rPr>
        <w:t>2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r.</w:t>
      </w:r>
    </w:p>
    <w:p w14:paraId="320D3DDA" w14:textId="77777777" w:rsidR="00346E1B" w:rsidRPr="00381048" w:rsidRDefault="00346E1B" w:rsidP="00346E1B">
      <w:pPr>
        <w:widowControl w:val="0"/>
        <w:suppressAutoHyphens/>
        <w:autoSpaceDE w:val="0"/>
        <w:autoSpaceDN w:val="0"/>
        <w:adjustRightInd w:val="0"/>
        <w:jc w:val="center"/>
        <w:rPr>
          <w:rFonts w:ascii="Verdana" w:eastAsia="Calibri" w:hAnsi="Verdana" w:cs="Arial"/>
          <w:b/>
          <w:bCs/>
          <w:color w:val="000000"/>
          <w:sz w:val="20"/>
          <w:szCs w:val="20"/>
          <w:lang w:eastAsia="pl-PL"/>
        </w:rPr>
      </w:pPr>
    </w:p>
    <w:p w14:paraId="06A41441" w14:textId="72392A46" w:rsidR="004341EF" w:rsidRPr="00381048" w:rsidRDefault="00346E1B" w:rsidP="004341EF">
      <w:pPr>
        <w:widowControl w:val="0"/>
        <w:suppressAutoHyphens/>
        <w:autoSpaceDE w:val="0"/>
        <w:autoSpaceDN w:val="0"/>
        <w:adjustRightInd w:val="0"/>
        <w:jc w:val="center"/>
        <w:rPr>
          <w:rFonts w:ascii="Verdana" w:eastAsia="Calibri" w:hAnsi="Verdana" w:cs="Arial"/>
          <w:b/>
          <w:bCs/>
          <w:sz w:val="20"/>
          <w:szCs w:val="20"/>
          <w:lang w:eastAsia="pl-PL"/>
        </w:rPr>
      </w:pPr>
      <w:r w:rsidRPr="00381048">
        <w:rPr>
          <w:rFonts w:ascii="Verdana" w:eastAsia="Calibri" w:hAnsi="Verdana" w:cs="Arial"/>
          <w:b/>
          <w:bCs/>
          <w:color w:val="000000"/>
          <w:sz w:val="20"/>
          <w:szCs w:val="20"/>
          <w:lang w:eastAsia="pl-PL"/>
        </w:rPr>
        <w:t>UMOWA NR …../…../202</w:t>
      </w:r>
      <w:r w:rsidR="004341EF" w:rsidRPr="00381048">
        <w:rPr>
          <w:rFonts w:ascii="Verdana" w:eastAsia="Calibri" w:hAnsi="Verdana" w:cs="Arial"/>
          <w:b/>
          <w:bCs/>
          <w:color w:val="000000"/>
          <w:sz w:val="20"/>
          <w:szCs w:val="20"/>
          <w:lang w:eastAsia="pl-PL"/>
        </w:rPr>
        <w:t>2</w:t>
      </w:r>
      <w:r w:rsidR="004341EF" w:rsidRPr="00381048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 xml:space="preserve"> </w:t>
      </w:r>
    </w:p>
    <w:p w14:paraId="5FA9A654" w14:textId="437520E9" w:rsidR="004341EF" w:rsidRPr="00381048" w:rsidRDefault="004341EF" w:rsidP="004341EF">
      <w:pPr>
        <w:widowControl w:val="0"/>
        <w:suppressAutoHyphens/>
        <w:spacing w:line="276" w:lineRule="auto"/>
        <w:jc w:val="center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zawarta w dniu ……………..2022 r., we Wrocławiu</w:t>
      </w:r>
    </w:p>
    <w:p w14:paraId="0A5EBE82" w14:textId="77777777" w:rsidR="004341EF" w:rsidRPr="00381048" w:rsidRDefault="004341EF" w:rsidP="004341EF">
      <w:pPr>
        <w:widowControl w:val="0"/>
        <w:suppressAutoHyphens/>
        <w:spacing w:line="276" w:lineRule="auto"/>
        <w:jc w:val="center"/>
        <w:rPr>
          <w:rFonts w:ascii="Verdana" w:eastAsia="SimSun" w:hAnsi="Verdana" w:cs="Arial"/>
          <w:kern w:val="1"/>
          <w:sz w:val="20"/>
          <w:szCs w:val="20"/>
          <w:lang w:eastAsia="hi-IN" w:bidi="hi-IN"/>
        </w:rPr>
      </w:pPr>
    </w:p>
    <w:p w14:paraId="6FBF3A78" w14:textId="77777777" w:rsidR="004341EF" w:rsidRPr="00381048" w:rsidRDefault="004341EF" w:rsidP="004341EF">
      <w:pPr>
        <w:widowControl w:val="0"/>
        <w:suppressAutoHyphens/>
        <w:spacing w:line="276" w:lineRule="auto"/>
        <w:jc w:val="both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pomiędzy: </w:t>
      </w:r>
      <w:r w:rsidRPr="00381048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>Gminą Wrocław</w:t>
      </w: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z siedzibą przy pl. Nowy Targ 1-8, 50-141 Wrocław, </w:t>
      </w: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br/>
        <w:t xml:space="preserve">NIP: 897-138-35-51, reprezentowaną przez </w:t>
      </w:r>
      <w:r w:rsidRPr="00381048"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  <w:t>Dorotę Feliks – Dyrektor Wrocławskiego Centrum Rozwoju Społecznego</w:t>
      </w: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z siedzibą przy pl. Dominikańskim 6, 50-159 Wrocław, działającą na podstawie pełnomocnictwa nr 23/I/JO/19 Prezydenta Wrocławia z dnia 23 stycznia 2019 r., przy kontrasygnacie Głównej Księgowej, zwaną dalej </w:t>
      </w:r>
      <w:r w:rsidRPr="00381048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>Zamawiającym</w:t>
      </w: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,</w:t>
      </w:r>
    </w:p>
    <w:p w14:paraId="1633051B" w14:textId="46BBAE39" w:rsidR="004341EF" w:rsidRPr="00381048" w:rsidRDefault="004341EF" w:rsidP="004341EF">
      <w:pPr>
        <w:widowControl w:val="0"/>
        <w:suppressAutoHyphens/>
        <w:spacing w:line="276" w:lineRule="auto"/>
        <w:jc w:val="both"/>
        <w:textAlignment w:val="baseline"/>
        <w:rPr>
          <w:rFonts w:ascii="Verdana" w:eastAsia="SimSun" w:hAnsi="Verdana" w:cs="Arial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a</w:t>
      </w:r>
      <w:r w:rsidRPr="00381048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br/>
      </w:r>
      <w:r w:rsidRPr="00381048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……………………………………… </w:t>
      </w:r>
      <w:r w:rsidRPr="00381048">
        <w:rPr>
          <w:rFonts w:ascii="Verdana" w:eastAsia="SimSun" w:hAnsi="Verdana" w:cs="Arial"/>
          <w:bCs/>
          <w:kern w:val="1"/>
          <w:sz w:val="20"/>
          <w:szCs w:val="20"/>
          <w:lang w:eastAsia="hi-IN" w:bidi="hi-IN"/>
        </w:rPr>
        <w:t xml:space="preserve">z siedzibą przy </w:t>
      </w:r>
      <w:r w:rsidRPr="00381048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…………………………………, ………………………,                </w:t>
      </w:r>
      <w:r w:rsidRPr="00381048">
        <w:rPr>
          <w:rFonts w:ascii="Verdana" w:eastAsia="SimSun" w:hAnsi="Verdana" w:cs="Arial"/>
          <w:bCs/>
          <w:kern w:val="1"/>
          <w:sz w:val="20"/>
          <w:szCs w:val="20"/>
          <w:lang w:eastAsia="hi-IN" w:bidi="hi-IN"/>
        </w:rPr>
        <w:t>NIP:</w:t>
      </w:r>
      <w:r w:rsidRPr="00381048">
        <w:rPr>
          <w:rFonts w:ascii="Verdana" w:eastAsia="SimSun" w:hAnsi="Verdana" w:cs="Calibri"/>
          <w:color w:val="1F497D"/>
          <w:kern w:val="1"/>
          <w:sz w:val="20"/>
          <w:szCs w:val="20"/>
          <w:lang w:eastAsia="hi-IN" w:bidi="hi-IN"/>
        </w:rPr>
        <w:t xml:space="preserve"> </w:t>
      </w:r>
      <w:r w:rsidRPr="00381048">
        <w:rPr>
          <w:rFonts w:ascii="Verdana" w:eastAsia="SimSun" w:hAnsi="Verdana" w:cs="Arial"/>
          <w:bCs/>
          <w:kern w:val="1"/>
          <w:sz w:val="20"/>
          <w:szCs w:val="20"/>
          <w:lang w:eastAsia="hi-IN" w:bidi="hi-IN"/>
        </w:rPr>
        <w:t>………………………………, REGON: ………………………….,  KRS:</w:t>
      </w:r>
      <w:r w:rsidRPr="00381048">
        <w:rPr>
          <w:rFonts w:ascii="Verdana" w:eastAsia="SimSun" w:hAnsi="Verdana" w:cs="Arial"/>
          <w:kern w:val="1"/>
          <w:sz w:val="20"/>
          <w:szCs w:val="20"/>
          <w:lang w:eastAsia="hi-IN" w:bidi="hi-IN"/>
        </w:rPr>
        <w:t xml:space="preserve"> </w:t>
      </w:r>
      <w:r w:rsidRPr="00381048">
        <w:rPr>
          <w:rFonts w:ascii="Verdana" w:eastAsia="SimSun" w:hAnsi="Verdana" w:cs="Arial"/>
          <w:bCs/>
          <w:kern w:val="1"/>
          <w:sz w:val="20"/>
          <w:szCs w:val="20"/>
          <w:lang w:eastAsia="hi-IN" w:bidi="hi-IN"/>
        </w:rPr>
        <w:t xml:space="preserve">……………………….(jeśli dotyczy),   reprezentowaną przez: ……………………………………., </w:t>
      </w:r>
    </w:p>
    <w:p w14:paraId="3E57ABDC" w14:textId="77777777" w:rsidR="004341EF" w:rsidRPr="00381048" w:rsidRDefault="004341EF" w:rsidP="004341EF">
      <w:pPr>
        <w:widowControl w:val="0"/>
        <w:suppressAutoHyphens/>
        <w:spacing w:line="276" w:lineRule="auto"/>
        <w:jc w:val="both"/>
        <w:textAlignment w:val="baseline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zwaną dalej </w:t>
      </w:r>
      <w:r w:rsidRPr="00381048"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  <w:t>Wykonawcą</w:t>
      </w: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,</w:t>
      </w:r>
    </w:p>
    <w:p w14:paraId="4468E299" w14:textId="77777777" w:rsidR="004341EF" w:rsidRPr="00381048" w:rsidRDefault="004341EF" w:rsidP="004341EF">
      <w:pPr>
        <w:widowControl w:val="0"/>
        <w:suppressAutoHyphens/>
        <w:spacing w:line="276" w:lineRule="auto"/>
        <w:jc w:val="both"/>
        <w:textAlignment w:val="baseline"/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zwanych dalej łącznie „</w:t>
      </w:r>
      <w:r w:rsidRPr="00381048"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  <w:t>Stronami</w:t>
      </w: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”,</w:t>
      </w:r>
    </w:p>
    <w:p w14:paraId="06C9F2F5" w14:textId="77777777" w:rsidR="004341EF" w:rsidRPr="00381048" w:rsidRDefault="004341EF" w:rsidP="004341EF">
      <w:pPr>
        <w:widowControl w:val="0"/>
        <w:suppressAutoHyphens/>
        <w:spacing w:line="276" w:lineRule="auto"/>
        <w:jc w:val="both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o następującej treści:</w:t>
      </w:r>
    </w:p>
    <w:p w14:paraId="0C7A5FA6" w14:textId="77777777" w:rsidR="004341EF" w:rsidRPr="00381048" w:rsidRDefault="004341EF" w:rsidP="004341EF">
      <w:pPr>
        <w:widowControl w:val="0"/>
        <w:suppressAutoHyphens/>
        <w:spacing w:line="276" w:lineRule="auto"/>
        <w:jc w:val="center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</w:p>
    <w:p w14:paraId="4DB41116" w14:textId="77777777" w:rsidR="004341EF" w:rsidRPr="00381048" w:rsidRDefault="004341EF" w:rsidP="004341EF">
      <w:pPr>
        <w:widowControl w:val="0"/>
        <w:suppressAutoHyphens/>
        <w:spacing w:line="276" w:lineRule="auto"/>
        <w:jc w:val="center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§ 1</w:t>
      </w:r>
    </w:p>
    <w:p w14:paraId="775CA836" w14:textId="138FD7D0" w:rsidR="004341EF" w:rsidRPr="00381048" w:rsidRDefault="004341EF" w:rsidP="00FD7F0C">
      <w:pPr>
        <w:tabs>
          <w:tab w:val="left" w:pos="1420"/>
        </w:tabs>
        <w:spacing w:after="200" w:line="276" w:lineRule="auto"/>
        <w:jc w:val="both"/>
        <w:rPr>
          <w:rFonts w:ascii="Verdana" w:eastAsia="Calibri" w:hAnsi="Verdana" w:cs="Verdana"/>
          <w:sz w:val="20"/>
          <w:szCs w:val="20"/>
        </w:rPr>
      </w:pPr>
      <w:r w:rsidRPr="00381048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 xml:space="preserve">Na podstawie niniejszej umowy, Zamawiający zleca a Wykonawca </w:t>
      </w:r>
      <w:r w:rsidRPr="00381048">
        <w:rPr>
          <w:rFonts w:ascii="Verdana" w:eastAsia="SimSun" w:hAnsi="Verdana" w:cs="Verdana"/>
          <w:color w:val="000000"/>
          <w:kern w:val="3"/>
          <w:sz w:val="20"/>
          <w:szCs w:val="20"/>
          <w:lang w:eastAsia="zh-CN" w:bidi="hi-IN"/>
        </w:rPr>
        <w:t xml:space="preserve">zobowiązuje się do świadczenia </w:t>
      </w:r>
      <w:bookmarkStart w:id="11" w:name="_Hlk83723622"/>
      <w:r w:rsidRPr="00381048">
        <w:rPr>
          <w:rFonts w:ascii="Verdana" w:eastAsia="SimSun" w:hAnsi="Verdana" w:cs="Verdana"/>
          <w:b/>
          <w:bCs/>
          <w:color w:val="000000"/>
          <w:kern w:val="3"/>
          <w:sz w:val="20"/>
          <w:szCs w:val="20"/>
          <w:lang w:eastAsia="zh-CN" w:bidi="hi-IN"/>
        </w:rPr>
        <w:t xml:space="preserve">usługi przygotowania i dostarczenia </w:t>
      </w:r>
      <w:r w:rsidR="00BB73A3">
        <w:rPr>
          <w:rFonts w:ascii="Verdana" w:eastAsia="SimSun" w:hAnsi="Verdana" w:cs="Verdana"/>
          <w:b/>
          <w:bCs/>
          <w:color w:val="000000"/>
          <w:kern w:val="3"/>
          <w:sz w:val="20"/>
          <w:szCs w:val="20"/>
          <w:lang w:eastAsia="zh-CN" w:bidi="hi-IN"/>
        </w:rPr>
        <w:t>9</w:t>
      </w:r>
      <w:r w:rsidR="00AC5895">
        <w:rPr>
          <w:rFonts w:ascii="Verdana" w:eastAsia="SimSun" w:hAnsi="Verdana" w:cs="Verdana"/>
          <w:b/>
          <w:bCs/>
          <w:color w:val="000000"/>
          <w:kern w:val="3"/>
          <w:sz w:val="20"/>
          <w:szCs w:val="20"/>
          <w:lang w:eastAsia="zh-CN" w:bidi="hi-IN"/>
        </w:rPr>
        <w:t>6</w:t>
      </w:r>
      <w:r w:rsidRPr="00381048">
        <w:rPr>
          <w:rFonts w:ascii="Verdana" w:eastAsia="SimSun" w:hAnsi="Verdana" w:cs="Verdana"/>
          <w:b/>
          <w:bCs/>
          <w:color w:val="000000"/>
          <w:kern w:val="3"/>
          <w:sz w:val="20"/>
          <w:szCs w:val="20"/>
          <w:lang w:eastAsia="zh-CN" w:bidi="hi-IN"/>
        </w:rPr>
        <w:t xml:space="preserve"> porcji cateringu </w:t>
      </w: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na </w:t>
      </w:r>
      <w:bookmarkEnd w:id="11"/>
      <w:r w:rsidR="00FD7F0C"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spotkanie ewaluacyjne</w:t>
      </w:r>
      <w:r w:rsidR="00BB73A3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zespołu i partnerów WCRS</w:t>
      </w:r>
      <w:r w:rsidR="00FD7F0C"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, które odbędzie się </w:t>
      </w:r>
      <w:r w:rsidR="00FD7F0C" w:rsidRPr="00381048">
        <w:rPr>
          <w:rFonts w:ascii="Verdana" w:eastAsia="Calibri" w:hAnsi="Verdana" w:cs="Verdana"/>
          <w:sz w:val="20"/>
          <w:szCs w:val="20"/>
        </w:rPr>
        <w:t>w dniu 20.12.2022 roku o godz. 12:00 we Wrocławiu w  Przestrzeni Trzeciego Wieku przy pl. Solidarności 1/3/5, zgodnie ze specyfikacją stanowiącą załącznik nr 1 oraz ofertą Wykonawcy – załącznik nr 2 do niniejszej umowy.</w:t>
      </w:r>
    </w:p>
    <w:p w14:paraId="38AE1E19" w14:textId="77777777" w:rsidR="004341EF" w:rsidRPr="00381048" w:rsidRDefault="004341EF" w:rsidP="004341EF">
      <w:pPr>
        <w:widowControl w:val="0"/>
        <w:suppressAutoHyphens/>
        <w:spacing w:line="276" w:lineRule="auto"/>
        <w:jc w:val="center"/>
        <w:rPr>
          <w:rFonts w:ascii="Verdana" w:eastAsia="SimSun" w:hAnsi="Verdana" w:cs="Arial"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§ 2</w:t>
      </w:r>
    </w:p>
    <w:p w14:paraId="0AC56FF0" w14:textId="22B2E29A" w:rsidR="004341EF" w:rsidRPr="00381048" w:rsidRDefault="004341EF">
      <w:pPr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W przypadku wystąpienia okoliczności uniemożliwiających wykonanie przedmiotu</w:t>
      </w:r>
      <w:r w:rsid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</w:t>
      </w: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umowy</w:t>
      </w:r>
      <w:r w:rsid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</w:t>
      </w: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z przyczyn niezależnych od Wykonawcy, zobowiązany on jest do</w:t>
      </w:r>
      <w:r w:rsid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</w:t>
      </w: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pilnego poinformowania o tym fakcie Zamawiającego.</w:t>
      </w:r>
    </w:p>
    <w:p w14:paraId="53640F45" w14:textId="77777777" w:rsidR="004341EF" w:rsidRPr="00381048" w:rsidRDefault="004341EF">
      <w:pPr>
        <w:widowControl w:val="0"/>
        <w:numPr>
          <w:ilvl w:val="0"/>
          <w:numId w:val="7"/>
        </w:numPr>
        <w:suppressAutoHyphens/>
        <w:jc w:val="both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W przypadku konieczności odwołania wydarzenia przez Zamawiającego z przyczyn od niego niezależnych, Wykonawca nie będzie wnosił żadnych roszczeń, w tym finansowych. </w:t>
      </w:r>
    </w:p>
    <w:p w14:paraId="40AAB60A" w14:textId="77777777" w:rsidR="004341EF" w:rsidRPr="00381048" w:rsidRDefault="004341EF" w:rsidP="004341EF">
      <w:pPr>
        <w:widowControl w:val="0"/>
        <w:suppressAutoHyphens/>
        <w:ind w:left="720"/>
        <w:jc w:val="both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</w:p>
    <w:p w14:paraId="70166DA7" w14:textId="77777777" w:rsidR="004341EF" w:rsidRPr="00381048" w:rsidRDefault="004341EF" w:rsidP="004341EF">
      <w:pPr>
        <w:widowControl w:val="0"/>
        <w:suppressAutoHyphens/>
        <w:jc w:val="center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381048">
        <w:rPr>
          <w:rFonts w:ascii="Verdana" w:eastAsia="Calibri" w:hAnsi="Verdana" w:cs="Calibri"/>
          <w:kern w:val="1"/>
          <w:sz w:val="20"/>
          <w:szCs w:val="20"/>
          <w:lang w:eastAsia="hi-IN" w:bidi="hi-IN"/>
        </w:rPr>
        <w:t xml:space="preserve"> </w:t>
      </w: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§3</w:t>
      </w:r>
    </w:p>
    <w:p w14:paraId="10F90DC6" w14:textId="4672A5F9" w:rsidR="006178B9" w:rsidRDefault="004341EF">
      <w:pPr>
        <w:pStyle w:val="Akapitzlist"/>
        <w:widowControl w:val="0"/>
        <w:numPr>
          <w:ilvl w:val="0"/>
          <w:numId w:val="13"/>
        </w:numPr>
        <w:suppressAutoHyphens/>
        <w:ind w:left="284" w:hanging="284"/>
        <w:jc w:val="both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Maksymalne wynagrodzenie Wykonawcy za wykonanie całości umowy ustala się na kwotę </w:t>
      </w:r>
      <w:r w:rsidR="00340436" w:rsidRPr="00381048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>………………….</w:t>
      </w:r>
      <w:r w:rsidRPr="00381048">
        <w:rPr>
          <w:rFonts w:ascii="Verdana" w:eastAsia="SimSun" w:hAnsi="Verdana" w:cs="Calibri" w:hint="eastAsia"/>
          <w:b/>
          <w:bCs/>
          <w:kern w:val="1"/>
          <w:sz w:val="20"/>
          <w:szCs w:val="20"/>
          <w:lang w:eastAsia="hi-IN" w:bidi="hi-IN"/>
        </w:rPr>
        <w:t xml:space="preserve"> </w:t>
      </w:r>
      <w:r w:rsidRPr="00381048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 xml:space="preserve">brutto (słownie: </w:t>
      </w:r>
      <w:r w:rsidR="00340436" w:rsidRPr="00381048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 xml:space="preserve">………………………………………. </w:t>
      </w:r>
      <w:r w:rsidRPr="00381048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 xml:space="preserve">złotych brutto </w:t>
      </w:r>
      <w:r w:rsidR="00340436" w:rsidRPr="00381048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>…..</w:t>
      </w:r>
      <w:r w:rsidRPr="00381048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 xml:space="preserve">/100), </w:t>
      </w: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w tym </w:t>
      </w:r>
      <w:r w:rsidRPr="00381048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 xml:space="preserve">netto </w:t>
      </w:r>
      <w:r w:rsidR="00340436" w:rsidRPr="00381048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>……………………………</w:t>
      </w:r>
      <w:r w:rsidRPr="00381048">
        <w:rPr>
          <w:rFonts w:ascii="Verdana" w:eastAsia="SimSun" w:hAnsi="Verdana" w:cs="Calibri" w:hint="eastAsia"/>
          <w:b/>
          <w:bCs/>
          <w:kern w:val="1"/>
          <w:sz w:val="20"/>
          <w:szCs w:val="20"/>
          <w:lang w:eastAsia="hi-IN" w:bidi="hi-IN"/>
        </w:rPr>
        <w:t xml:space="preserve"> </w:t>
      </w:r>
      <w:r w:rsidRPr="00381048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>zł</w:t>
      </w: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(słownie: </w:t>
      </w:r>
      <w:r w:rsidR="00340436"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…………………….</w:t>
      </w: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złotych netto </w:t>
      </w:r>
      <w:r w:rsidR="00340436"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…….</w:t>
      </w: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/100)</w:t>
      </w:r>
      <w:r w:rsidR="006178B9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zgodnie z formularzem ofertowym. </w:t>
      </w:r>
    </w:p>
    <w:p w14:paraId="0A8FAAD9" w14:textId="77777777" w:rsidR="006178B9" w:rsidRDefault="004341EF">
      <w:pPr>
        <w:pStyle w:val="Akapitzlist"/>
        <w:widowControl w:val="0"/>
        <w:numPr>
          <w:ilvl w:val="0"/>
          <w:numId w:val="13"/>
        </w:numPr>
        <w:suppressAutoHyphens/>
        <w:ind w:left="284" w:hanging="284"/>
        <w:jc w:val="both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6178B9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Wynagrodzenie określone w ust. 1 obejmuje wszelkie koszty związane z wykonaniem przedmiotu niniejszej umowy. </w:t>
      </w:r>
    </w:p>
    <w:p w14:paraId="5A3DF0E9" w14:textId="77777777" w:rsidR="006178B9" w:rsidRDefault="004341EF">
      <w:pPr>
        <w:pStyle w:val="Akapitzlist"/>
        <w:widowControl w:val="0"/>
        <w:numPr>
          <w:ilvl w:val="0"/>
          <w:numId w:val="13"/>
        </w:numPr>
        <w:suppressAutoHyphens/>
        <w:ind w:left="284" w:hanging="284"/>
        <w:jc w:val="both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6178B9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Zamawiający zapłaci za zrealizowaną usługę, zgodnie z ceną wskazaną w ust. 1 niniejszego paragrafu. Płatność zostanie zrealizowana na podstawie faktury VAT prawidłowo wystawionej przez Wykonawcę po stwierdzeniu przez Zamawiającego należytego wykonania przedmiotu umowy na podstawie protokołu odbioru, przelewem z konta Zamawiającego na konto Wykonawcy </w:t>
      </w:r>
      <w:r w:rsidR="009401DF" w:rsidRPr="006178B9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>………………………………..</w:t>
      </w:r>
      <w:r w:rsidRPr="006178B9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, w terminie do </w:t>
      </w:r>
      <w:r w:rsidR="009401DF" w:rsidRPr="006178B9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14</w:t>
      </w:r>
      <w:r w:rsidRPr="006178B9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dni od dnia otrzymania przez Zamawiającego faktury VAT.</w:t>
      </w:r>
    </w:p>
    <w:p w14:paraId="3A55BC30" w14:textId="0F7D6FFD" w:rsidR="004341EF" w:rsidRPr="006178B9" w:rsidRDefault="004341EF">
      <w:pPr>
        <w:pStyle w:val="Akapitzlist"/>
        <w:widowControl w:val="0"/>
        <w:numPr>
          <w:ilvl w:val="0"/>
          <w:numId w:val="13"/>
        </w:numPr>
        <w:suppressAutoHyphens/>
        <w:ind w:left="284" w:hanging="284"/>
        <w:jc w:val="both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6178B9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Faktura VAT, o której mowa powyżej zostanie wystawiona na następujące dane, </w:t>
      </w:r>
      <w:r w:rsidRPr="006178B9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br/>
      </w:r>
      <w:r w:rsidRPr="006178B9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lastRenderedPageBreak/>
        <w:t>a następnie dostarczona na adres Wrocławskiego Centrum Rozwoju Społecznego:</w:t>
      </w:r>
    </w:p>
    <w:p w14:paraId="06213F3A" w14:textId="77777777" w:rsidR="004341EF" w:rsidRPr="00381048" w:rsidRDefault="004341EF" w:rsidP="004341EF">
      <w:pPr>
        <w:widowControl w:val="0"/>
        <w:tabs>
          <w:tab w:val="left" w:pos="852"/>
        </w:tabs>
        <w:suppressAutoHyphens/>
        <w:spacing w:line="276" w:lineRule="auto"/>
        <w:rPr>
          <w:rFonts w:ascii="Verdana" w:eastAsia="Calibri" w:hAnsi="Verdana" w:cs="Calibri"/>
          <w:color w:val="000000"/>
          <w:kern w:val="1"/>
          <w:sz w:val="20"/>
          <w:szCs w:val="20"/>
          <w:lang w:eastAsia="hi-IN" w:bidi="hi-IN"/>
        </w:rPr>
      </w:pPr>
      <w:r w:rsidRPr="00381048">
        <w:rPr>
          <w:rFonts w:ascii="Verdana" w:eastAsia="Calibri" w:hAnsi="Verdana" w:cs="Calibri"/>
          <w:color w:val="000000"/>
          <w:kern w:val="1"/>
          <w:sz w:val="20"/>
          <w:szCs w:val="20"/>
          <w:lang w:eastAsia="hi-IN" w:bidi="hi-IN"/>
        </w:rPr>
        <w:t xml:space="preserve">      </w:t>
      </w:r>
      <w:r w:rsidRPr="00381048">
        <w:rPr>
          <w:rFonts w:ascii="Verdana" w:eastAsia="Times New Roman" w:hAnsi="Verdana" w:cs="Calibri"/>
          <w:b/>
          <w:color w:val="000000"/>
          <w:kern w:val="1"/>
          <w:sz w:val="20"/>
          <w:szCs w:val="20"/>
          <w:lang w:eastAsia="hi-IN" w:bidi="hi-IN"/>
        </w:rPr>
        <w:t>Nabywca: Gmina Wrocław</w:t>
      </w:r>
    </w:p>
    <w:p w14:paraId="448359FA" w14:textId="77777777" w:rsidR="004341EF" w:rsidRPr="00381048" w:rsidRDefault="004341EF" w:rsidP="004341EF">
      <w:pPr>
        <w:widowControl w:val="0"/>
        <w:suppressAutoHyphens/>
        <w:spacing w:line="276" w:lineRule="auto"/>
        <w:ind w:left="426"/>
        <w:jc w:val="both"/>
        <w:rPr>
          <w:rFonts w:ascii="Verdana" w:eastAsia="Calibri" w:hAnsi="Verdana" w:cs="Calibri"/>
          <w:kern w:val="1"/>
          <w:sz w:val="20"/>
          <w:szCs w:val="20"/>
          <w:lang w:eastAsia="hi-IN" w:bidi="hi-IN"/>
        </w:rPr>
      </w:pPr>
      <w:r w:rsidRPr="00381048">
        <w:rPr>
          <w:rFonts w:ascii="Verdana" w:eastAsia="Calibri" w:hAnsi="Verdana" w:cs="Calibri"/>
          <w:kern w:val="1"/>
          <w:sz w:val="20"/>
          <w:szCs w:val="20"/>
          <w:lang w:eastAsia="hi-IN" w:bidi="hi-IN"/>
        </w:rPr>
        <w:t xml:space="preserve">      </w:t>
      </w: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Wrocławskie Centrum Rozwoju Społecznego</w:t>
      </w:r>
    </w:p>
    <w:p w14:paraId="7E1FB7B7" w14:textId="77777777" w:rsidR="004341EF" w:rsidRPr="00381048" w:rsidRDefault="004341EF" w:rsidP="004341EF">
      <w:pPr>
        <w:widowControl w:val="0"/>
        <w:suppressAutoHyphens/>
        <w:spacing w:line="276" w:lineRule="auto"/>
        <w:ind w:left="426"/>
        <w:jc w:val="both"/>
        <w:rPr>
          <w:rFonts w:ascii="Verdana" w:eastAsia="Calibri" w:hAnsi="Verdana" w:cs="Calibri"/>
          <w:kern w:val="1"/>
          <w:sz w:val="20"/>
          <w:szCs w:val="20"/>
          <w:lang w:eastAsia="hi-IN" w:bidi="hi-IN"/>
        </w:rPr>
      </w:pPr>
      <w:r w:rsidRPr="00381048">
        <w:rPr>
          <w:rFonts w:ascii="Verdana" w:eastAsia="Calibri" w:hAnsi="Verdana" w:cs="Calibri"/>
          <w:kern w:val="1"/>
          <w:sz w:val="20"/>
          <w:szCs w:val="20"/>
          <w:lang w:eastAsia="hi-IN" w:bidi="hi-IN"/>
        </w:rPr>
        <w:t xml:space="preserve">      </w:t>
      </w: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pl. Nowy Targ 1-8</w:t>
      </w:r>
    </w:p>
    <w:p w14:paraId="21D7D6E7" w14:textId="77777777" w:rsidR="004341EF" w:rsidRPr="00381048" w:rsidRDefault="004341EF" w:rsidP="004341EF">
      <w:pPr>
        <w:widowControl w:val="0"/>
        <w:suppressAutoHyphens/>
        <w:spacing w:line="276" w:lineRule="auto"/>
        <w:ind w:left="426"/>
        <w:jc w:val="both"/>
        <w:rPr>
          <w:rFonts w:ascii="Verdana" w:eastAsia="Calibri" w:hAnsi="Verdana" w:cs="Calibri"/>
          <w:kern w:val="1"/>
          <w:sz w:val="20"/>
          <w:szCs w:val="20"/>
          <w:lang w:eastAsia="hi-IN" w:bidi="hi-IN"/>
        </w:rPr>
      </w:pPr>
      <w:r w:rsidRPr="00381048">
        <w:rPr>
          <w:rFonts w:ascii="Verdana" w:eastAsia="Calibri" w:hAnsi="Verdana" w:cs="Calibri"/>
          <w:kern w:val="1"/>
          <w:sz w:val="20"/>
          <w:szCs w:val="20"/>
          <w:lang w:eastAsia="hi-IN" w:bidi="hi-IN"/>
        </w:rPr>
        <w:t xml:space="preserve">      </w:t>
      </w: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50-141 Wrocław</w:t>
      </w:r>
    </w:p>
    <w:p w14:paraId="705C134A" w14:textId="77777777" w:rsidR="004341EF" w:rsidRPr="00381048" w:rsidRDefault="004341EF" w:rsidP="004341EF">
      <w:pPr>
        <w:widowControl w:val="0"/>
        <w:suppressAutoHyphens/>
        <w:spacing w:line="276" w:lineRule="auto"/>
        <w:ind w:left="426"/>
        <w:jc w:val="both"/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</w:pPr>
      <w:r w:rsidRPr="00381048">
        <w:rPr>
          <w:rFonts w:ascii="Verdana" w:eastAsia="Calibri" w:hAnsi="Verdana" w:cs="Calibri"/>
          <w:kern w:val="1"/>
          <w:sz w:val="20"/>
          <w:szCs w:val="20"/>
          <w:lang w:eastAsia="hi-IN" w:bidi="hi-IN"/>
        </w:rPr>
        <w:t xml:space="preserve">      </w:t>
      </w: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NIP: 897-138-35-51</w:t>
      </w:r>
    </w:p>
    <w:p w14:paraId="175CE0A4" w14:textId="77777777" w:rsidR="004341EF" w:rsidRPr="00381048" w:rsidRDefault="004341EF" w:rsidP="004341EF">
      <w:pPr>
        <w:widowControl w:val="0"/>
        <w:suppressAutoHyphens/>
        <w:spacing w:line="276" w:lineRule="auto"/>
        <w:ind w:left="426"/>
        <w:jc w:val="both"/>
        <w:rPr>
          <w:rFonts w:ascii="Verdana" w:eastAsia="Calibri" w:hAnsi="Verdana" w:cs="Calibri"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  <w:t>Odbiorca: Wrocławskie Centrum Rozwoju Społecznego</w:t>
      </w:r>
    </w:p>
    <w:p w14:paraId="6122B6A3" w14:textId="77777777" w:rsidR="004341EF" w:rsidRPr="00381048" w:rsidRDefault="004341EF" w:rsidP="004341EF">
      <w:pPr>
        <w:widowControl w:val="0"/>
        <w:suppressAutoHyphens/>
        <w:spacing w:line="276" w:lineRule="auto"/>
        <w:ind w:left="426"/>
        <w:jc w:val="both"/>
        <w:rPr>
          <w:rFonts w:ascii="Verdana" w:eastAsia="Calibri" w:hAnsi="Verdana" w:cs="Calibri"/>
          <w:kern w:val="1"/>
          <w:sz w:val="20"/>
          <w:szCs w:val="20"/>
          <w:lang w:eastAsia="hi-IN" w:bidi="hi-IN"/>
        </w:rPr>
      </w:pPr>
      <w:r w:rsidRPr="00381048">
        <w:rPr>
          <w:rFonts w:ascii="Verdana" w:eastAsia="Calibri" w:hAnsi="Verdana" w:cs="Calibri"/>
          <w:kern w:val="1"/>
          <w:sz w:val="20"/>
          <w:szCs w:val="20"/>
          <w:lang w:eastAsia="hi-IN" w:bidi="hi-IN"/>
        </w:rPr>
        <w:t xml:space="preserve">      </w:t>
      </w: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pl. Dominikański 6</w:t>
      </w:r>
      <w:r w:rsidRPr="00381048">
        <w:rPr>
          <w:rFonts w:ascii="Verdana" w:eastAsia="Calibri" w:hAnsi="Verdana" w:cs="Calibri"/>
          <w:kern w:val="1"/>
          <w:sz w:val="20"/>
          <w:szCs w:val="20"/>
          <w:lang w:eastAsia="hi-IN" w:bidi="hi-IN"/>
        </w:rPr>
        <w:t xml:space="preserve">, </w:t>
      </w: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50-159 Wrocław</w:t>
      </w:r>
    </w:p>
    <w:p w14:paraId="0BC57ADD" w14:textId="77777777" w:rsidR="004341EF" w:rsidRPr="00381048" w:rsidRDefault="004341EF">
      <w:pPr>
        <w:numPr>
          <w:ilvl w:val="0"/>
          <w:numId w:val="1"/>
        </w:numPr>
        <w:spacing w:line="260" w:lineRule="atLeast"/>
        <w:ind w:left="360"/>
        <w:jc w:val="both"/>
        <w:rPr>
          <w:rFonts w:ascii="Verdana" w:eastAsia="Calibri" w:hAnsi="Verdana" w:cs="Verdana"/>
          <w:kern w:val="1"/>
          <w:sz w:val="20"/>
          <w:szCs w:val="20"/>
          <w:lang w:eastAsia="ar-SA"/>
        </w:rPr>
      </w:pPr>
      <w:r w:rsidRPr="00381048">
        <w:rPr>
          <w:rFonts w:ascii="Verdana" w:eastAsia="Calibri" w:hAnsi="Verdana" w:cs="Verdana"/>
          <w:kern w:val="1"/>
          <w:sz w:val="20"/>
          <w:szCs w:val="20"/>
          <w:lang w:eastAsia="ar-SA"/>
        </w:rPr>
        <w:t>Wykonawca ma możliwość (ale nie jest obowiązany) wystawiania i wysyłania ustrukturyzowanych faktur elektronicznych do Zamawiającego za pośrednictwem platformy elektronicznego fakturowania  https://www.brokerinfinite.efaktura.gov.pl na adres skrzynki PEF: NIP 8971748403 - w przypadku wystawiania faktur elektronicznych na wskazany adres skrzynki PEF Nabywcą Towaru/usługi jest Gmina Wrocław, pl. Nowy Targ 1-8, 50-141 Wrocław NIP 8971383551; Odbiorcą Towaru/usługi jest Wrocławskie Centrum Rozwoju Społecznego, pl. Dominikański 6, 50-159 Wrocław.</w:t>
      </w:r>
    </w:p>
    <w:p w14:paraId="32071620" w14:textId="77777777" w:rsidR="004341EF" w:rsidRPr="00381048" w:rsidRDefault="004341EF">
      <w:pPr>
        <w:numPr>
          <w:ilvl w:val="0"/>
          <w:numId w:val="1"/>
        </w:numPr>
        <w:spacing w:line="260" w:lineRule="atLeast"/>
        <w:ind w:left="360"/>
        <w:jc w:val="both"/>
        <w:rPr>
          <w:rFonts w:ascii="Verdana" w:eastAsia="Calibri" w:hAnsi="Verdana" w:cs="Times New Roman"/>
          <w:kern w:val="1"/>
          <w:sz w:val="20"/>
          <w:szCs w:val="20"/>
          <w:lang w:eastAsia="ar-SA"/>
        </w:rPr>
      </w:pPr>
      <w:r w:rsidRPr="00381048">
        <w:rPr>
          <w:rFonts w:ascii="Verdana" w:eastAsia="Calibri" w:hAnsi="Verdana" w:cs="Verdana"/>
          <w:kern w:val="1"/>
          <w:sz w:val="20"/>
          <w:szCs w:val="20"/>
          <w:lang w:eastAsia="ar-SA"/>
        </w:rPr>
        <w:t xml:space="preserve">Wykonawca nie może dokonać przelewu należnych mu z niniejszej umowy wierzytelności na rzecz innej osoby fizycznej, osoby prawnej, jednostki organizacyjnej nie posiadającej osobowości prawnej, bez uzyskania pisemnej zgody Zamawiającego. </w:t>
      </w:r>
    </w:p>
    <w:p w14:paraId="54E8990C" w14:textId="77777777" w:rsidR="004341EF" w:rsidRPr="00381048" w:rsidRDefault="004341EF" w:rsidP="004341EF">
      <w:pPr>
        <w:spacing w:line="260" w:lineRule="atLeast"/>
        <w:ind w:left="360"/>
        <w:jc w:val="both"/>
        <w:rPr>
          <w:rFonts w:ascii="Verdana" w:eastAsia="Calibri" w:hAnsi="Verdana" w:cs="Times New Roman"/>
          <w:kern w:val="1"/>
          <w:sz w:val="20"/>
          <w:szCs w:val="20"/>
          <w:lang w:eastAsia="ar-SA"/>
        </w:rPr>
      </w:pPr>
    </w:p>
    <w:p w14:paraId="7A444FE0" w14:textId="77777777" w:rsidR="004341EF" w:rsidRPr="00381048" w:rsidRDefault="004341EF" w:rsidP="004341EF">
      <w:pPr>
        <w:widowControl w:val="0"/>
        <w:suppressAutoHyphens/>
        <w:spacing w:line="276" w:lineRule="auto"/>
        <w:jc w:val="center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§ 4</w:t>
      </w:r>
    </w:p>
    <w:p w14:paraId="29B94182" w14:textId="29F1FFF0" w:rsidR="004341EF" w:rsidRPr="006178B9" w:rsidRDefault="004341EF">
      <w:pPr>
        <w:widowControl w:val="0"/>
        <w:numPr>
          <w:ilvl w:val="0"/>
          <w:numId w:val="8"/>
        </w:numPr>
        <w:tabs>
          <w:tab w:val="left" w:pos="426"/>
        </w:tabs>
        <w:suppressAutoHyphens/>
        <w:spacing w:line="276" w:lineRule="auto"/>
        <w:jc w:val="both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Wykonawca zobowiązuje się wykonać zadani</w:t>
      </w:r>
      <w:r w:rsidR="009401DF"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e</w:t>
      </w: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składające się na przedmiot niniejszej umowy terminowo i bez wad. W przypadku stwierdzenia wad w realizacji przedmiotu </w:t>
      </w:r>
      <w:r w:rsidRPr="006178B9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umowy, Wykonawca zobowiązuje się do ich nieodpłatnego usunięcia, w terminie wskazanym przez Zamawiającego.</w:t>
      </w:r>
    </w:p>
    <w:p w14:paraId="43F47659" w14:textId="009BAE07" w:rsidR="006178B9" w:rsidRPr="006178B9" w:rsidRDefault="006178B9">
      <w:pPr>
        <w:widowControl w:val="0"/>
        <w:numPr>
          <w:ilvl w:val="0"/>
          <w:numId w:val="8"/>
        </w:numPr>
        <w:tabs>
          <w:tab w:val="left" w:pos="426"/>
        </w:tabs>
        <w:suppressAutoHyphens/>
        <w:spacing w:line="276" w:lineRule="auto"/>
        <w:jc w:val="both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6178B9">
        <w:rPr>
          <w:rFonts w:ascii="Verdana" w:hAnsi="Verdana" w:cs="Arial Narrow"/>
          <w:sz w:val="20"/>
          <w:szCs w:val="20"/>
          <w:lang w:eastAsia="pl-PL"/>
        </w:rPr>
        <w:t>Wykonawca nie może powierzyć wykonania przedmiotu umowy innemu podmiotowi, bez uprzedniej, pisemnej zgody Zamawiającego.</w:t>
      </w:r>
    </w:p>
    <w:p w14:paraId="4312D8E4" w14:textId="77777777" w:rsidR="004341EF" w:rsidRPr="00381048" w:rsidRDefault="004341EF">
      <w:pPr>
        <w:widowControl w:val="0"/>
        <w:numPr>
          <w:ilvl w:val="0"/>
          <w:numId w:val="8"/>
        </w:numPr>
        <w:tabs>
          <w:tab w:val="left" w:pos="426"/>
        </w:tabs>
        <w:suppressAutoHyphens/>
        <w:spacing w:line="276" w:lineRule="auto"/>
        <w:jc w:val="both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Wykonawca zapłaci Zamawiającemu kary umowne:</w:t>
      </w:r>
    </w:p>
    <w:p w14:paraId="4517734D" w14:textId="77777777" w:rsidR="004341EF" w:rsidRPr="00381048" w:rsidRDefault="004341EF">
      <w:pPr>
        <w:widowControl w:val="0"/>
        <w:numPr>
          <w:ilvl w:val="1"/>
          <w:numId w:val="8"/>
        </w:numPr>
        <w:tabs>
          <w:tab w:val="left" w:pos="426"/>
        </w:tabs>
        <w:suppressAutoHyphens/>
        <w:spacing w:line="276" w:lineRule="auto"/>
        <w:ind w:left="1134"/>
        <w:jc w:val="both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za niewykonanie, bądź nienależyte wykonanie czynności określonych w § 1 umowy </w:t>
      </w: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br/>
        <w:t>z przyczyn leżących po stronie Wykonawcy, w wysokości 15 % kwoty wynagrodzenia netto,  z zastrzeżeniem punktu b),</w:t>
      </w:r>
    </w:p>
    <w:p w14:paraId="2FAF2DF6" w14:textId="1D83C40E" w:rsidR="004341EF" w:rsidRPr="00381048" w:rsidRDefault="004341EF">
      <w:pPr>
        <w:widowControl w:val="0"/>
        <w:numPr>
          <w:ilvl w:val="1"/>
          <w:numId w:val="8"/>
        </w:numPr>
        <w:tabs>
          <w:tab w:val="left" w:pos="426"/>
        </w:tabs>
        <w:suppressAutoHyphens/>
        <w:spacing w:line="276" w:lineRule="auto"/>
        <w:ind w:left="1134"/>
        <w:jc w:val="both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za nieterminowe wykonanie umowy z przyczyn leżących po stronie Wykonawcy </w:t>
      </w: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br/>
        <w:t>- w wysokości 2 % kwoty wynagrodzenia netto za każde rozpoczęte 10 minut zwłoki w stosunku do terminów określonych w godzinach w § 1 ust. 2,</w:t>
      </w:r>
    </w:p>
    <w:p w14:paraId="3FB6129A" w14:textId="39DCE519" w:rsidR="00DB3212" w:rsidRPr="00961819" w:rsidRDefault="00DB3212">
      <w:pPr>
        <w:widowControl w:val="0"/>
        <w:numPr>
          <w:ilvl w:val="1"/>
          <w:numId w:val="8"/>
        </w:numPr>
        <w:tabs>
          <w:tab w:val="left" w:pos="426"/>
        </w:tabs>
        <w:suppressAutoHyphens/>
        <w:spacing w:line="276" w:lineRule="auto"/>
        <w:jc w:val="both"/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 xml:space="preserve">w przypadku stwierdzenia przez Zamawiającego braku realizacji </w:t>
      </w:r>
      <w:r w:rsidRPr="00961819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>zadeklarowanych aspektów klauzuli środowiskowej - w wysokości określonej w</w:t>
      </w:r>
      <w:r w:rsidR="00262A0A" w:rsidRPr="00961819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> </w:t>
      </w:r>
      <w:r w:rsidRPr="00961819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>wysokości 10 % kwoty wynagrodzenia netto</w:t>
      </w:r>
      <w:bookmarkStart w:id="12" w:name="_Hlk118664057"/>
      <w:r w:rsidR="00155759" w:rsidRPr="00961819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>*</w:t>
      </w:r>
      <w:r w:rsidRPr="00961819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>,</w:t>
      </w:r>
    </w:p>
    <w:p w14:paraId="6E82F9CD" w14:textId="2290A451" w:rsidR="004341EF" w:rsidRPr="00961819" w:rsidRDefault="004341EF">
      <w:pPr>
        <w:widowControl w:val="0"/>
        <w:numPr>
          <w:ilvl w:val="1"/>
          <w:numId w:val="8"/>
        </w:numPr>
        <w:tabs>
          <w:tab w:val="left" w:pos="426"/>
        </w:tabs>
        <w:suppressAutoHyphens/>
        <w:spacing w:line="276" w:lineRule="auto"/>
        <w:jc w:val="both"/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</w:pPr>
      <w:r w:rsidRPr="00961819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>w przypadku stwierdzenia przez Zamawiającego niezatrudnienia co najmniej jednej osoby zgodnie z § 5 ust. 1</w:t>
      </w:r>
      <w:r w:rsidR="006178B9" w:rsidRPr="00961819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 xml:space="preserve">, czyli niezgodnie ze złożonym oświadczeniem w zakresie klauzuli społecznej </w:t>
      </w:r>
      <w:r w:rsidRPr="00961819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>- w wysokości określonej w wysokości 15 % kwoty wynagrodzenia netto</w:t>
      </w:r>
      <w:r w:rsidR="00155759" w:rsidRPr="00961819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>*</w:t>
      </w:r>
      <w:r w:rsidRPr="00961819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>.</w:t>
      </w:r>
    </w:p>
    <w:bookmarkEnd w:id="12"/>
    <w:p w14:paraId="31B61998" w14:textId="77777777" w:rsidR="004341EF" w:rsidRPr="00381048" w:rsidRDefault="004341EF">
      <w:pPr>
        <w:widowControl w:val="0"/>
        <w:numPr>
          <w:ilvl w:val="0"/>
          <w:numId w:val="8"/>
        </w:numPr>
        <w:tabs>
          <w:tab w:val="left" w:pos="426"/>
        </w:tabs>
        <w:suppressAutoHyphens/>
        <w:spacing w:line="276" w:lineRule="auto"/>
        <w:jc w:val="both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961819">
        <w:rPr>
          <w:rFonts w:ascii="Verdana" w:eastAsia="SimSun" w:hAnsi="Verdana" w:cs="Calibri"/>
          <w:color w:val="000000" w:themeColor="text1"/>
          <w:kern w:val="1"/>
          <w:sz w:val="20"/>
          <w:szCs w:val="20"/>
          <w:lang w:eastAsia="hi-IN" w:bidi="hi-IN"/>
        </w:rPr>
        <w:t xml:space="preserve">Zamawiający zastrzega sobie prawo do dochodzenia odszkodowania przewyższającego </w:t>
      </w: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wysokość kary umownej.</w:t>
      </w:r>
    </w:p>
    <w:p w14:paraId="3200BA41" w14:textId="77777777" w:rsidR="004341EF" w:rsidRPr="00381048" w:rsidRDefault="004341EF">
      <w:pPr>
        <w:widowControl w:val="0"/>
        <w:numPr>
          <w:ilvl w:val="0"/>
          <w:numId w:val="8"/>
        </w:numPr>
        <w:tabs>
          <w:tab w:val="left" w:pos="426"/>
        </w:tabs>
        <w:suppressAutoHyphens/>
        <w:spacing w:line="276" w:lineRule="auto"/>
        <w:jc w:val="both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Za odstąpienie od wykonania umowy z przyczyn leżących po stronie Wykonawcy, </w:t>
      </w: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br/>
        <w:t>Zamawiający otrzyma odstępne w wysokości 20 % kwoty wynagrodzenia netto.</w:t>
      </w:r>
    </w:p>
    <w:p w14:paraId="60F627E1" w14:textId="60D61F65" w:rsidR="004341EF" w:rsidRDefault="004341EF">
      <w:pPr>
        <w:widowControl w:val="0"/>
        <w:numPr>
          <w:ilvl w:val="0"/>
          <w:numId w:val="8"/>
        </w:numPr>
        <w:tabs>
          <w:tab w:val="left" w:pos="426"/>
        </w:tabs>
        <w:suppressAutoHyphens/>
        <w:spacing w:line="276" w:lineRule="auto"/>
        <w:jc w:val="both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Odstąpienie od umowy nie powoduje utraty możliwości dochodzenia przez Zamawiającego odszkodowania i odstępnego.</w:t>
      </w:r>
    </w:p>
    <w:p w14:paraId="5A47AF7B" w14:textId="4595D0EA" w:rsidR="006178B9" w:rsidRPr="00961819" w:rsidRDefault="006178B9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Arial Narrow"/>
          <w:color w:val="000000" w:themeColor="text1"/>
          <w:sz w:val="20"/>
          <w:szCs w:val="20"/>
          <w:lang w:eastAsia="pl-PL"/>
        </w:rPr>
      </w:pPr>
      <w:r w:rsidRPr="00961819">
        <w:rPr>
          <w:rFonts w:ascii="Verdana" w:hAnsi="Verdana" w:cs="Arial Narrow"/>
          <w:color w:val="000000" w:themeColor="text1"/>
          <w:sz w:val="20"/>
          <w:szCs w:val="20"/>
          <w:lang w:eastAsia="pl-PL"/>
        </w:rPr>
        <w:lastRenderedPageBreak/>
        <w:t>Zamawiający może rozwiązać niniejszą umowę w trybie natychmiastowym w przypadku nie realizowania usługi cateringowej.  Zamawiający zobowiązuje się poinformować o</w:t>
      </w:r>
      <w:r w:rsidR="00262A0A" w:rsidRPr="00961819">
        <w:rPr>
          <w:rFonts w:ascii="Verdana" w:hAnsi="Verdana" w:cs="Arial Narrow"/>
          <w:color w:val="000000" w:themeColor="text1"/>
          <w:sz w:val="20"/>
          <w:szCs w:val="20"/>
          <w:lang w:eastAsia="pl-PL"/>
        </w:rPr>
        <w:t> </w:t>
      </w:r>
      <w:r w:rsidRPr="00961819">
        <w:rPr>
          <w:rFonts w:ascii="Verdana" w:hAnsi="Verdana" w:cs="Arial Narrow"/>
          <w:color w:val="000000" w:themeColor="text1"/>
          <w:sz w:val="20"/>
          <w:szCs w:val="20"/>
          <w:lang w:eastAsia="pl-PL"/>
        </w:rPr>
        <w:t xml:space="preserve">tym Wykonawcę najpóźniej na 3 dni przed rozpoczęciem świadczenia usługi cateringowej. </w:t>
      </w:r>
    </w:p>
    <w:p w14:paraId="117F435B" w14:textId="68BAB3E3" w:rsidR="006178B9" w:rsidRPr="00961819" w:rsidRDefault="006178B9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Arial Narrow"/>
          <w:color w:val="000000" w:themeColor="text1"/>
          <w:sz w:val="20"/>
          <w:szCs w:val="20"/>
          <w:lang w:eastAsia="pl-PL"/>
        </w:rPr>
      </w:pPr>
      <w:r w:rsidRPr="00961819">
        <w:rPr>
          <w:rFonts w:ascii="Verdana" w:hAnsi="Verdana" w:cs="Arial Narrow"/>
          <w:color w:val="000000" w:themeColor="text1"/>
          <w:sz w:val="20"/>
          <w:szCs w:val="20"/>
          <w:lang w:eastAsia="pl-PL"/>
        </w:rPr>
        <w:t>W przypadku o którym mowa w ust. 7 powyżej Wykonawcy nie przysługują wówczas roszczenia finansowe wobec Zamawiającego.</w:t>
      </w:r>
    </w:p>
    <w:p w14:paraId="69E3090A" w14:textId="77777777" w:rsidR="007B316C" w:rsidRPr="00961819" w:rsidRDefault="007B316C" w:rsidP="006178B9">
      <w:pPr>
        <w:widowControl w:val="0"/>
        <w:suppressAutoHyphens/>
        <w:spacing w:line="276" w:lineRule="auto"/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</w:pPr>
    </w:p>
    <w:p w14:paraId="21904728" w14:textId="17AD2EA4" w:rsidR="0060607B" w:rsidRPr="00961819" w:rsidRDefault="0060607B" w:rsidP="0060607B">
      <w:pPr>
        <w:widowControl w:val="0"/>
        <w:suppressAutoHyphens/>
        <w:spacing w:line="276" w:lineRule="auto"/>
        <w:jc w:val="center"/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</w:pPr>
      <w:r w:rsidRPr="00961819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>§ 5*</w:t>
      </w:r>
    </w:p>
    <w:p w14:paraId="37068FD1" w14:textId="060302B0" w:rsidR="0060607B" w:rsidRPr="00961819" w:rsidRDefault="0060607B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jc w:val="both"/>
        <w:outlineLvl w:val="1"/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</w:pPr>
      <w:r w:rsidRPr="00961819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>Zgodnie z oświadczeniem zawartym w Ofercie, stanowiącej Załącznik nr 2 do Umowy, Wykonawca zobowiązuje się do realizacji klauzuli środowiskowej w</w:t>
      </w:r>
      <w:r w:rsidR="00262A0A" w:rsidRPr="00961819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> </w:t>
      </w:r>
      <w:r w:rsidR="006178B9" w:rsidRPr="00961819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 xml:space="preserve">aspektach wskazanych w złożonym oświadczeniu: </w:t>
      </w:r>
    </w:p>
    <w:p w14:paraId="11C806F1" w14:textId="77777777" w:rsidR="0060607B" w:rsidRPr="00961819" w:rsidRDefault="0060607B">
      <w:pPr>
        <w:pStyle w:val="Akapitzlist"/>
        <w:numPr>
          <w:ilvl w:val="1"/>
          <w:numId w:val="1"/>
        </w:numPr>
        <w:suppressAutoHyphens/>
        <w:spacing w:after="200" w:line="276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  <w:highlight w:val="yellow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highlight w:val="yellow"/>
        </w:rPr>
        <w:t>zagospodarowanie odpadów powstałych w związku z realizacją umowy, zgodnie z obowiązującymi w tym zakresie przepisami; w szczególności zapewni ekologiczne worki na odpady zgodnie z przepisami o segregacji odpadów;</w:t>
      </w:r>
    </w:p>
    <w:p w14:paraId="41BF0000" w14:textId="77777777" w:rsidR="0060607B" w:rsidRPr="00961819" w:rsidRDefault="0060607B">
      <w:pPr>
        <w:pStyle w:val="Akapitzlist"/>
        <w:numPr>
          <w:ilvl w:val="1"/>
          <w:numId w:val="1"/>
        </w:numPr>
        <w:suppressAutoHyphens/>
        <w:spacing w:after="200" w:line="276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  <w:highlight w:val="yellow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highlight w:val="yellow"/>
        </w:rPr>
        <w:t>transport potraw w pojemnikach transportowych wielorazowego użytku;</w:t>
      </w:r>
    </w:p>
    <w:p w14:paraId="576FDF88" w14:textId="77777777" w:rsidR="0060607B" w:rsidRPr="00381048" w:rsidRDefault="0060607B">
      <w:pPr>
        <w:pStyle w:val="Akapitzlist"/>
        <w:numPr>
          <w:ilvl w:val="1"/>
          <w:numId w:val="1"/>
        </w:num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highlight w:val="yellow"/>
        </w:rPr>
      </w:pPr>
      <w:r w:rsidRPr="00381048">
        <w:rPr>
          <w:rFonts w:ascii="Verdana" w:eastAsia="Calibri" w:hAnsi="Verdana" w:cs="Verdana"/>
          <w:sz w:val="20"/>
          <w:szCs w:val="20"/>
          <w:highlight w:val="yellow"/>
        </w:rPr>
        <w:t>transport potraw poza godzinami szczytu; przez transport w godzinach szczytu rozumie się transport w godzinach 7:00-9:00 i 15:00-18:00;</w:t>
      </w:r>
    </w:p>
    <w:p w14:paraId="79DF54F2" w14:textId="77777777" w:rsidR="0060607B" w:rsidRPr="00381048" w:rsidRDefault="0060607B">
      <w:pPr>
        <w:pStyle w:val="Akapitzlist"/>
        <w:numPr>
          <w:ilvl w:val="1"/>
          <w:numId w:val="1"/>
        </w:num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highlight w:val="yellow"/>
        </w:rPr>
      </w:pPr>
      <w:r w:rsidRPr="00381048">
        <w:rPr>
          <w:rFonts w:ascii="Verdana" w:eastAsia="Calibri" w:hAnsi="Verdana" w:cs="Verdana"/>
          <w:sz w:val="20"/>
          <w:szCs w:val="20"/>
          <w:highlight w:val="yellow"/>
        </w:rPr>
        <w:t>Catering będzie realizowany na zastawie wielokrotnego użytku.</w:t>
      </w:r>
    </w:p>
    <w:p w14:paraId="07CAC160" w14:textId="77777777" w:rsidR="0060607B" w:rsidRPr="00381048" w:rsidRDefault="0060607B">
      <w:pPr>
        <w:numPr>
          <w:ilvl w:val="0"/>
          <w:numId w:val="14"/>
        </w:numPr>
        <w:tabs>
          <w:tab w:val="left" w:pos="426"/>
        </w:tabs>
        <w:spacing w:line="276" w:lineRule="auto"/>
        <w:jc w:val="both"/>
        <w:outlineLvl w:val="1"/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W trakcie realizacji Umowy Zamawiający uprawniony jest do wykonywania czynności kontrolnych wobec Wykonawcy odnośnie spełniania przez Wykonawcę zobowiązania stosowania aspektów klauzuli środowiskowej wymienionych enumeratywnie w ust.1. Zamawiający uprawniony jest w szczególności do:</w:t>
      </w:r>
    </w:p>
    <w:p w14:paraId="0869444A" w14:textId="77777777" w:rsidR="0060607B" w:rsidRPr="00381048" w:rsidRDefault="0060607B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jc w:val="both"/>
        <w:outlineLvl w:val="1"/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żądania wyjaśnień w przypadku wątpliwości w zakresie potwierdzenia spełniania ww. wymogów;</w:t>
      </w:r>
    </w:p>
    <w:p w14:paraId="496D7824" w14:textId="77777777" w:rsidR="0060607B" w:rsidRPr="00381048" w:rsidRDefault="0060607B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jc w:val="both"/>
        <w:outlineLvl w:val="1"/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przeprowadzania kontroli na miejscu wykonywania świadczenia.</w:t>
      </w:r>
    </w:p>
    <w:p w14:paraId="07A6CBD5" w14:textId="34DA42F7" w:rsidR="0060607B" w:rsidRPr="00381048" w:rsidRDefault="0060607B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jc w:val="both"/>
        <w:outlineLvl w:val="1"/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Wyniki kontroli, o której mowa w ust. 2 zawarte zostaną w sporządzonym i</w:t>
      </w:r>
      <w:r w:rsidR="00262A0A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 </w:t>
      </w: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podpisanym przez upoważnionych przedstawicieli Stron Protokole kontroli.</w:t>
      </w:r>
    </w:p>
    <w:p w14:paraId="24E65A2F" w14:textId="77777777" w:rsidR="0060607B" w:rsidRPr="00381048" w:rsidRDefault="0060607B">
      <w:pPr>
        <w:numPr>
          <w:ilvl w:val="0"/>
          <w:numId w:val="14"/>
        </w:numPr>
        <w:tabs>
          <w:tab w:val="left" w:pos="426"/>
        </w:tabs>
        <w:spacing w:line="276" w:lineRule="auto"/>
        <w:jc w:val="both"/>
        <w:outlineLvl w:val="1"/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W przypadku stwierdzenia przez Zamawiającego braku realizacji poszczególnych aspektów klauzuli środowiskowej wymienionych enumeratywnie w ust.1 niniejszego paragrafu, Zamawiający będzie miał prawo do naliczania Wykonawcy kar umownych w wysokości określonej w § 4 ust. 2 pkt d Umowy.</w:t>
      </w:r>
    </w:p>
    <w:p w14:paraId="341E9292" w14:textId="77777777" w:rsidR="0060607B" w:rsidRPr="00961819" w:rsidRDefault="0060607B" w:rsidP="0060607B">
      <w:pPr>
        <w:tabs>
          <w:tab w:val="left" w:pos="426"/>
        </w:tabs>
        <w:spacing w:line="276" w:lineRule="auto"/>
        <w:ind w:left="720"/>
        <w:jc w:val="both"/>
        <w:outlineLvl w:val="1"/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</w:pPr>
    </w:p>
    <w:p w14:paraId="13E9A82F" w14:textId="77777777" w:rsidR="0060607B" w:rsidRPr="00961819" w:rsidRDefault="0060607B" w:rsidP="0060607B">
      <w:pPr>
        <w:widowControl w:val="0"/>
        <w:suppressAutoHyphens/>
        <w:spacing w:line="276" w:lineRule="auto"/>
        <w:jc w:val="center"/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</w:pPr>
      <w:r w:rsidRPr="00961819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>§ 6*</w:t>
      </w:r>
    </w:p>
    <w:p w14:paraId="05E5CEF2" w14:textId="3E6CD7A7" w:rsidR="0060607B" w:rsidRPr="00961819" w:rsidRDefault="0060607B">
      <w:pPr>
        <w:numPr>
          <w:ilvl w:val="0"/>
          <w:numId w:val="9"/>
        </w:numPr>
        <w:tabs>
          <w:tab w:val="left" w:pos="426"/>
        </w:tabs>
        <w:spacing w:line="240" w:lineRule="exact"/>
        <w:ind w:left="426" w:hanging="426"/>
        <w:jc w:val="both"/>
        <w:outlineLvl w:val="1"/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</w:pPr>
      <w:r w:rsidRPr="00961819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 xml:space="preserve">Zgodnie z oświadczeniem zawartym w Ofercie, stanowiącej Załącznik nr </w:t>
      </w:r>
      <w:r w:rsidR="00961819" w:rsidRPr="00961819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>2</w:t>
      </w:r>
      <w:r w:rsidRPr="00961819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 xml:space="preserve"> do Umowy, Wykonawca zobowiązuje się do zatrudnienia na podstawie umowy o pracę co najmniej jednego pracownika na podstawie umowy o pracę (w wymiarze minimum ¼ etatu) na czas realizacji umowy, który należy do przynajmniej jednej z niżej wymienionych grup:</w:t>
      </w:r>
    </w:p>
    <w:p w14:paraId="5C40D269" w14:textId="77777777" w:rsidR="0060607B" w:rsidRPr="00961819" w:rsidRDefault="0060607B">
      <w:pPr>
        <w:numPr>
          <w:ilvl w:val="0"/>
          <w:numId w:val="11"/>
        </w:numPr>
        <w:tabs>
          <w:tab w:val="left" w:pos="426"/>
        </w:tabs>
        <w:spacing w:line="240" w:lineRule="exact"/>
        <w:contextualSpacing/>
        <w:jc w:val="both"/>
        <w:outlineLvl w:val="1"/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</w:pPr>
      <w:r w:rsidRPr="00961819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 xml:space="preserve">osób niepełnosprawnych w rozumieniu ustawy z dnia 27 sierpnia 1997 r. </w:t>
      </w:r>
    </w:p>
    <w:p w14:paraId="3DD4DE56" w14:textId="77777777" w:rsidR="0060607B" w:rsidRPr="00381048" w:rsidRDefault="0060607B">
      <w:pPr>
        <w:numPr>
          <w:ilvl w:val="0"/>
          <w:numId w:val="11"/>
        </w:numPr>
        <w:tabs>
          <w:tab w:val="left" w:pos="426"/>
        </w:tabs>
        <w:spacing w:line="240" w:lineRule="exact"/>
        <w:contextualSpacing/>
        <w:jc w:val="both"/>
        <w:outlineLvl w:val="1"/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</w:pPr>
      <w:r w:rsidRPr="00961819">
        <w:rPr>
          <w:rFonts w:ascii="Verdana" w:eastAsia="SimSun" w:hAnsi="Verdana" w:cs="Calibri"/>
          <w:color w:val="000000" w:themeColor="text1"/>
          <w:kern w:val="1"/>
          <w:sz w:val="20"/>
          <w:szCs w:val="20"/>
          <w:highlight w:val="yellow"/>
          <w:lang w:eastAsia="hi-IN" w:bidi="hi-IN"/>
        </w:rPr>
        <w:t xml:space="preserve">o rehabilitacji zawodowej i społecznej oraz zatrudnianiu osób </w:t>
      </w: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niepełnosprawnych;</w:t>
      </w:r>
    </w:p>
    <w:p w14:paraId="2A625B11" w14:textId="45DEBF11" w:rsidR="0060607B" w:rsidRPr="00381048" w:rsidRDefault="0060607B">
      <w:pPr>
        <w:numPr>
          <w:ilvl w:val="0"/>
          <w:numId w:val="11"/>
        </w:numPr>
        <w:tabs>
          <w:tab w:val="left" w:pos="426"/>
        </w:tabs>
        <w:spacing w:line="240" w:lineRule="exact"/>
        <w:contextualSpacing/>
        <w:jc w:val="both"/>
        <w:outlineLvl w:val="1"/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 xml:space="preserve">bezrobotnych </w:t>
      </w:r>
      <w:r w:rsidRPr="00381048">
        <w:rPr>
          <w:rFonts w:ascii="Verdana" w:eastAsia="SimSun" w:hAnsi="Verdana" w:cs="Calibri"/>
          <w:i/>
          <w:iCs/>
          <w:kern w:val="1"/>
          <w:sz w:val="20"/>
          <w:szCs w:val="20"/>
          <w:highlight w:val="yellow"/>
          <w:lang w:eastAsia="hi-IN" w:bidi="hi-IN"/>
        </w:rPr>
        <w:t xml:space="preserve">w </w:t>
      </w: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rozumieniu ustawy z dnia 20 kwietnia 2004 r. o promocji zatrudnienia i instytucjach rynku pracy;</w:t>
      </w:r>
    </w:p>
    <w:p w14:paraId="1A4C5C24" w14:textId="77777777" w:rsidR="0060607B" w:rsidRPr="00381048" w:rsidRDefault="0060607B">
      <w:pPr>
        <w:numPr>
          <w:ilvl w:val="0"/>
          <w:numId w:val="11"/>
        </w:numPr>
        <w:tabs>
          <w:tab w:val="left" w:pos="426"/>
        </w:tabs>
        <w:spacing w:line="240" w:lineRule="exact"/>
        <w:contextualSpacing/>
        <w:jc w:val="both"/>
        <w:outlineLvl w:val="1"/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osób, które uzyskały w Rzeczypospolitej Polskiej status uchodźcy lub ochronę uzupełniającą, o których mowa w ustawie z dnia 13 czerwca 2003 r. o udzielaniu cudzoziemcom ochrony na terytorium Rzeczypospolitej Polskiej;</w:t>
      </w:r>
    </w:p>
    <w:p w14:paraId="7E77970F" w14:textId="77777777" w:rsidR="0060607B" w:rsidRPr="00381048" w:rsidRDefault="0060607B">
      <w:pPr>
        <w:numPr>
          <w:ilvl w:val="0"/>
          <w:numId w:val="11"/>
        </w:numPr>
        <w:tabs>
          <w:tab w:val="left" w:pos="426"/>
        </w:tabs>
        <w:spacing w:line="240" w:lineRule="exact"/>
        <w:contextualSpacing/>
        <w:jc w:val="both"/>
        <w:outlineLvl w:val="1"/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osób do 30. roku życia oraz po ukończeniu 50. roku życia, posiadających status osoby poszukującej pracy, bez zatrudnienia;</w:t>
      </w:r>
    </w:p>
    <w:p w14:paraId="4CEB0D50" w14:textId="77777777" w:rsidR="0060607B" w:rsidRPr="00381048" w:rsidRDefault="0060607B">
      <w:pPr>
        <w:numPr>
          <w:ilvl w:val="0"/>
          <w:numId w:val="11"/>
        </w:numPr>
        <w:tabs>
          <w:tab w:val="left" w:pos="426"/>
        </w:tabs>
        <w:spacing w:line="240" w:lineRule="exact"/>
        <w:contextualSpacing/>
        <w:jc w:val="both"/>
        <w:outlineLvl w:val="1"/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 xml:space="preserve">osób będących członkami mniejszości znajdującej się w niekorzystnej sytuacji, </w:t>
      </w: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br/>
        <w:t xml:space="preserve">w szczególności będących członkami mniejszości narodowych i etnicznych </w:t>
      </w: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br/>
      </w: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lastRenderedPageBreak/>
        <w:t xml:space="preserve">w rozumieniu ustawy z dnia 6 stycznia 2005 r. o mniejszościach narodowych </w:t>
      </w: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br/>
        <w:t>i etnicznych oraz o języku regionalnym;</w:t>
      </w:r>
    </w:p>
    <w:p w14:paraId="45C00454" w14:textId="6B016E33" w:rsidR="0060607B" w:rsidRPr="00381048" w:rsidRDefault="0060607B">
      <w:pPr>
        <w:numPr>
          <w:ilvl w:val="0"/>
          <w:numId w:val="11"/>
        </w:numPr>
        <w:tabs>
          <w:tab w:val="left" w:pos="426"/>
        </w:tabs>
        <w:spacing w:line="240" w:lineRule="exact"/>
        <w:contextualSpacing/>
        <w:jc w:val="both"/>
        <w:outlineLvl w:val="1"/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z orzeczonym stopniem niepełnosprawności, w rozumieniu ustawy z dnia 27 sierpnia 1997 r. o rehabilitacji zawodowej i społecznej oraz zatrudnianiu osób niepełnosprawnych.</w:t>
      </w:r>
    </w:p>
    <w:p w14:paraId="7272DEA8" w14:textId="77777777" w:rsidR="0060607B" w:rsidRPr="00381048" w:rsidRDefault="0060607B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outlineLvl w:val="1"/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 xml:space="preserve">W trakcie realizacji Umowy Zamawiający uprawniony jest do wykonywania czynności kontrolnych wobec Wykonawcy odnośnie spełniania przez Wykonawcę zobowiązania zatrudnienia na podstawie umowy o pracę na zasadach określonych w ust. 1. Zamawiający uprawniony jest w szczególności do: </w:t>
      </w:r>
    </w:p>
    <w:p w14:paraId="3BD4D28F" w14:textId="4048CEB0" w:rsidR="0060607B" w:rsidRPr="00381048" w:rsidRDefault="0060607B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żądania oświadczeń w zakresie potwierdzenia spełniania ww. wymogów i</w:t>
      </w:r>
      <w:r w:rsidR="00262A0A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 </w:t>
      </w: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dokonywania ich oceny;</w:t>
      </w:r>
    </w:p>
    <w:p w14:paraId="6E9E97C8" w14:textId="77777777" w:rsidR="0060607B" w:rsidRPr="00381048" w:rsidRDefault="0060607B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żądania wyjaśnień w przypadku wątpliwości w zakresie potwierdzenia spełniania ww. wymogów;</w:t>
      </w:r>
    </w:p>
    <w:p w14:paraId="5531B9B5" w14:textId="77777777" w:rsidR="0060607B" w:rsidRPr="00381048" w:rsidRDefault="0060607B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przeprowadzania kontroli na miejscu wykonywania świadczenia.</w:t>
      </w:r>
    </w:p>
    <w:p w14:paraId="6FAE3DE0" w14:textId="77777777" w:rsidR="0060607B" w:rsidRPr="00381048" w:rsidRDefault="0060607B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outlineLvl w:val="1"/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Wyniki kontroli, o której mowa w ust. 2 zawarte zostaną w sporządzonym i podpisanym przez upoważnionych przedstawicieli Stron Protokole kontroli.</w:t>
      </w:r>
    </w:p>
    <w:p w14:paraId="0A88B483" w14:textId="38509DBF" w:rsidR="0060607B" w:rsidRPr="00381048" w:rsidRDefault="0060607B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outlineLvl w:val="1"/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Zamawiający wymaga, aby Wykonawca w celu potwierdzenia realizacji zobowiązania, o którym mowa w ust. 1, dokumentował fakt zatrudnienia poprzez złożenie oświadczenia Wykonawcy o zatrudnieniu na podstawie umowy o pracę osoby/osób, o</w:t>
      </w:r>
      <w:r w:rsidR="00262A0A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 </w:t>
      </w: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której/których mowa w ust. 1. Oświadczenie to powinno zawierać w szczególności: dokładne określenie podmiotu składającego oświadczenie, datę złożenia oświadczenia, wskazanie, że osoba jest zatrudniona na podstawie umowy o pracę wraz ze wskazaniem wymiaru etatu i daty oraz podpis osoby uprawnionej do złożenia oświadczenia w imieniu Wykonawcy lub podwykonawcy. Oświadczenie powinno zostać zanonimizowane w sposób zapewniający ochronę danych osobowych pracowników, zgodnie z przepisami z zakresu ochrony danych osobowych. Wzór oświadczenia stanowi Załącznik nr 4 do Umowy.</w:t>
      </w:r>
    </w:p>
    <w:p w14:paraId="3981BC10" w14:textId="77777777" w:rsidR="0060607B" w:rsidRPr="00381048" w:rsidRDefault="0060607B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outlineLvl w:val="1"/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Oświadczenie, o którym mowa w ust. 4, Wykonawca zobowiązany jest przedłożyć Zamawiającemu w dniu zawarcia Umowy.</w:t>
      </w:r>
    </w:p>
    <w:p w14:paraId="41188DAD" w14:textId="7B178BB0" w:rsidR="0060607B" w:rsidRPr="00381048" w:rsidRDefault="0060607B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outlineLvl w:val="1"/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</w:pP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 xml:space="preserve">W przypadku stwierdzenia przez Zamawiającego niezatrudnienia osoby/osób zgodnie z ust. 1 niniejszego paragrafu, Zamawiający będzie miał prawo do naliczania Wykonawcy kar umownych w wysokości określonej w § 4 ust. 2 pkt </w:t>
      </w:r>
      <w:r w:rsidR="003733BD"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>e</w:t>
      </w:r>
      <w:r w:rsidRPr="00381048">
        <w:rPr>
          <w:rFonts w:ascii="Verdana" w:eastAsia="SimSun" w:hAnsi="Verdana" w:cs="Calibri"/>
          <w:kern w:val="1"/>
          <w:sz w:val="20"/>
          <w:szCs w:val="20"/>
          <w:highlight w:val="yellow"/>
          <w:lang w:eastAsia="hi-IN" w:bidi="hi-IN"/>
        </w:rPr>
        <w:t xml:space="preserve"> Umowy.</w:t>
      </w:r>
    </w:p>
    <w:p w14:paraId="3C9D27D1" w14:textId="77777777" w:rsidR="004341EF" w:rsidRPr="00381048" w:rsidRDefault="004341EF" w:rsidP="004341EF">
      <w:pPr>
        <w:widowControl w:val="0"/>
        <w:suppressAutoHyphens/>
        <w:spacing w:line="276" w:lineRule="auto"/>
        <w:jc w:val="center"/>
        <w:rPr>
          <w:rFonts w:ascii="Verdana" w:eastAsia="SimSun" w:hAnsi="Verdana" w:cs="Calibri"/>
          <w:kern w:val="1"/>
          <w:sz w:val="20"/>
          <w:szCs w:val="20"/>
          <w:lang w:eastAsia="hi-IN" w:bidi="hi-IN"/>
        </w:rPr>
      </w:pPr>
    </w:p>
    <w:p w14:paraId="740D5530" w14:textId="729FDB67" w:rsidR="004341EF" w:rsidRPr="00381048" w:rsidRDefault="004341EF" w:rsidP="004341EF">
      <w:pPr>
        <w:widowControl w:val="0"/>
        <w:suppressAutoHyphens/>
        <w:spacing w:line="276" w:lineRule="auto"/>
        <w:jc w:val="center"/>
        <w:rPr>
          <w:rFonts w:ascii="Verdana" w:eastAsia="SimSun" w:hAnsi="Verdana" w:cs="Arial"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Arial"/>
          <w:kern w:val="1"/>
          <w:sz w:val="20"/>
          <w:szCs w:val="20"/>
          <w:lang w:eastAsia="hi-IN" w:bidi="hi-IN"/>
        </w:rPr>
        <w:t xml:space="preserve">§ </w:t>
      </w:r>
      <w:r w:rsidR="0067785B" w:rsidRPr="00381048">
        <w:rPr>
          <w:rFonts w:ascii="Verdana" w:eastAsia="SimSun" w:hAnsi="Verdana" w:cs="Arial"/>
          <w:kern w:val="1"/>
          <w:sz w:val="20"/>
          <w:szCs w:val="20"/>
          <w:lang w:eastAsia="hi-IN" w:bidi="hi-IN"/>
        </w:rPr>
        <w:t>7</w:t>
      </w:r>
    </w:p>
    <w:p w14:paraId="3E8A1197" w14:textId="77777777" w:rsidR="004341EF" w:rsidRPr="00381048" w:rsidRDefault="004341EF" w:rsidP="004341EF">
      <w:pPr>
        <w:widowControl w:val="0"/>
        <w:suppressAutoHyphens/>
        <w:spacing w:line="260" w:lineRule="atLeast"/>
        <w:jc w:val="center"/>
        <w:rPr>
          <w:rFonts w:ascii="Verdana" w:eastAsia="Cambria" w:hAnsi="Verdana" w:cs="Verdana"/>
          <w:kern w:val="1"/>
          <w:sz w:val="20"/>
          <w:szCs w:val="20"/>
          <w:lang w:eastAsia="hi-IN" w:bidi="hi-IN"/>
        </w:rPr>
      </w:pPr>
      <w:r w:rsidRPr="00381048">
        <w:rPr>
          <w:rFonts w:ascii="Verdana" w:eastAsia="Verdana" w:hAnsi="Verdana" w:cs="Verdana"/>
          <w:b/>
          <w:kern w:val="1"/>
          <w:sz w:val="20"/>
          <w:szCs w:val="20"/>
          <w:lang w:eastAsia="hi-IN" w:bidi="hi-IN"/>
        </w:rPr>
        <w:t>Poufność</w:t>
      </w:r>
    </w:p>
    <w:p w14:paraId="51D1B122" w14:textId="77777777" w:rsidR="004341EF" w:rsidRPr="00381048" w:rsidRDefault="004341EF">
      <w:pPr>
        <w:widowControl w:val="0"/>
        <w:numPr>
          <w:ilvl w:val="1"/>
          <w:numId w:val="3"/>
        </w:numPr>
        <w:shd w:val="clear" w:color="auto" w:fill="FFFFFF"/>
        <w:spacing w:line="260" w:lineRule="atLeast"/>
        <w:ind w:left="284" w:hanging="284"/>
        <w:jc w:val="both"/>
        <w:rPr>
          <w:rFonts w:ascii="Verdana" w:eastAsia="Cambria" w:hAnsi="Verdana" w:cs="Verdana"/>
          <w:kern w:val="1"/>
          <w:sz w:val="20"/>
          <w:szCs w:val="20"/>
          <w:lang w:eastAsia="hi-IN" w:bidi="hi-IN"/>
        </w:rPr>
      </w:pPr>
      <w:r w:rsidRPr="00381048"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t>Strony zobowiązują się wzajemnie w okresie obowiązywania umowy, a także po zaprzestaniu jego realizacji z jakiegokolwiek powodu, zachować poufność wiadomości związanych z jego przedmiotem i nie ujawniać ich bez uprzedniej pisemnej zgody drugiej Strony, jak również nie wykorzystać w celu innym niż dla realizacji umowy. W czasie realizacji Umowy Strony mogą ujawnić takie wiadomości swoim pracownikom, współpracownikom i doradcom w niezbędnym zakresie wraz z zastrzeżeniem o ich poufności.</w:t>
      </w:r>
    </w:p>
    <w:p w14:paraId="7485590A" w14:textId="470E51E3" w:rsidR="004341EF" w:rsidRPr="00381048" w:rsidRDefault="004341EF">
      <w:pPr>
        <w:widowControl w:val="0"/>
        <w:numPr>
          <w:ilvl w:val="1"/>
          <w:numId w:val="3"/>
        </w:numPr>
        <w:shd w:val="clear" w:color="auto" w:fill="FFFFFF"/>
        <w:spacing w:line="260" w:lineRule="atLeast"/>
        <w:ind w:left="284" w:hanging="284"/>
        <w:jc w:val="both"/>
        <w:rPr>
          <w:rFonts w:ascii="Verdana" w:eastAsia="Cambria" w:hAnsi="Verdana" w:cs="Verdana"/>
          <w:kern w:val="1"/>
          <w:sz w:val="20"/>
          <w:szCs w:val="20"/>
          <w:lang w:eastAsia="hi-IN" w:bidi="hi-IN"/>
        </w:rPr>
      </w:pPr>
      <w:r w:rsidRPr="00381048"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t>Zobowiązanie do zachowania poufności nie dotyczy wiadomości, które są publicznie dostępne</w:t>
      </w:r>
      <w:r w:rsidR="0071713C"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t xml:space="preserve"> </w:t>
      </w:r>
      <w:r w:rsidRPr="00381048"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t>bez naruszenia niniejszego zobowiązania lub znane były Stronom</w:t>
      </w:r>
      <w:r w:rsidR="0071713C"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t xml:space="preserve"> </w:t>
      </w:r>
      <w:r w:rsidRPr="00381048"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t>przed przyjęciem zobowiązania do zachowania poufności, albo</w:t>
      </w:r>
      <w:r w:rsidR="0071713C"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t xml:space="preserve"> </w:t>
      </w:r>
      <w:r w:rsidRPr="00381048"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t>zostały ujawnione drugiej Stronie przez osobę trzecią w późniejszym czasie, w sposób zgodny z prawem oraz wiadomości, które muszą zostać</w:t>
      </w:r>
      <w:r w:rsidR="0071713C"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t xml:space="preserve"> </w:t>
      </w:r>
      <w:r w:rsidRPr="00381048"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t>ujawnione zgodnie z obowiązującymi przepisami.</w:t>
      </w:r>
    </w:p>
    <w:p w14:paraId="3AB5BFDB" w14:textId="77777777" w:rsidR="004341EF" w:rsidRPr="00381048" w:rsidRDefault="004341EF">
      <w:pPr>
        <w:widowControl w:val="0"/>
        <w:numPr>
          <w:ilvl w:val="1"/>
          <w:numId w:val="3"/>
        </w:numPr>
        <w:shd w:val="clear" w:color="auto" w:fill="FFFFFF"/>
        <w:spacing w:line="260" w:lineRule="atLeast"/>
        <w:ind w:left="284" w:hanging="284"/>
        <w:jc w:val="both"/>
        <w:rPr>
          <w:rFonts w:ascii="Verdana" w:eastAsia="Cambria" w:hAnsi="Verdana" w:cs="Verdana"/>
          <w:kern w:val="1"/>
          <w:sz w:val="20"/>
          <w:szCs w:val="20"/>
          <w:lang w:eastAsia="hi-IN" w:bidi="hi-IN"/>
        </w:rPr>
      </w:pPr>
      <w:r w:rsidRPr="00381048"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t>Strony zobowiązane są do przestrzegania oraz spełnienia prawnych obowiązków określonych w:</w:t>
      </w:r>
    </w:p>
    <w:p w14:paraId="698E0BB3" w14:textId="428C3234" w:rsidR="004341EF" w:rsidRPr="00381048" w:rsidRDefault="004341EF">
      <w:pPr>
        <w:widowControl w:val="0"/>
        <w:numPr>
          <w:ilvl w:val="0"/>
          <w:numId w:val="6"/>
        </w:numPr>
        <w:shd w:val="clear" w:color="auto" w:fill="FFFFFF"/>
        <w:spacing w:line="260" w:lineRule="atLeast"/>
        <w:jc w:val="both"/>
        <w:rPr>
          <w:rFonts w:ascii="Verdana" w:eastAsia="Cambria" w:hAnsi="Verdana" w:cs="Verdana"/>
          <w:kern w:val="1"/>
          <w:sz w:val="20"/>
          <w:szCs w:val="20"/>
          <w:lang w:eastAsia="hi-IN" w:bidi="hi-IN"/>
        </w:rPr>
      </w:pPr>
      <w:r w:rsidRPr="00381048"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lastRenderedPageBreak/>
        <w:t>Rozporządzeniu Parlamentu Europejskiego i Rady (UE) 2016/679 z dnia 27 kwietnia 2016 r. w sprawie ochrony osób fizycznych w związku z przetwarzaniem</w:t>
      </w:r>
      <w:r w:rsidR="0071713C"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t xml:space="preserve"> </w:t>
      </w:r>
      <w:r w:rsidRPr="00381048"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t>danych osobowych i w sprawie swobodnego przepływu takich danych oraz uchylenia dyrektywy 95/46/WE (ogólne rozporządzenie o ochronie danych) (Dz. Urz. UE L 119, s.1) (dalej Rozporządzenie),</w:t>
      </w:r>
    </w:p>
    <w:p w14:paraId="513244E5" w14:textId="1A82322D" w:rsidR="004341EF" w:rsidRPr="009335A9" w:rsidRDefault="004341EF">
      <w:pPr>
        <w:widowControl w:val="0"/>
        <w:numPr>
          <w:ilvl w:val="0"/>
          <w:numId w:val="6"/>
        </w:numPr>
        <w:shd w:val="clear" w:color="auto" w:fill="FFFFFF"/>
        <w:spacing w:line="260" w:lineRule="atLeast"/>
        <w:jc w:val="both"/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</w:pPr>
      <w:r w:rsidRPr="00381048"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t xml:space="preserve">Ustawie z dnia 10 maja 2018 r. o ochronie danych osobowych (Dz. U. z 2019 r. </w:t>
      </w:r>
      <w:r w:rsidRPr="00381048">
        <w:rPr>
          <w:rFonts w:ascii="Verdana" w:eastAsia="Cambria" w:hAnsi="Verdana" w:cs="Verdana"/>
          <w:kern w:val="1"/>
          <w:sz w:val="20"/>
          <w:szCs w:val="20"/>
          <w:lang w:eastAsia="hi-IN" w:bidi="hi-IN"/>
        </w:rPr>
        <w:br/>
        <w:t>poz. 1781) wraz z aktami wykonawczymi.</w:t>
      </w:r>
    </w:p>
    <w:p w14:paraId="1089EC4C" w14:textId="13FA248C" w:rsidR="004341EF" w:rsidRPr="00381048" w:rsidRDefault="004341EF" w:rsidP="004341EF">
      <w:pPr>
        <w:widowControl w:val="0"/>
        <w:shd w:val="clear" w:color="auto" w:fill="FFFFFF"/>
        <w:suppressAutoHyphens/>
        <w:spacing w:line="260" w:lineRule="atLeast"/>
        <w:jc w:val="center"/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</w:pPr>
      <w:r w:rsidRPr="00381048">
        <w:rPr>
          <w:rFonts w:ascii="Verdana" w:eastAsia="Verdana" w:hAnsi="Verdana" w:cs="Verdana"/>
          <w:bCs/>
          <w:kern w:val="1"/>
          <w:sz w:val="20"/>
          <w:szCs w:val="20"/>
          <w:lang w:eastAsia="hi-IN" w:bidi="hi-IN"/>
        </w:rPr>
        <w:t xml:space="preserve">§ </w:t>
      </w:r>
      <w:r w:rsidR="0067785B" w:rsidRPr="00381048">
        <w:rPr>
          <w:rFonts w:ascii="Verdana" w:eastAsia="Verdana" w:hAnsi="Verdana" w:cs="Verdana"/>
          <w:bCs/>
          <w:kern w:val="1"/>
          <w:sz w:val="20"/>
          <w:szCs w:val="20"/>
          <w:lang w:eastAsia="hi-IN" w:bidi="hi-IN"/>
        </w:rPr>
        <w:t>8</w:t>
      </w:r>
    </w:p>
    <w:p w14:paraId="163AD0B1" w14:textId="77777777" w:rsidR="004341EF" w:rsidRPr="00381048" w:rsidRDefault="004341EF" w:rsidP="004341EF">
      <w:pPr>
        <w:widowControl w:val="0"/>
        <w:suppressAutoHyphens/>
        <w:spacing w:line="260" w:lineRule="atLeast"/>
        <w:jc w:val="center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  <w:t>Klauzula informacyjna RODO Zamawiającego</w:t>
      </w:r>
    </w:p>
    <w:p w14:paraId="6964C8CD" w14:textId="77777777" w:rsidR="004341EF" w:rsidRPr="00381048" w:rsidRDefault="004341EF">
      <w:pPr>
        <w:widowControl w:val="0"/>
        <w:numPr>
          <w:ilvl w:val="1"/>
          <w:numId w:val="4"/>
        </w:numPr>
        <w:shd w:val="clear" w:color="auto" w:fill="FFFFFF"/>
        <w:spacing w:line="260" w:lineRule="atLeast"/>
        <w:ind w:left="426" w:hanging="426"/>
        <w:jc w:val="both"/>
        <w:rPr>
          <w:rFonts w:ascii="Verdana" w:eastAsia="SimSun" w:hAnsi="Verdana" w:cs="Verdana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Zamawiający oświadcza, iż jest 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w odniesieniu do danych osobowych osób fizycznych reprezentujących Wykonawcę oraz osób fizycznych wskazanych przez ten podmiot jako osoby do kontaktu i inne osoby odpowiedzialne za wykonanie niniejszej Umowy (o ile zostały wskazane).</w:t>
      </w:r>
    </w:p>
    <w:p w14:paraId="5A784AA5" w14:textId="56DD438F" w:rsidR="004341EF" w:rsidRPr="00381048" w:rsidRDefault="004341EF">
      <w:pPr>
        <w:widowControl w:val="0"/>
        <w:numPr>
          <w:ilvl w:val="1"/>
          <w:numId w:val="4"/>
        </w:numPr>
        <w:shd w:val="clear" w:color="auto" w:fill="FFFFFF"/>
        <w:spacing w:line="260" w:lineRule="atLeast"/>
        <w:ind w:left="426" w:hanging="426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Verdana"/>
          <w:bCs/>
          <w:kern w:val="1"/>
          <w:sz w:val="20"/>
          <w:szCs w:val="20"/>
          <w:lang w:eastAsia="hi-IN" w:bidi="hi-IN"/>
        </w:rPr>
        <w:t>Dane kontaktowe inspektora ochrony danych Zamawiającego:</w:t>
      </w:r>
      <w:r w:rsidRPr="00381048">
        <w:rPr>
          <w:rFonts w:ascii="Verdana" w:eastAsia="Lucida Sans Unicode" w:hAnsi="Verdana" w:cs="Tahoma"/>
          <w:kern w:val="1"/>
          <w:sz w:val="20"/>
          <w:szCs w:val="20"/>
          <w:lang w:eastAsia="hi-IN" w:bidi="hi-IN"/>
        </w:rPr>
        <w:t xml:space="preserve"> </w:t>
      </w:r>
      <w:r w:rsidRPr="00381048">
        <w:rPr>
          <w:rFonts w:ascii="Verdana" w:eastAsia="SimSun" w:hAnsi="Verdana" w:cs="Verdana"/>
          <w:bCs/>
          <w:kern w:val="1"/>
          <w:sz w:val="20"/>
          <w:szCs w:val="20"/>
          <w:lang w:eastAsia="hi-IN" w:bidi="hi-IN"/>
        </w:rPr>
        <w:t>pl. Dominikański 6, 50</w:t>
      </w:r>
      <w:r w:rsidR="00262A0A">
        <w:rPr>
          <w:rFonts w:ascii="Verdana" w:eastAsia="SimSun" w:hAnsi="Verdana" w:cs="Verdana"/>
          <w:bCs/>
          <w:kern w:val="1"/>
          <w:sz w:val="20"/>
          <w:szCs w:val="20"/>
          <w:lang w:eastAsia="hi-IN" w:bidi="hi-IN"/>
        </w:rPr>
        <w:t>-</w:t>
      </w:r>
      <w:r w:rsidRPr="00381048">
        <w:rPr>
          <w:rFonts w:ascii="Verdana" w:eastAsia="SimSun" w:hAnsi="Verdana" w:cs="Verdana"/>
          <w:bCs/>
          <w:kern w:val="1"/>
          <w:sz w:val="20"/>
          <w:szCs w:val="20"/>
          <w:lang w:eastAsia="hi-IN" w:bidi="hi-IN"/>
        </w:rPr>
        <w:t>159 Wrocław, iod@wcrs.wroclaw.pl</w:t>
      </w:r>
    </w:p>
    <w:p w14:paraId="53D4848A" w14:textId="77777777" w:rsidR="004341EF" w:rsidRPr="00381048" w:rsidRDefault="004341EF">
      <w:pPr>
        <w:widowControl w:val="0"/>
        <w:numPr>
          <w:ilvl w:val="1"/>
          <w:numId w:val="4"/>
        </w:numPr>
        <w:shd w:val="clear" w:color="auto" w:fill="FFFFFF"/>
        <w:spacing w:line="260" w:lineRule="atLeast"/>
        <w:ind w:left="426" w:hanging="426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Cele i podstawy przetwarzania</w:t>
      </w:r>
    </w:p>
    <w:p w14:paraId="1AED91DA" w14:textId="77777777" w:rsidR="004341EF" w:rsidRPr="00381048" w:rsidRDefault="004341EF" w:rsidP="004341EF">
      <w:pPr>
        <w:widowControl w:val="0"/>
        <w:suppressAutoHyphens/>
        <w:spacing w:line="260" w:lineRule="atLeast"/>
        <w:ind w:left="426" w:hanging="426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Administrator przetwarza dane osobowe zawarte w umowie w następujących celach:</w:t>
      </w:r>
    </w:p>
    <w:p w14:paraId="5F3FC055" w14:textId="1892FA79" w:rsidR="00D1090E" w:rsidRPr="00381048" w:rsidRDefault="004341EF">
      <w:pPr>
        <w:pStyle w:val="Akapitzlist"/>
        <w:widowControl w:val="0"/>
        <w:numPr>
          <w:ilvl w:val="1"/>
          <w:numId w:val="8"/>
        </w:numPr>
        <w:shd w:val="clear" w:color="auto" w:fill="FFFFFF"/>
        <w:spacing w:line="260" w:lineRule="atLeast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realizacji porozumienia w zakresie niezbędnym do jego wykonania (podstawa z</w:t>
      </w:r>
      <w:r w:rsidR="00262A0A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 </w:t>
      </w: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art. 6 ust. 1 lit b. RODO), przez okres współpracy;</w:t>
      </w:r>
    </w:p>
    <w:p w14:paraId="5B16D67E" w14:textId="77777777" w:rsidR="00D1090E" w:rsidRPr="00381048" w:rsidRDefault="004341EF">
      <w:pPr>
        <w:pStyle w:val="Akapitzlist"/>
        <w:widowControl w:val="0"/>
        <w:numPr>
          <w:ilvl w:val="1"/>
          <w:numId w:val="8"/>
        </w:numPr>
        <w:shd w:val="clear" w:color="auto" w:fill="FFFFFF"/>
        <w:spacing w:line="260" w:lineRule="atLeast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dokonywania rozliczeń realizacji umowy pomiędzy stronami, w tym realizacji płatności w zakresie niezbędnym do wykonania porozumienia (podstawa z art. 6 ust. 1 lit b. RODO), przez okres współpracy;</w:t>
      </w:r>
    </w:p>
    <w:p w14:paraId="4C25E2E7" w14:textId="77777777" w:rsidR="00D1090E" w:rsidRPr="00381048" w:rsidRDefault="004341EF">
      <w:pPr>
        <w:pStyle w:val="Akapitzlist"/>
        <w:widowControl w:val="0"/>
        <w:numPr>
          <w:ilvl w:val="1"/>
          <w:numId w:val="8"/>
        </w:numPr>
        <w:shd w:val="clear" w:color="auto" w:fill="FFFFFF"/>
        <w:spacing w:line="260" w:lineRule="atLeast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realizacji obowiązków w zakresie egzekucji roszczeń, w celu realizacji obowiązków w zakresie egzekucji z wierzytelności wynikających z Kodeksu postępowania cywilnego (podstawa art. 6 ust. 1 lit. c RODO), przez 3 lata od ostatniego potrącenia;</w:t>
      </w:r>
    </w:p>
    <w:p w14:paraId="3168306D" w14:textId="77777777" w:rsidR="00D1090E" w:rsidRPr="00381048" w:rsidRDefault="004341EF">
      <w:pPr>
        <w:pStyle w:val="Akapitzlist"/>
        <w:widowControl w:val="0"/>
        <w:numPr>
          <w:ilvl w:val="1"/>
          <w:numId w:val="8"/>
        </w:numPr>
        <w:shd w:val="clear" w:color="auto" w:fill="FFFFFF"/>
        <w:spacing w:line="260" w:lineRule="atLeast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realizacji obowiązków w zakresie rachunkowości w celu realizacji obowiązków wynikających z ustawy o rachunkowości (podstawa z art. 6 ust. 1 lit. c RODO), przez 5 lat od końca roku, w którym nastąpiło zdarzenie;</w:t>
      </w:r>
    </w:p>
    <w:p w14:paraId="4324E735" w14:textId="7F3F107B" w:rsidR="004341EF" w:rsidRPr="00381048" w:rsidRDefault="004341EF">
      <w:pPr>
        <w:pStyle w:val="Akapitzlist"/>
        <w:widowControl w:val="0"/>
        <w:numPr>
          <w:ilvl w:val="1"/>
          <w:numId w:val="8"/>
        </w:numPr>
        <w:shd w:val="clear" w:color="auto" w:fill="FFFFFF"/>
        <w:spacing w:line="260" w:lineRule="atLeast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realizacji obowiązków wynikających z przepisów podatkowych, w szczególności Ordynacji podatkowej, ustawy o podatku dochodowym od osób prawnych, ustawy o podatku od towarów i usług  (podstawa z art. 6 ust. 1 lit c RODO), przez 5 lat od końca roku podatkowego;</w:t>
      </w:r>
    </w:p>
    <w:p w14:paraId="79C6B7A7" w14:textId="77777777" w:rsidR="004341EF" w:rsidRPr="00381048" w:rsidRDefault="004341EF">
      <w:pPr>
        <w:widowControl w:val="0"/>
        <w:numPr>
          <w:ilvl w:val="1"/>
          <w:numId w:val="4"/>
        </w:numPr>
        <w:shd w:val="clear" w:color="auto" w:fill="FFFFFF"/>
        <w:spacing w:line="260" w:lineRule="atLeast"/>
        <w:ind w:left="426" w:hanging="426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Odbiorcy danych.</w:t>
      </w:r>
    </w:p>
    <w:p w14:paraId="578089A9" w14:textId="77777777" w:rsidR="004341EF" w:rsidRPr="00381048" w:rsidRDefault="004341EF" w:rsidP="004341EF">
      <w:pPr>
        <w:widowControl w:val="0"/>
        <w:suppressAutoHyphens/>
        <w:spacing w:line="260" w:lineRule="atLeast"/>
        <w:ind w:left="426" w:hanging="426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Administrator udostępnia dane osobowe:</w:t>
      </w:r>
    </w:p>
    <w:p w14:paraId="792E0C4E" w14:textId="3C6C83B9" w:rsidR="004341EF" w:rsidRPr="00381048" w:rsidRDefault="004341EF">
      <w:pPr>
        <w:pStyle w:val="Akapitzlist"/>
        <w:widowControl w:val="0"/>
        <w:numPr>
          <w:ilvl w:val="0"/>
          <w:numId w:val="16"/>
        </w:numPr>
        <w:shd w:val="clear" w:color="auto" w:fill="FFFFFF"/>
        <w:spacing w:line="260" w:lineRule="atLeast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gdy taki obowiązek wynika z przepisów obowiązującego prawa, m.in. do Krajowej Administracji Skarbowej, komornikom sądowym i innym organom państwowym;</w:t>
      </w:r>
    </w:p>
    <w:p w14:paraId="769B0C76" w14:textId="2AC4DB96" w:rsidR="004341EF" w:rsidRPr="00381048" w:rsidRDefault="004341EF">
      <w:pPr>
        <w:pStyle w:val="Akapitzlist"/>
        <w:widowControl w:val="0"/>
        <w:numPr>
          <w:ilvl w:val="0"/>
          <w:numId w:val="16"/>
        </w:numPr>
        <w:shd w:val="clear" w:color="auto" w:fill="FFFFFF"/>
        <w:spacing w:line="260" w:lineRule="atLeast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operatorom pocztowym, firmom kurierskim;</w:t>
      </w:r>
    </w:p>
    <w:p w14:paraId="3539FC16" w14:textId="4A1C75A5" w:rsidR="004341EF" w:rsidRPr="00381048" w:rsidRDefault="004341EF" w:rsidP="000C776D">
      <w:pPr>
        <w:widowControl w:val="0"/>
        <w:suppressAutoHyphens/>
        <w:spacing w:line="260" w:lineRule="atLeast"/>
        <w:ind w:left="426" w:hanging="426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Ponadto dane osobowe kontrahentów mogą być ujawniane podmiotom przetwarzającym na zlecenie i w imieniu administratora, na podstawie zawartej umowy powierzenia przetwarzania danych</w:t>
      </w:r>
      <w:r w:rsidR="00014C6F"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 xml:space="preserve"> </w:t>
      </w: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osobowych, w celu świadczenia określonych w umowie usług teleinformatycznych takich jak hosting, dostarczanie lub utrzymanie systemów informatycznych.</w:t>
      </w:r>
    </w:p>
    <w:p w14:paraId="0C889D28" w14:textId="77777777" w:rsidR="004341EF" w:rsidRPr="00381048" w:rsidRDefault="004341EF">
      <w:pPr>
        <w:widowControl w:val="0"/>
        <w:numPr>
          <w:ilvl w:val="1"/>
          <w:numId w:val="4"/>
        </w:numPr>
        <w:shd w:val="clear" w:color="auto" w:fill="FFFFFF"/>
        <w:spacing w:line="260" w:lineRule="atLeast"/>
        <w:ind w:left="426" w:hanging="426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Przekazywanie danych do państw trzecich lub organizacji międzynarodowych.</w:t>
      </w:r>
    </w:p>
    <w:p w14:paraId="7001ADBE" w14:textId="77777777" w:rsidR="004341EF" w:rsidRPr="00381048" w:rsidRDefault="004341EF" w:rsidP="004341EF">
      <w:pPr>
        <w:widowControl w:val="0"/>
        <w:suppressAutoHyphens/>
        <w:spacing w:line="260" w:lineRule="atLeast"/>
        <w:ind w:left="426" w:hanging="426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Administrator nie przekazuje danych poza teren Polski/ UE/ Europejskiego Obszaru Gospodarczego.</w:t>
      </w:r>
    </w:p>
    <w:p w14:paraId="0B73444B" w14:textId="77777777" w:rsidR="004341EF" w:rsidRPr="00381048" w:rsidRDefault="004341EF">
      <w:pPr>
        <w:widowControl w:val="0"/>
        <w:numPr>
          <w:ilvl w:val="1"/>
          <w:numId w:val="4"/>
        </w:numPr>
        <w:shd w:val="clear" w:color="auto" w:fill="FFFFFF"/>
        <w:spacing w:line="260" w:lineRule="atLeast"/>
        <w:ind w:left="426" w:hanging="426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Państwa prawa:</w:t>
      </w:r>
    </w:p>
    <w:p w14:paraId="600FA4DF" w14:textId="77777777" w:rsidR="004341EF" w:rsidRPr="00381048" w:rsidRDefault="004341EF" w:rsidP="004341EF">
      <w:pPr>
        <w:widowControl w:val="0"/>
        <w:suppressAutoHyphens/>
        <w:spacing w:line="260" w:lineRule="atLeast"/>
        <w:ind w:left="426" w:hanging="426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lastRenderedPageBreak/>
        <w:t>Przysługuje Państwu:</w:t>
      </w:r>
    </w:p>
    <w:p w14:paraId="5334DE9F" w14:textId="77777777" w:rsidR="004341EF" w:rsidRPr="00381048" w:rsidRDefault="004341EF">
      <w:pPr>
        <w:widowControl w:val="0"/>
        <w:numPr>
          <w:ilvl w:val="1"/>
          <w:numId w:val="5"/>
        </w:numPr>
        <w:shd w:val="clear" w:color="auto" w:fill="FFFFFF"/>
        <w:spacing w:line="260" w:lineRule="atLeast"/>
        <w:ind w:left="426" w:firstLine="0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 xml:space="preserve">Prawo dostępu do swoich danych oraz otrzymania ich kopii;  </w:t>
      </w:r>
    </w:p>
    <w:p w14:paraId="2E4D4AE9" w14:textId="77777777" w:rsidR="004341EF" w:rsidRPr="00381048" w:rsidRDefault="004341EF">
      <w:pPr>
        <w:widowControl w:val="0"/>
        <w:numPr>
          <w:ilvl w:val="1"/>
          <w:numId w:val="5"/>
        </w:numPr>
        <w:shd w:val="clear" w:color="auto" w:fill="FFFFFF"/>
        <w:spacing w:line="260" w:lineRule="atLeast"/>
        <w:ind w:left="709" w:hanging="283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Prawo do sprostowania (poprawiania ) swoich danych;</w:t>
      </w:r>
    </w:p>
    <w:p w14:paraId="663F9B9E" w14:textId="77777777" w:rsidR="004341EF" w:rsidRPr="00381048" w:rsidRDefault="004341EF">
      <w:pPr>
        <w:widowControl w:val="0"/>
        <w:numPr>
          <w:ilvl w:val="1"/>
          <w:numId w:val="5"/>
        </w:numPr>
        <w:shd w:val="clear" w:color="auto" w:fill="FFFFFF"/>
        <w:spacing w:line="260" w:lineRule="atLeast"/>
        <w:ind w:left="709" w:hanging="283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Prawo do ograniczenia przetwarzania danych;</w:t>
      </w:r>
    </w:p>
    <w:p w14:paraId="3141E779" w14:textId="77777777" w:rsidR="004341EF" w:rsidRPr="00381048" w:rsidRDefault="004341EF">
      <w:pPr>
        <w:widowControl w:val="0"/>
        <w:numPr>
          <w:ilvl w:val="1"/>
          <w:numId w:val="5"/>
        </w:numPr>
        <w:shd w:val="clear" w:color="auto" w:fill="FFFFFF"/>
        <w:spacing w:line="260" w:lineRule="atLeast"/>
        <w:ind w:left="709" w:hanging="283"/>
        <w:jc w:val="both"/>
        <w:rPr>
          <w:rFonts w:ascii="Verdana" w:eastAsia="SimSun" w:hAnsi="Verdana" w:cs="Calibri"/>
          <w:bCs/>
          <w:color w:val="00B050"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Prawo do przenoszenia danych;</w:t>
      </w:r>
    </w:p>
    <w:p w14:paraId="4859D616" w14:textId="77777777" w:rsidR="004341EF" w:rsidRPr="00381048" w:rsidRDefault="004341EF" w:rsidP="004341EF">
      <w:pPr>
        <w:widowControl w:val="0"/>
        <w:suppressAutoHyphens/>
        <w:spacing w:line="240" w:lineRule="atLeast"/>
        <w:jc w:val="both"/>
        <w:textAlignment w:val="baseline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7. Mają Państwo prawo wniesienia skargi do Prezesa Urzędu Ochrony Danych Osobowych, ul. Stawki 2; 00-193 Warszawa; https://www.uodo.gov.pl/pl/p/kontakt; tel. (22) 531 03 00 - gdy uznają, iż przetwarzanie Państwa danych osobowych narusza przepisy RODO lub inne przepisy dotyczące przetwarzania danych osobowych.</w:t>
      </w:r>
    </w:p>
    <w:p w14:paraId="22AD216E" w14:textId="77777777" w:rsidR="004341EF" w:rsidRPr="00381048" w:rsidRDefault="004341EF" w:rsidP="004341EF">
      <w:pPr>
        <w:widowControl w:val="0"/>
        <w:suppressAutoHyphens/>
        <w:spacing w:line="240" w:lineRule="atLeast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</w:p>
    <w:p w14:paraId="66E8405E" w14:textId="26253900" w:rsidR="004341EF" w:rsidRPr="00381048" w:rsidRDefault="004341EF" w:rsidP="002D4674">
      <w:pPr>
        <w:widowControl w:val="0"/>
        <w:suppressAutoHyphens/>
        <w:spacing w:line="240" w:lineRule="atLeast"/>
        <w:jc w:val="center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 xml:space="preserve">§ </w:t>
      </w:r>
      <w:r w:rsidR="00014C6F"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9</w:t>
      </w:r>
    </w:p>
    <w:p w14:paraId="02E17E5C" w14:textId="40DA1E85" w:rsidR="00A9521C" w:rsidRPr="00381048" w:rsidRDefault="004341EF" w:rsidP="00A9521C">
      <w:pPr>
        <w:widowControl w:val="0"/>
        <w:suppressAutoHyphens/>
        <w:spacing w:line="240" w:lineRule="atLeast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Wszelkie zmiany dotyczące realizacji warunków umowy, wymagają akceptacji obydwu Stron</w:t>
      </w:r>
      <w:r w:rsidR="00014C6F"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 xml:space="preserve"> </w:t>
      </w: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i powinny być udokumentowane w postaci aneksu dołączonego do umowy.</w:t>
      </w: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br/>
      </w: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br/>
      </w:r>
    </w:p>
    <w:p w14:paraId="76FA33F5" w14:textId="314A1A58" w:rsidR="004341EF" w:rsidRPr="00381048" w:rsidRDefault="004341EF" w:rsidP="00A9521C">
      <w:pPr>
        <w:widowControl w:val="0"/>
        <w:suppressAutoHyphens/>
        <w:spacing w:line="240" w:lineRule="atLeast"/>
        <w:jc w:val="center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 xml:space="preserve">§ </w:t>
      </w:r>
      <w:r w:rsidR="00014C6F"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10</w:t>
      </w:r>
    </w:p>
    <w:p w14:paraId="77A827BA" w14:textId="77777777" w:rsidR="004341EF" w:rsidRPr="00381048" w:rsidRDefault="004341EF" w:rsidP="004341EF">
      <w:pPr>
        <w:widowControl w:val="0"/>
        <w:suppressAutoHyphens/>
        <w:spacing w:line="240" w:lineRule="atLeast"/>
        <w:ind w:left="283" w:hanging="283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1. W sprawach spornych, nieuregulowanych w niniejszej umowie będą miały zastosowanie właściwe przepisy Kodeksu Cywilnego.</w:t>
      </w:r>
    </w:p>
    <w:p w14:paraId="0908EFCD" w14:textId="77777777" w:rsidR="004341EF" w:rsidRPr="00381048" w:rsidRDefault="004341EF" w:rsidP="004341EF">
      <w:pPr>
        <w:widowControl w:val="0"/>
        <w:suppressAutoHyphens/>
        <w:spacing w:line="240" w:lineRule="atLeast"/>
        <w:ind w:left="283" w:hanging="283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2. Spory mogące wyniknąć z realizacji niniejszej umowy będą rozstrzygane przez sąd powszechny właściwy dla siedziby Zamawiającego.</w:t>
      </w:r>
    </w:p>
    <w:p w14:paraId="36E44E3C" w14:textId="77777777" w:rsidR="004341EF" w:rsidRPr="00381048" w:rsidRDefault="004341EF" w:rsidP="004341EF">
      <w:pPr>
        <w:widowControl w:val="0"/>
        <w:suppressAutoHyphens/>
        <w:spacing w:line="240" w:lineRule="atLeast"/>
        <w:ind w:left="426"/>
        <w:jc w:val="center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</w:p>
    <w:p w14:paraId="6F9A2790" w14:textId="05CB1FCB" w:rsidR="004341EF" w:rsidRPr="00381048" w:rsidRDefault="004341EF" w:rsidP="002D4674">
      <w:pPr>
        <w:widowControl w:val="0"/>
        <w:suppressAutoHyphens/>
        <w:spacing w:line="240" w:lineRule="atLeast"/>
        <w:jc w:val="center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§ 1</w:t>
      </w:r>
      <w:r w:rsidR="00014C6F"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1</w:t>
      </w:r>
    </w:p>
    <w:p w14:paraId="07ECC25E" w14:textId="77777777" w:rsidR="004341EF" w:rsidRPr="00381048" w:rsidRDefault="004341EF" w:rsidP="004341EF">
      <w:pPr>
        <w:widowControl w:val="0"/>
        <w:suppressAutoHyphens/>
        <w:spacing w:line="240" w:lineRule="atLeast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 xml:space="preserve">Do niniejszej umowy nie stosuje się przepisów ustawy </w:t>
      </w:r>
      <w:r w:rsidRPr="00381048">
        <w:rPr>
          <w:rFonts w:ascii="Verdana" w:eastAsia="SimSun" w:hAnsi="Verdana" w:cs="Calibri"/>
          <w:bCs/>
          <w:kern w:val="1"/>
          <w:sz w:val="20"/>
          <w:szCs w:val="20"/>
          <w:u w:val="single"/>
          <w:lang w:eastAsia="hi-IN" w:bidi="hi-IN"/>
        </w:rPr>
        <w:t>z dnia 11 września 2019</w:t>
      </w: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 xml:space="preserve"> r. Prawo zamówień publicznych </w:t>
      </w:r>
      <w:r w:rsidRPr="00381048">
        <w:rPr>
          <w:rFonts w:ascii="Verdana" w:eastAsia="SimSun" w:hAnsi="Verdana" w:cs="Calibri"/>
          <w:bCs/>
          <w:kern w:val="1"/>
          <w:sz w:val="20"/>
          <w:szCs w:val="20"/>
          <w:u w:val="single"/>
          <w:lang w:eastAsia="hi-IN" w:bidi="hi-IN"/>
        </w:rPr>
        <w:t xml:space="preserve">(Dz. U. z 2022 r. poz. 1710 </w:t>
      </w:r>
      <w:proofErr w:type="spellStart"/>
      <w:r w:rsidRPr="00381048">
        <w:rPr>
          <w:rFonts w:ascii="Verdana" w:eastAsia="SimSun" w:hAnsi="Verdana" w:cs="Calibri"/>
          <w:bCs/>
          <w:kern w:val="1"/>
          <w:sz w:val="20"/>
          <w:szCs w:val="20"/>
          <w:u w:val="single"/>
          <w:lang w:eastAsia="hi-IN" w:bidi="hi-IN"/>
        </w:rPr>
        <w:t>t.j</w:t>
      </w:r>
      <w:proofErr w:type="spellEnd"/>
      <w:r w:rsidRPr="00381048">
        <w:rPr>
          <w:rFonts w:ascii="Verdana" w:eastAsia="SimSun" w:hAnsi="Verdana" w:cs="Calibri"/>
          <w:bCs/>
          <w:kern w:val="1"/>
          <w:sz w:val="20"/>
          <w:szCs w:val="20"/>
          <w:u w:val="single"/>
          <w:lang w:eastAsia="hi-IN" w:bidi="hi-IN"/>
        </w:rPr>
        <w:t>.)</w:t>
      </w: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 xml:space="preserve">, gdyż wartość umowy nie przekracza kwoty 130 tys. złotych (bez podatku VAT). </w:t>
      </w:r>
    </w:p>
    <w:p w14:paraId="20E937CA" w14:textId="77777777" w:rsidR="004341EF" w:rsidRPr="00381048" w:rsidRDefault="004341EF" w:rsidP="004341EF">
      <w:pPr>
        <w:widowControl w:val="0"/>
        <w:suppressAutoHyphens/>
        <w:spacing w:line="240" w:lineRule="atLeast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</w:p>
    <w:p w14:paraId="2E0DF73B" w14:textId="0389F874" w:rsidR="004341EF" w:rsidRPr="00381048" w:rsidRDefault="004341EF" w:rsidP="002D4674">
      <w:pPr>
        <w:widowControl w:val="0"/>
        <w:suppressAutoHyphens/>
        <w:spacing w:line="240" w:lineRule="atLeast"/>
        <w:jc w:val="center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§ 1</w:t>
      </w:r>
      <w:r w:rsidR="002D4674"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2</w:t>
      </w:r>
    </w:p>
    <w:p w14:paraId="138AC993" w14:textId="22278240" w:rsidR="004341EF" w:rsidRPr="00381048" w:rsidRDefault="004341EF" w:rsidP="007A0F95">
      <w:pPr>
        <w:widowControl w:val="0"/>
        <w:suppressAutoHyphens/>
        <w:spacing w:line="240" w:lineRule="atLeast"/>
        <w:jc w:val="both"/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</w:pPr>
      <w:r w:rsidRPr="00381048">
        <w:rPr>
          <w:rFonts w:ascii="Verdana" w:eastAsia="SimSun" w:hAnsi="Verdana" w:cs="Calibri"/>
          <w:bCs/>
          <w:kern w:val="1"/>
          <w:sz w:val="20"/>
          <w:szCs w:val="20"/>
          <w:lang w:eastAsia="hi-IN" w:bidi="hi-IN"/>
        </w:rPr>
        <w:t>Umowę sporządzono w trzech jednobrzmiących egzemplarzach: dwa dla Zamawiającego, jeden dla Wykonawcy.</w:t>
      </w:r>
    </w:p>
    <w:p w14:paraId="2C1EA592" w14:textId="77777777" w:rsidR="007A0F95" w:rsidRPr="007A0F95" w:rsidRDefault="007A0F95" w:rsidP="007A0F95">
      <w:pPr>
        <w:widowControl w:val="0"/>
        <w:suppressAutoHyphens/>
        <w:spacing w:line="240" w:lineRule="atLeast"/>
        <w:jc w:val="both"/>
        <w:rPr>
          <w:rFonts w:ascii="Verdana" w:eastAsia="SimSun" w:hAnsi="Verdana" w:cs="Calibri"/>
          <w:bCs/>
          <w:kern w:val="1"/>
          <w:sz w:val="18"/>
          <w:szCs w:val="18"/>
          <w:lang w:eastAsia="hi-IN" w:bidi="hi-IN"/>
        </w:rPr>
      </w:pPr>
    </w:p>
    <w:p w14:paraId="2A622DB9" w14:textId="5FE3F6FD" w:rsidR="007A0F95" w:rsidRPr="007A0F95" w:rsidRDefault="007A0F95" w:rsidP="007A0F95">
      <w:pPr>
        <w:widowControl w:val="0"/>
        <w:suppressAutoHyphens/>
        <w:spacing w:line="276" w:lineRule="auto"/>
        <w:rPr>
          <w:rFonts w:ascii="Verdana" w:eastAsia="Times New Roman" w:hAnsi="Verdana" w:cs="Calibri"/>
          <w:bCs/>
          <w:color w:val="000000"/>
          <w:kern w:val="1"/>
          <w:sz w:val="18"/>
          <w:szCs w:val="18"/>
          <w:lang w:eastAsia="hi-IN" w:bidi="hi-IN"/>
        </w:rPr>
      </w:pPr>
      <w:r w:rsidRPr="007A0F95">
        <w:rPr>
          <w:rFonts w:ascii="Verdana" w:eastAsia="Times New Roman" w:hAnsi="Verdana" w:cs="Calibri"/>
          <w:bCs/>
          <w:color w:val="000000"/>
          <w:kern w:val="1"/>
          <w:sz w:val="18"/>
          <w:szCs w:val="18"/>
          <w:lang w:eastAsia="hi-IN" w:bidi="hi-IN"/>
        </w:rPr>
        <w:t>Załączniki stanowiące integralna część umowy:</w:t>
      </w:r>
    </w:p>
    <w:p w14:paraId="1380CEC1" w14:textId="77777777" w:rsidR="007A0F95" w:rsidRPr="007A0F95" w:rsidRDefault="007A0F95" w:rsidP="007A0F95">
      <w:pPr>
        <w:widowControl w:val="0"/>
        <w:suppressAutoHyphens/>
        <w:spacing w:line="276" w:lineRule="auto"/>
        <w:rPr>
          <w:rFonts w:ascii="Verdana" w:eastAsia="Times New Roman" w:hAnsi="Verdana" w:cs="Calibri"/>
          <w:bCs/>
          <w:color w:val="000000"/>
          <w:kern w:val="1"/>
          <w:sz w:val="18"/>
          <w:szCs w:val="18"/>
          <w:lang w:eastAsia="hi-IN" w:bidi="hi-IN"/>
        </w:rPr>
      </w:pPr>
      <w:r w:rsidRPr="007A0F95">
        <w:rPr>
          <w:rFonts w:ascii="Verdana" w:eastAsia="Times New Roman" w:hAnsi="Verdana" w:cs="Calibri"/>
          <w:bCs/>
          <w:color w:val="000000"/>
          <w:kern w:val="1"/>
          <w:sz w:val="18"/>
          <w:szCs w:val="18"/>
          <w:lang w:eastAsia="hi-IN" w:bidi="hi-IN"/>
        </w:rPr>
        <w:t xml:space="preserve">Załącznik nr 1 – </w:t>
      </w:r>
      <w:r w:rsidRPr="007A0F95"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t xml:space="preserve">SPECYFIKACJA ZAMÓWIENIA </w:t>
      </w:r>
    </w:p>
    <w:p w14:paraId="4F886C99" w14:textId="77777777" w:rsidR="007A0F95" w:rsidRPr="007A0F95" w:rsidRDefault="007A0F95" w:rsidP="007A0F95">
      <w:pPr>
        <w:widowControl w:val="0"/>
        <w:suppressAutoHyphens/>
        <w:spacing w:line="276" w:lineRule="auto"/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</w:pPr>
      <w:r w:rsidRPr="007A0F95"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t>Załącznik nr 2 – Oferta Wykonawcy</w:t>
      </w:r>
    </w:p>
    <w:p w14:paraId="3FBB030C" w14:textId="77777777" w:rsidR="007A0F95" w:rsidRPr="007A0F95" w:rsidRDefault="007A0F95" w:rsidP="007A0F95">
      <w:pPr>
        <w:widowControl w:val="0"/>
        <w:suppressAutoHyphens/>
        <w:spacing w:line="276" w:lineRule="auto"/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</w:pPr>
      <w:r w:rsidRPr="007A0F95"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t>Załącznik nr 3 – Wzór oświadczenia</w:t>
      </w:r>
    </w:p>
    <w:p w14:paraId="0470B88F" w14:textId="77777777" w:rsidR="007A0F95" w:rsidRPr="007A0F95" w:rsidRDefault="007A0F95" w:rsidP="007A0F95">
      <w:pPr>
        <w:widowControl w:val="0"/>
        <w:suppressAutoHyphens/>
        <w:spacing w:line="276" w:lineRule="auto"/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</w:pPr>
      <w:r w:rsidRPr="007A0F95"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t>Załącznik nr 4 – Protokół odbioru prac</w:t>
      </w:r>
    </w:p>
    <w:p w14:paraId="7364E737" w14:textId="77777777" w:rsidR="007A0F95" w:rsidRPr="007A0F95" w:rsidRDefault="007A0F95" w:rsidP="007A0F95">
      <w:pPr>
        <w:widowControl w:val="0"/>
        <w:suppressAutoHyphens/>
        <w:spacing w:line="276" w:lineRule="auto"/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</w:pPr>
    </w:p>
    <w:p w14:paraId="01071BB3" w14:textId="77777777" w:rsidR="007A0F95" w:rsidRPr="007A0F95" w:rsidRDefault="007A0F95" w:rsidP="007A0F95">
      <w:pPr>
        <w:widowControl w:val="0"/>
        <w:suppressAutoHyphens/>
        <w:spacing w:line="276" w:lineRule="auto"/>
        <w:rPr>
          <w:rFonts w:ascii="Verdana" w:eastAsia="Times New Roman" w:hAnsi="Verdana" w:cs="Calibri"/>
          <w:bCs/>
          <w:i/>
          <w:iCs/>
          <w:color w:val="000000"/>
          <w:kern w:val="1"/>
          <w:sz w:val="18"/>
          <w:szCs w:val="18"/>
          <w:lang w:eastAsia="hi-IN" w:bidi="hi-IN"/>
        </w:rPr>
      </w:pPr>
      <w:r w:rsidRPr="007A0F95">
        <w:rPr>
          <w:rFonts w:ascii="Verdana" w:eastAsia="Times New Roman" w:hAnsi="Verdana" w:cs="Calibri"/>
          <w:bCs/>
          <w:i/>
          <w:iCs/>
          <w:color w:val="000000"/>
          <w:kern w:val="1"/>
          <w:sz w:val="18"/>
          <w:szCs w:val="18"/>
          <w:lang w:eastAsia="hi-IN" w:bidi="hi-IN"/>
        </w:rPr>
        <w:t xml:space="preserve">Niniejszą umowę sprawdzono pod względem </w:t>
      </w:r>
    </w:p>
    <w:p w14:paraId="08BE591A" w14:textId="77777777" w:rsidR="007A0F95" w:rsidRPr="007A0F95" w:rsidRDefault="007A0F95" w:rsidP="007A0F95">
      <w:pPr>
        <w:widowControl w:val="0"/>
        <w:suppressAutoHyphens/>
        <w:spacing w:line="276" w:lineRule="auto"/>
        <w:rPr>
          <w:rFonts w:ascii="Verdana" w:eastAsia="Times New Roman" w:hAnsi="Verdana" w:cs="Calibri"/>
          <w:bCs/>
          <w:i/>
          <w:iCs/>
          <w:color w:val="000000"/>
          <w:kern w:val="1"/>
          <w:sz w:val="18"/>
          <w:szCs w:val="18"/>
          <w:lang w:eastAsia="hi-IN" w:bidi="hi-IN"/>
        </w:rPr>
      </w:pPr>
      <w:r w:rsidRPr="007A0F95">
        <w:rPr>
          <w:rFonts w:ascii="Verdana" w:eastAsia="Times New Roman" w:hAnsi="Verdana" w:cs="Calibri"/>
          <w:bCs/>
          <w:i/>
          <w:iCs/>
          <w:color w:val="000000"/>
          <w:kern w:val="1"/>
          <w:sz w:val="18"/>
          <w:szCs w:val="18"/>
          <w:lang w:eastAsia="hi-IN" w:bidi="hi-IN"/>
        </w:rPr>
        <w:t>legalności, celowości i gospodarności.</w:t>
      </w:r>
    </w:p>
    <w:p w14:paraId="096D0155" w14:textId="77777777" w:rsidR="007A0F95" w:rsidRPr="007A0F95" w:rsidRDefault="007A0F95" w:rsidP="007A0F95">
      <w:pPr>
        <w:widowControl w:val="0"/>
        <w:suppressAutoHyphens/>
        <w:spacing w:line="276" w:lineRule="auto"/>
        <w:rPr>
          <w:rFonts w:ascii="Verdana" w:eastAsia="Times New Roman" w:hAnsi="Verdana" w:cs="Calibri"/>
          <w:bCs/>
          <w:color w:val="000000"/>
          <w:kern w:val="1"/>
          <w:sz w:val="18"/>
          <w:szCs w:val="18"/>
          <w:lang w:eastAsia="hi-IN" w:bidi="hi-IN"/>
        </w:rPr>
      </w:pPr>
    </w:p>
    <w:p w14:paraId="2654DE5A" w14:textId="77777777" w:rsidR="004341EF" w:rsidRPr="004341EF" w:rsidRDefault="004341EF" w:rsidP="004341EF">
      <w:pPr>
        <w:widowControl w:val="0"/>
        <w:suppressAutoHyphens/>
        <w:spacing w:line="276" w:lineRule="auto"/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</w:pPr>
    </w:p>
    <w:p w14:paraId="3E33831A" w14:textId="77777777" w:rsidR="009335A9" w:rsidRDefault="004341EF" w:rsidP="004341EF">
      <w:pPr>
        <w:widowControl w:val="0"/>
        <w:suppressAutoHyphens/>
        <w:spacing w:line="240" w:lineRule="atLeast"/>
        <w:jc w:val="both"/>
        <w:rPr>
          <w:rFonts w:ascii="Verdana" w:eastAsia="SimSun" w:hAnsi="Verdana" w:cs="Calibri"/>
          <w:bCs/>
          <w:i/>
          <w:iCs/>
          <w:kern w:val="1"/>
          <w:sz w:val="18"/>
          <w:szCs w:val="18"/>
          <w:lang w:eastAsia="hi-IN" w:bidi="hi-IN"/>
        </w:rPr>
      </w:pPr>
      <w:r w:rsidRPr="004341EF">
        <w:rPr>
          <w:rFonts w:ascii="Verdana" w:eastAsia="SimSun" w:hAnsi="Verdana" w:cs="Calibri"/>
          <w:bCs/>
          <w:i/>
          <w:iCs/>
          <w:kern w:val="1"/>
          <w:sz w:val="18"/>
          <w:szCs w:val="18"/>
          <w:lang w:eastAsia="hi-IN" w:bidi="hi-IN"/>
        </w:rPr>
        <w:t>Niniejszą umowę sprawdzono pod względem</w:t>
      </w:r>
    </w:p>
    <w:p w14:paraId="20E2D713" w14:textId="60BC9881" w:rsidR="004341EF" w:rsidRPr="004341EF" w:rsidRDefault="004341EF" w:rsidP="004341EF">
      <w:pPr>
        <w:widowControl w:val="0"/>
        <w:suppressAutoHyphens/>
        <w:spacing w:line="240" w:lineRule="atLeast"/>
        <w:jc w:val="both"/>
        <w:rPr>
          <w:rFonts w:ascii="Verdana" w:eastAsia="SimSun" w:hAnsi="Verdana" w:cs="Calibri"/>
          <w:bCs/>
          <w:i/>
          <w:iCs/>
          <w:kern w:val="1"/>
          <w:sz w:val="18"/>
          <w:szCs w:val="18"/>
          <w:lang w:eastAsia="hi-IN" w:bidi="hi-IN"/>
        </w:rPr>
      </w:pPr>
      <w:r w:rsidRPr="004341EF">
        <w:rPr>
          <w:rFonts w:ascii="Verdana" w:eastAsia="SimSun" w:hAnsi="Verdana" w:cs="Calibri"/>
          <w:bCs/>
          <w:i/>
          <w:iCs/>
          <w:kern w:val="1"/>
          <w:sz w:val="18"/>
          <w:szCs w:val="18"/>
          <w:lang w:eastAsia="hi-IN" w:bidi="hi-IN"/>
        </w:rPr>
        <w:t xml:space="preserve"> legalności, celowości i gospodarności.</w:t>
      </w:r>
    </w:p>
    <w:p w14:paraId="3961A61B" w14:textId="77777777" w:rsidR="004341EF" w:rsidRPr="004341EF" w:rsidRDefault="004341EF" w:rsidP="004341EF">
      <w:pPr>
        <w:widowControl w:val="0"/>
        <w:suppressAutoHyphens/>
        <w:spacing w:line="240" w:lineRule="atLeast"/>
        <w:ind w:left="426"/>
        <w:rPr>
          <w:rFonts w:ascii="Verdana" w:eastAsia="SimSun" w:hAnsi="Verdana" w:cs="Calibri"/>
          <w:bCs/>
          <w:kern w:val="1"/>
          <w:sz w:val="18"/>
          <w:szCs w:val="18"/>
          <w:lang w:eastAsia="hi-IN" w:bidi="hi-IN"/>
        </w:rPr>
      </w:pPr>
    </w:p>
    <w:p w14:paraId="722E281B" w14:textId="77777777" w:rsidR="004341EF" w:rsidRPr="004341EF" w:rsidRDefault="004341EF" w:rsidP="004341EF">
      <w:pPr>
        <w:widowControl w:val="0"/>
        <w:suppressAutoHyphens/>
        <w:spacing w:line="276" w:lineRule="auto"/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</w:pPr>
    </w:p>
    <w:p w14:paraId="6FC58CE4" w14:textId="77777777" w:rsidR="004341EF" w:rsidRPr="004341EF" w:rsidRDefault="004341EF" w:rsidP="004341EF">
      <w:pPr>
        <w:widowControl w:val="0"/>
        <w:suppressAutoHyphens/>
        <w:spacing w:line="276" w:lineRule="auto"/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</w:pPr>
    </w:p>
    <w:p w14:paraId="08BAF50D" w14:textId="063E8BAE" w:rsidR="004341EF" w:rsidRPr="004341EF" w:rsidRDefault="00DE566B" w:rsidP="004341EF">
      <w:pPr>
        <w:widowControl w:val="0"/>
        <w:suppressAutoHyphens/>
        <w:spacing w:line="276" w:lineRule="auto"/>
        <w:rPr>
          <w:rFonts w:ascii="Verdana" w:eastAsia="Times New Roman" w:hAnsi="Verdana" w:cs="Times New Roman"/>
          <w:color w:val="000000"/>
          <w:kern w:val="1"/>
          <w:sz w:val="18"/>
          <w:szCs w:val="18"/>
          <w:lang w:eastAsia="hi-IN" w:bidi="hi-IN"/>
        </w:rPr>
      </w:pPr>
      <w:r>
        <w:rPr>
          <w:rFonts w:ascii="Verdana" w:eastAsia="Times New Roman" w:hAnsi="Verdana" w:cs="Times New Roman"/>
          <w:color w:val="000000"/>
          <w:kern w:val="1"/>
          <w:sz w:val="18"/>
          <w:szCs w:val="18"/>
          <w:lang w:eastAsia="hi-IN" w:bidi="hi-IN"/>
        </w:rPr>
        <w:t xml:space="preserve">                  ………………………………….                                                ……………………………………….</w:t>
      </w:r>
    </w:p>
    <w:p w14:paraId="49D59444" w14:textId="61BB67D3" w:rsidR="004341EF" w:rsidRPr="004341EF" w:rsidRDefault="007A0F95" w:rsidP="004341EF">
      <w:pPr>
        <w:widowControl w:val="0"/>
        <w:suppressAutoHyphens/>
        <w:spacing w:line="276" w:lineRule="auto"/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</w:pPr>
      <w:r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t xml:space="preserve">                       </w:t>
      </w:r>
      <w:r w:rsidR="004341EF" w:rsidRPr="004341EF"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t xml:space="preserve">Wykonawca </w:t>
      </w:r>
      <w:r w:rsidR="004341EF" w:rsidRPr="004341EF">
        <w:rPr>
          <w:rFonts w:ascii="Verdana" w:eastAsia="Calibri" w:hAnsi="Verdana" w:cs="Calibri"/>
          <w:color w:val="000000"/>
          <w:kern w:val="1"/>
          <w:sz w:val="18"/>
          <w:szCs w:val="18"/>
          <w:lang w:eastAsia="hi-IN" w:bidi="hi-IN"/>
        </w:rPr>
        <w:t xml:space="preserve">                                                               </w:t>
      </w:r>
      <w:r w:rsidR="004341EF" w:rsidRPr="004341EF"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t xml:space="preserve">Zamawiający    </w:t>
      </w:r>
    </w:p>
    <w:p w14:paraId="21A5D7FC" w14:textId="77777777" w:rsidR="004341EF" w:rsidRPr="004341EF" w:rsidRDefault="004341EF" w:rsidP="004341EF">
      <w:pPr>
        <w:widowControl w:val="0"/>
        <w:suppressAutoHyphens/>
        <w:spacing w:line="276" w:lineRule="auto"/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</w:pPr>
    </w:p>
    <w:p w14:paraId="725BABDF" w14:textId="77777777" w:rsidR="004341EF" w:rsidRPr="004341EF" w:rsidRDefault="004341EF" w:rsidP="004341EF">
      <w:pPr>
        <w:widowControl w:val="0"/>
        <w:suppressAutoHyphens/>
        <w:spacing w:line="276" w:lineRule="auto"/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</w:pPr>
    </w:p>
    <w:p w14:paraId="481EF77D" w14:textId="77777777" w:rsidR="004341EF" w:rsidRPr="004341EF" w:rsidRDefault="004341EF" w:rsidP="004341EF">
      <w:pPr>
        <w:widowControl w:val="0"/>
        <w:suppressAutoHyphens/>
        <w:spacing w:line="276" w:lineRule="auto"/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</w:pPr>
      <w:r w:rsidRPr="004341EF"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t xml:space="preserve">Klasyfikacja budżetowa: </w:t>
      </w:r>
    </w:p>
    <w:p w14:paraId="67094F46" w14:textId="58797925" w:rsidR="004341EF" w:rsidRDefault="004341EF" w:rsidP="004341EF">
      <w:pPr>
        <w:widowControl w:val="0"/>
        <w:suppressAutoHyphens/>
        <w:spacing w:line="276" w:lineRule="auto"/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</w:pPr>
      <w:r w:rsidRPr="004341EF"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t>Dz. 853, Rozdz. 85395, JCR-01, WCRS/B/01 § 4300</w:t>
      </w:r>
    </w:p>
    <w:p w14:paraId="5FDAC586" w14:textId="77777777" w:rsidR="00730E98" w:rsidRDefault="00730E98" w:rsidP="004341EF">
      <w:pPr>
        <w:widowControl w:val="0"/>
        <w:suppressAutoHyphens/>
        <w:spacing w:line="276" w:lineRule="auto"/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</w:pPr>
    </w:p>
    <w:p w14:paraId="47295DF4" w14:textId="3A3136BD" w:rsidR="0095428C" w:rsidRPr="004341EF" w:rsidRDefault="00730E98" w:rsidP="004341EF">
      <w:pPr>
        <w:widowControl w:val="0"/>
        <w:suppressAutoHyphens/>
        <w:spacing w:line="276" w:lineRule="auto"/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</w:pPr>
      <w:r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t xml:space="preserve">* gdy dotyczy </w:t>
      </w:r>
    </w:p>
    <w:p w14:paraId="6B331A9A" w14:textId="046F0AB0" w:rsidR="004341EF" w:rsidRPr="004341EF" w:rsidRDefault="004341EF" w:rsidP="004341EF">
      <w:pPr>
        <w:widowControl w:val="0"/>
        <w:suppressAutoHyphens/>
        <w:spacing w:line="276" w:lineRule="auto"/>
        <w:jc w:val="right"/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</w:pPr>
      <w:r w:rsidRPr="004341EF"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br w:type="page"/>
      </w:r>
      <w:r w:rsidRPr="004341EF"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lastRenderedPageBreak/>
        <w:t xml:space="preserve">Załącznik nr </w:t>
      </w:r>
      <w:r w:rsidR="00DE566B"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t>1</w:t>
      </w:r>
      <w:r w:rsidRPr="004341EF"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t xml:space="preserve">             </w:t>
      </w:r>
    </w:p>
    <w:p w14:paraId="22906E8C" w14:textId="473B5A0F" w:rsidR="004341EF" w:rsidRPr="004341EF" w:rsidRDefault="004341EF" w:rsidP="004341EF">
      <w:pPr>
        <w:widowControl w:val="0"/>
        <w:suppressAutoHyphens/>
        <w:spacing w:line="276" w:lineRule="auto"/>
        <w:jc w:val="right"/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</w:pPr>
      <w:r w:rsidRPr="004341EF"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t xml:space="preserve">                                                                         </w:t>
      </w:r>
      <w:r w:rsidRPr="004341EF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 xml:space="preserve">do umowy nr </w:t>
      </w:r>
      <w:r w:rsidR="00DE566B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>PTW</w:t>
      </w:r>
      <w:r w:rsidRPr="004341EF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>/</w:t>
      </w:r>
      <w:r w:rsidR="00DE566B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>…..</w:t>
      </w:r>
      <w:r w:rsidRPr="004341EF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>/202</w:t>
      </w:r>
      <w:r w:rsidR="00DE566B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>2</w:t>
      </w:r>
    </w:p>
    <w:p w14:paraId="500DA326" w14:textId="77249B22" w:rsidR="004341EF" w:rsidRPr="005B0513" w:rsidRDefault="004341EF" w:rsidP="005B0513">
      <w:pPr>
        <w:widowControl w:val="0"/>
        <w:suppressAutoHyphens/>
        <w:spacing w:after="120" w:line="100" w:lineRule="atLeast"/>
        <w:jc w:val="right"/>
        <w:rPr>
          <w:rFonts w:ascii="Verdana" w:eastAsia="Times New Roman" w:hAnsi="Verdana" w:cs="Verdana"/>
          <w:b/>
          <w:color w:val="000000"/>
          <w:kern w:val="1"/>
          <w:sz w:val="18"/>
          <w:szCs w:val="18"/>
          <w:lang w:eastAsia="hi-IN" w:bidi="hi-IN"/>
        </w:rPr>
      </w:pPr>
      <w:r w:rsidRPr="004341EF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ab/>
      </w:r>
      <w:r w:rsidRPr="004341EF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ab/>
      </w:r>
      <w:r w:rsidRPr="004341EF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ab/>
      </w:r>
      <w:r w:rsidRPr="004341EF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ab/>
      </w:r>
      <w:r w:rsidRPr="004341EF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ab/>
      </w:r>
      <w:r w:rsidRPr="004341EF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ab/>
      </w:r>
      <w:r w:rsidRPr="004341EF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ab/>
      </w:r>
      <w:r w:rsidRPr="004341EF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ab/>
        <w:t xml:space="preserve"> z dnia </w:t>
      </w:r>
      <w:r w:rsidR="00B334E2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>…………..</w:t>
      </w:r>
      <w:r w:rsidRPr="004341EF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 xml:space="preserve">.2022 r. </w:t>
      </w:r>
    </w:p>
    <w:p w14:paraId="3638DA79" w14:textId="77777777" w:rsidR="004341EF" w:rsidRPr="00800830" w:rsidRDefault="004341EF" w:rsidP="004341EF">
      <w:pPr>
        <w:widowControl w:val="0"/>
        <w:suppressAutoHyphens/>
        <w:spacing w:line="276" w:lineRule="auto"/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hi-IN" w:bidi="hi-IN"/>
        </w:rPr>
      </w:pPr>
    </w:p>
    <w:p w14:paraId="3E221C7D" w14:textId="4BC7A4B1" w:rsidR="004341EF" w:rsidRPr="00800830" w:rsidRDefault="004341EF" w:rsidP="008C238B">
      <w:pPr>
        <w:widowControl w:val="0"/>
        <w:suppressAutoHyphens/>
        <w:spacing w:line="276" w:lineRule="auto"/>
        <w:jc w:val="center"/>
        <w:rPr>
          <w:rFonts w:ascii="Verdana" w:eastAsia="Times New Roman" w:hAnsi="Verdana" w:cs="Calibri"/>
          <w:b/>
          <w:bCs/>
          <w:color w:val="000000"/>
          <w:kern w:val="1"/>
          <w:sz w:val="20"/>
          <w:szCs w:val="20"/>
          <w:lang w:eastAsia="hi-IN" w:bidi="hi-IN"/>
        </w:rPr>
      </w:pPr>
      <w:r w:rsidRPr="00800830">
        <w:rPr>
          <w:rFonts w:ascii="Verdana" w:eastAsia="Times New Roman" w:hAnsi="Verdana" w:cs="Calibri"/>
          <w:b/>
          <w:bCs/>
          <w:color w:val="000000"/>
          <w:kern w:val="1"/>
          <w:sz w:val="20"/>
          <w:szCs w:val="20"/>
          <w:lang w:eastAsia="hi-IN" w:bidi="hi-IN"/>
        </w:rPr>
        <w:t>SPECYFIKACJA ZAMÓWIENIA</w:t>
      </w:r>
    </w:p>
    <w:p w14:paraId="78737BE3" w14:textId="74D9F6C2" w:rsidR="0027425E" w:rsidRPr="00800830" w:rsidRDefault="0027425E" w:rsidP="00501A61">
      <w:pPr>
        <w:widowControl w:val="0"/>
        <w:suppressAutoHyphens/>
        <w:jc w:val="both"/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</w:pPr>
      <w:r w:rsidRPr="00800830">
        <w:rPr>
          <w:rFonts w:ascii="Verdana" w:eastAsia="Times New Roman" w:hAnsi="Verdana" w:cs="Times New Roman"/>
          <w:b/>
          <w:bCs/>
          <w:kern w:val="1"/>
          <w:sz w:val="20"/>
          <w:szCs w:val="20"/>
          <w:shd w:val="clear" w:color="auto" w:fill="FFFFFF"/>
          <w:lang w:eastAsia="pl-PL" w:bidi="hi-IN"/>
        </w:rPr>
        <w:t xml:space="preserve">Nazwa i zakres przedmiotu zamówienia: </w:t>
      </w:r>
      <w:r w:rsidRPr="00800830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>usługa przygotowania</w:t>
      </w:r>
      <w:r w:rsidR="00125652" w:rsidRPr="00800830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>,</w:t>
      </w:r>
      <w:r w:rsidRPr="00800830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 xml:space="preserve"> </w:t>
      </w:r>
      <w:r w:rsidR="00125652" w:rsidRPr="00800830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>k</w:t>
      </w:r>
      <w:r w:rsidRPr="00800830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 xml:space="preserve">ompleksowego zabezpieczenia i dostarczenia </w:t>
      </w:r>
      <w:r w:rsidR="00F66082" w:rsidRPr="00800830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>9</w:t>
      </w:r>
      <w:r w:rsidR="00AC5895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>6</w:t>
      </w:r>
      <w:r w:rsidRPr="00800830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 xml:space="preserve"> porcji cateringu na spotkanie ewaluacyjne</w:t>
      </w:r>
      <w:r w:rsidR="006178B9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 xml:space="preserve"> zespołu i</w:t>
      </w:r>
      <w:r w:rsidR="00262A0A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> </w:t>
      </w:r>
      <w:r w:rsidR="006178B9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>partnerów WCRS</w:t>
      </w:r>
      <w:r w:rsidR="00F66082" w:rsidRPr="00800830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>.</w:t>
      </w:r>
    </w:p>
    <w:p w14:paraId="0024914F" w14:textId="016499E5" w:rsidR="004341EF" w:rsidRPr="00800830" w:rsidRDefault="004341EF" w:rsidP="00501A61">
      <w:pPr>
        <w:widowControl w:val="0"/>
        <w:suppressAutoHyphens/>
        <w:jc w:val="both"/>
        <w:rPr>
          <w:rFonts w:ascii="Verdana" w:eastAsia="Times New Roman" w:hAnsi="Verdana" w:cs="Times New Roman"/>
          <w:kern w:val="1"/>
          <w:sz w:val="20"/>
          <w:szCs w:val="20"/>
          <w:lang w:eastAsia="pl-PL" w:bidi="hi-IN"/>
        </w:rPr>
      </w:pPr>
    </w:p>
    <w:p w14:paraId="317B1EE3" w14:textId="2C716EB8" w:rsidR="00125652" w:rsidRPr="00800830" w:rsidRDefault="008F4ED2" w:rsidP="00501A61">
      <w:pPr>
        <w:widowControl w:val="0"/>
        <w:suppressAutoHyphens/>
        <w:jc w:val="both"/>
        <w:rPr>
          <w:rFonts w:ascii="Verdana" w:eastAsia="Times New Roman" w:hAnsi="Verdana" w:cs="Times New Roman"/>
          <w:b/>
          <w:bCs/>
          <w:kern w:val="1"/>
          <w:sz w:val="20"/>
          <w:szCs w:val="20"/>
          <w:shd w:val="clear" w:color="auto" w:fill="FFFFFF"/>
          <w:lang w:eastAsia="pl-PL" w:bidi="hi-IN"/>
        </w:rPr>
      </w:pPr>
      <w:r w:rsidRPr="00800830">
        <w:rPr>
          <w:rFonts w:ascii="Verdana" w:eastAsia="Times New Roman" w:hAnsi="Verdana" w:cs="Times New Roman"/>
          <w:b/>
          <w:bCs/>
          <w:kern w:val="1"/>
          <w:sz w:val="20"/>
          <w:szCs w:val="20"/>
          <w:shd w:val="clear" w:color="auto" w:fill="FFFFFF"/>
          <w:lang w:eastAsia="pl-PL" w:bidi="hi-IN"/>
        </w:rPr>
        <w:t>Termin realizacji</w:t>
      </w:r>
      <w:r w:rsidR="00125652" w:rsidRPr="00800830">
        <w:rPr>
          <w:rFonts w:ascii="Verdana" w:eastAsia="Times New Roman" w:hAnsi="Verdana" w:cs="Times New Roman"/>
          <w:b/>
          <w:bCs/>
          <w:kern w:val="1"/>
          <w:sz w:val="20"/>
          <w:szCs w:val="20"/>
          <w:shd w:val="clear" w:color="auto" w:fill="FFFFFF"/>
          <w:lang w:eastAsia="pl-PL" w:bidi="hi-IN"/>
        </w:rPr>
        <w:t>:</w:t>
      </w:r>
      <w:r w:rsidR="00F410F5" w:rsidRPr="00800830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 xml:space="preserve"> 20.12.2022 r.</w:t>
      </w:r>
      <w:r w:rsidR="009C021D" w:rsidRPr="00800830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 xml:space="preserve"> Zamawiaj</w:t>
      </w:r>
      <w:r w:rsidR="009C021D" w:rsidRPr="00800830">
        <w:rPr>
          <w:rFonts w:ascii="Verdana" w:eastAsia="Times New Roman" w:hAnsi="Verdana" w:cs="Times New Roman" w:hint="cs"/>
          <w:kern w:val="1"/>
          <w:sz w:val="20"/>
          <w:szCs w:val="20"/>
          <w:shd w:val="clear" w:color="auto" w:fill="FFFFFF"/>
          <w:lang w:eastAsia="pl-PL" w:bidi="hi-IN"/>
        </w:rPr>
        <w:t>ą</w:t>
      </w:r>
      <w:r w:rsidR="009C021D" w:rsidRPr="00800830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>cy zastrzega sobie prawo do odwo</w:t>
      </w:r>
      <w:r w:rsidR="009C021D" w:rsidRPr="00800830">
        <w:rPr>
          <w:rFonts w:ascii="Verdana" w:eastAsia="Times New Roman" w:hAnsi="Verdana" w:cs="Times New Roman" w:hint="cs"/>
          <w:kern w:val="1"/>
          <w:sz w:val="20"/>
          <w:szCs w:val="20"/>
          <w:shd w:val="clear" w:color="auto" w:fill="FFFFFF"/>
          <w:lang w:eastAsia="pl-PL" w:bidi="hi-IN"/>
        </w:rPr>
        <w:t>ł</w:t>
      </w:r>
      <w:r w:rsidR="009C021D" w:rsidRPr="00800830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>ania b</w:t>
      </w:r>
      <w:r w:rsidR="009C021D" w:rsidRPr="00800830">
        <w:rPr>
          <w:rFonts w:ascii="Verdana" w:eastAsia="Times New Roman" w:hAnsi="Verdana" w:cs="Times New Roman" w:hint="cs"/>
          <w:kern w:val="1"/>
          <w:sz w:val="20"/>
          <w:szCs w:val="20"/>
          <w:shd w:val="clear" w:color="auto" w:fill="FFFFFF"/>
          <w:lang w:eastAsia="pl-PL" w:bidi="hi-IN"/>
        </w:rPr>
        <w:t>ą</w:t>
      </w:r>
      <w:r w:rsidR="009C021D" w:rsidRPr="00800830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>d</w:t>
      </w:r>
      <w:r w:rsidR="009C021D" w:rsidRPr="00800830">
        <w:rPr>
          <w:rFonts w:ascii="Verdana" w:eastAsia="Times New Roman" w:hAnsi="Verdana" w:cs="Times New Roman" w:hint="cs"/>
          <w:kern w:val="1"/>
          <w:sz w:val="20"/>
          <w:szCs w:val="20"/>
          <w:shd w:val="clear" w:color="auto" w:fill="FFFFFF"/>
          <w:lang w:eastAsia="pl-PL" w:bidi="hi-IN"/>
        </w:rPr>
        <w:t>ź</w:t>
      </w:r>
      <w:r w:rsidR="009C021D" w:rsidRPr="00800830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 xml:space="preserve"> zmiany termin</w:t>
      </w:r>
      <w:r w:rsidR="00675B52" w:rsidRPr="00800830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>u</w:t>
      </w:r>
      <w:r w:rsidR="009C021D" w:rsidRPr="00800830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 xml:space="preserve"> </w:t>
      </w:r>
      <w:r w:rsidR="00675B52" w:rsidRPr="00800830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 xml:space="preserve">świadczonej usługi </w:t>
      </w:r>
      <w:r w:rsidR="009C021D" w:rsidRPr="00800830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>z przyczyn od niego niezale</w:t>
      </w:r>
      <w:r w:rsidR="009C021D" w:rsidRPr="00800830">
        <w:rPr>
          <w:rFonts w:ascii="Verdana" w:eastAsia="Times New Roman" w:hAnsi="Verdana" w:cs="Times New Roman" w:hint="cs"/>
          <w:kern w:val="1"/>
          <w:sz w:val="20"/>
          <w:szCs w:val="20"/>
          <w:shd w:val="clear" w:color="auto" w:fill="FFFFFF"/>
          <w:lang w:eastAsia="pl-PL" w:bidi="hi-IN"/>
        </w:rPr>
        <w:t>ż</w:t>
      </w:r>
      <w:r w:rsidR="009C021D" w:rsidRPr="00800830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>nych, w tym z powodu sytuacji epidemicznej zwi</w:t>
      </w:r>
      <w:r w:rsidR="009C021D" w:rsidRPr="00800830">
        <w:rPr>
          <w:rFonts w:ascii="Verdana" w:eastAsia="Times New Roman" w:hAnsi="Verdana" w:cs="Times New Roman" w:hint="cs"/>
          <w:kern w:val="1"/>
          <w:sz w:val="20"/>
          <w:szCs w:val="20"/>
          <w:shd w:val="clear" w:color="auto" w:fill="FFFFFF"/>
          <w:lang w:eastAsia="pl-PL" w:bidi="hi-IN"/>
        </w:rPr>
        <w:t>ą</w:t>
      </w:r>
      <w:r w:rsidR="009C021D" w:rsidRPr="00800830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>zanej ze wzrostem zaka</w:t>
      </w:r>
      <w:r w:rsidR="009C021D" w:rsidRPr="00800830">
        <w:rPr>
          <w:rFonts w:ascii="Verdana" w:eastAsia="Times New Roman" w:hAnsi="Verdana" w:cs="Times New Roman" w:hint="cs"/>
          <w:kern w:val="1"/>
          <w:sz w:val="20"/>
          <w:szCs w:val="20"/>
          <w:shd w:val="clear" w:color="auto" w:fill="FFFFFF"/>
          <w:lang w:eastAsia="pl-PL" w:bidi="hi-IN"/>
        </w:rPr>
        <w:t>ż</w:t>
      </w:r>
      <w:r w:rsidR="009C021D" w:rsidRPr="00800830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>e</w:t>
      </w:r>
      <w:r w:rsidR="009C021D" w:rsidRPr="00800830">
        <w:rPr>
          <w:rFonts w:ascii="Verdana" w:eastAsia="Times New Roman" w:hAnsi="Verdana" w:cs="Times New Roman" w:hint="eastAsia"/>
          <w:kern w:val="1"/>
          <w:sz w:val="20"/>
          <w:szCs w:val="20"/>
          <w:shd w:val="clear" w:color="auto" w:fill="FFFFFF"/>
          <w:lang w:eastAsia="pl-PL" w:bidi="hi-IN"/>
        </w:rPr>
        <w:t>ń</w:t>
      </w:r>
      <w:r w:rsidR="009C021D" w:rsidRPr="00800830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 xml:space="preserve"> COVID-19.</w:t>
      </w:r>
    </w:p>
    <w:p w14:paraId="4E020B6D" w14:textId="77777777" w:rsidR="00DD6542" w:rsidRPr="00800830" w:rsidRDefault="00DD6542" w:rsidP="00501A61">
      <w:pPr>
        <w:widowControl w:val="0"/>
        <w:suppressAutoHyphens/>
        <w:jc w:val="both"/>
        <w:rPr>
          <w:rFonts w:ascii="Verdana" w:eastAsia="Times New Roman" w:hAnsi="Verdana" w:cs="Times New Roman"/>
          <w:b/>
          <w:bCs/>
          <w:kern w:val="1"/>
          <w:sz w:val="20"/>
          <w:szCs w:val="20"/>
          <w:shd w:val="clear" w:color="auto" w:fill="FFFFFF"/>
          <w:lang w:eastAsia="pl-PL" w:bidi="hi-IN"/>
        </w:rPr>
      </w:pPr>
    </w:p>
    <w:p w14:paraId="11A3041C" w14:textId="1113CC83" w:rsidR="00125652" w:rsidRPr="00800830" w:rsidRDefault="00125652" w:rsidP="00501A61">
      <w:pPr>
        <w:widowControl w:val="0"/>
        <w:suppressAutoHyphens/>
        <w:jc w:val="both"/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</w:pPr>
      <w:r w:rsidRPr="00800830">
        <w:rPr>
          <w:rFonts w:ascii="Verdana" w:eastAsia="Times New Roman" w:hAnsi="Verdana" w:cs="Times New Roman"/>
          <w:b/>
          <w:bCs/>
          <w:kern w:val="1"/>
          <w:sz w:val="20"/>
          <w:szCs w:val="20"/>
          <w:shd w:val="clear" w:color="auto" w:fill="FFFFFF"/>
          <w:lang w:eastAsia="pl-PL" w:bidi="hi-IN"/>
        </w:rPr>
        <w:t>Godzina</w:t>
      </w:r>
      <w:r w:rsidR="006B3764" w:rsidRPr="00800830">
        <w:rPr>
          <w:rFonts w:ascii="Verdana" w:eastAsia="Times New Roman" w:hAnsi="Verdana" w:cs="Times New Roman"/>
          <w:b/>
          <w:bCs/>
          <w:kern w:val="1"/>
          <w:sz w:val="20"/>
          <w:szCs w:val="20"/>
          <w:shd w:val="clear" w:color="auto" w:fill="FFFFFF"/>
          <w:lang w:eastAsia="pl-PL" w:bidi="hi-IN"/>
        </w:rPr>
        <w:t xml:space="preserve"> rozpoczęcia spotkania</w:t>
      </w:r>
      <w:r w:rsidRPr="00800830">
        <w:rPr>
          <w:rFonts w:ascii="Verdana" w:eastAsia="Times New Roman" w:hAnsi="Verdana" w:cs="Times New Roman"/>
          <w:b/>
          <w:bCs/>
          <w:kern w:val="1"/>
          <w:sz w:val="20"/>
          <w:szCs w:val="20"/>
          <w:shd w:val="clear" w:color="auto" w:fill="FFFFFF"/>
          <w:lang w:eastAsia="pl-PL" w:bidi="hi-IN"/>
        </w:rPr>
        <w:t>:</w:t>
      </w:r>
      <w:r w:rsidR="00F410F5" w:rsidRPr="00800830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 xml:space="preserve"> 12:00</w:t>
      </w:r>
      <w:r w:rsidR="00E917CC" w:rsidRPr="00800830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 xml:space="preserve"> (catering powinien być kompleksowo przygotowany na godzinę 11:</w:t>
      </w:r>
      <w:r w:rsidR="00565662" w:rsidRPr="00800830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>30</w:t>
      </w:r>
      <w:r w:rsidR="00E917CC" w:rsidRPr="00800830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>)</w:t>
      </w:r>
    </w:p>
    <w:p w14:paraId="1A69CAC8" w14:textId="77777777" w:rsidR="00B51BFF" w:rsidRPr="00800830" w:rsidRDefault="00B51BFF" w:rsidP="00501A61">
      <w:pPr>
        <w:widowControl w:val="0"/>
        <w:suppressAutoHyphens/>
        <w:jc w:val="both"/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</w:pPr>
    </w:p>
    <w:p w14:paraId="112E9E7E" w14:textId="192BD897" w:rsidR="00B51BFF" w:rsidRPr="00800830" w:rsidRDefault="00B51BFF" w:rsidP="00501A61">
      <w:pPr>
        <w:widowControl w:val="0"/>
        <w:suppressAutoHyphens/>
        <w:jc w:val="both"/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</w:pPr>
      <w:r w:rsidRPr="00800830">
        <w:rPr>
          <w:rFonts w:ascii="Verdana" w:eastAsia="Times New Roman" w:hAnsi="Verdana" w:cs="Times New Roman"/>
          <w:b/>
          <w:bCs/>
          <w:kern w:val="1"/>
          <w:sz w:val="20"/>
          <w:szCs w:val="20"/>
          <w:shd w:val="clear" w:color="auto" w:fill="FFFFFF"/>
          <w:lang w:eastAsia="pl-PL" w:bidi="hi-IN"/>
        </w:rPr>
        <w:t>Godzina zakończenia spotkania:</w:t>
      </w:r>
      <w:r w:rsidRPr="00800830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 xml:space="preserve"> 15:30</w:t>
      </w:r>
    </w:p>
    <w:p w14:paraId="401DB3DA" w14:textId="77777777" w:rsidR="00DD6542" w:rsidRPr="00800830" w:rsidRDefault="00DD6542" w:rsidP="00501A61">
      <w:pPr>
        <w:widowControl w:val="0"/>
        <w:suppressAutoHyphens/>
        <w:jc w:val="both"/>
        <w:rPr>
          <w:rFonts w:ascii="Verdana" w:eastAsia="Times New Roman" w:hAnsi="Verdana" w:cs="Times New Roman"/>
          <w:b/>
          <w:bCs/>
          <w:kern w:val="1"/>
          <w:sz w:val="20"/>
          <w:szCs w:val="20"/>
          <w:shd w:val="clear" w:color="auto" w:fill="FFFFFF"/>
          <w:lang w:eastAsia="pl-PL" w:bidi="hi-IN"/>
        </w:rPr>
      </w:pPr>
    </w:p>
    <w:p w14:paraId="78B00287" w14:textId="7672015F" w:rsidR="009C021D" w:rsidRPr="00800830" w:rsidRDefault="00125652" w:rsidP="00501A61">
      <w:pPr>
        <w:widowControl w:val="0"/>
        <w:suppressAutoHyphens/>
        <w:jc w:val="both"/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</w:pPr>
      <w:r w:rsidRPr="00800830">
        <w:rPr>
          <w:rFonts w:ascii="Verdana" w:eastAsia="Times New Roman" w:hAnsi="Verdana" w:cs="Times New Roman"/>
          <w:b/>
          <w:bCs/>
          <w:kern w:val="1"/>
          <w:sz w:val="20"/>
          <w:szCs w:val="20"/>
          <w:shd w:val="clear" w:color="auto" w:fill="FFFFFF"/>
          <w:lang w:eastAsia="pl-PL" w:bidi="hi-IN"/>
        </w:rPr>
        <w:t>Miejsce:</w:t>
      </w:r>
      <w:r w:rsidR="00F410F5" w:rsidRPr="00800830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 xml:space="preserve"> Przestrzeń Trzeciego Wieku przy pl. Solidarności 1/3/5 we Wrocławiu</w:t>
      </w:r>
      <w:r w:rsidR="00044835" w:rsidRPr="00800830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 xml:space="preserve"> aula 403</w:t>
      </w:r>
      <w:r w:rsidR="009C021D" w:rsidRPr="00800830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 xml:space="preserve"> </w:t>
      </w:r>
    </w:p>
    <w:p w14:paraId="0D2A2E51" w14:textId="77777777" w:rsidR="00DD6542" w:rsidRPr="00800830" w:rsidRDefault="00DD6542" w:rsidP="00501A61">
      <w:pPr>
        <w:widowControl w:val="0"/>
        <w:suppressAutoHyphens/>
        <w:jc w:val="both"/>
        <w:rPr>
          <w:rFonts w:ascii="Verdana" w:eastAsia="Times New Roman" w:hAnsi="Verdana" w:cs="Times New Roman"/>
          <w:b/>
          <w:bCs/>
          <w:kern w:val="1"/>
          <w:sz w:val="20"/>
          <w:szCs w:val="20"/>
          <w:shd w:val="clear" w:color="auto" w:fill="FFFFFF"/>
          <w:lang w:eastAsia="pl-PL" w:bidi="hi-IN"/>
        </w:rPr>
      </w:pPr>
    </w:p>
    <w:p w14:paraId="0B8FA8E5" w14:textId="3F998931" w:rsidR="00F410F5" w:rsidRPr="00800830" w:rsidRDefault="00F410F5" w:rsidP="00501A61">
      <w:pPr>
        <w:widowControl w:val="0"/>
        <w:suppressAutoHyphens/>
        <w:jc w:val="both"/>
        <w:rPr>
          <w:rFonts w:ascii="Verdana" w:eastAsia="Times New Roman" w:hAnsi="Verdana" w:cs="Times New Roman"/>
          <w:b/>
          <w:bCs/>
          <w:kern w:val="1"/>
          <w:sz w:val="20"/>
          <w:szCs w:val="20"/>
          <w:shd w:val="clear" w:color="auto" w:fill="FFFFFF"/>
          <w:lang w:eastAsia="pl-PL" w:bidi="hi-IN"/>
        </w:rPr>
      </w:pPr>
      <w:r w:rsidRPr="00800830">
        <w:rPr>
          <w:rFonts w:ascii="Verdana" w:eastAsia="Times New Roman" w:hAnsi="Verdana" w:cs="Times New Roman"/>
          <w:b/>
          <w:bCs/>
          <w:kern w:val="1"/>
          <w:sz w:val="20"/>
          <w:szCs w:val="20"/>
          <w:shd w:val="clear" w:color="auto" w:fill="FFFFFF"/>
          <w:lang w:eastAsia="pl-PL" w:bidi="hi-IN"/>
        </w:rPr>
        <w:t>Udogodnienia</w:t>
      </w:r>
      <w:r w:rsidR="00044835" w:rsidRPr="00800830">
        <w:rPr>
          <w:rFonts w:ascii="Verdana" w:eastAsia="Times New Roman" w:hAnsi="Verdana" w:cs="Times New Roman"/>
          <w:b/>
          <w:bCs/>
          <w:kern w:val="1"/>
          <w:sz w:val="20"/>
          <w:szCs w:val="20"/>
          <w:shd w:val="clear" w:color="auto" w:fill="FFFFFF"/>
          <w:lang w:eastAsia="pl-PL" w:bidi="hi-IN"/>
        </w:rPr>
        <w:t>:</w:t>
      </w:r>
      <w:r w:rsidR="00044835" w:rsidRPr="00800830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 xml:space="preserve"> dostęp do windy </w:t>
      </w:r>
    </w:p>
    <w:p w14:paraId="6FB12437" w14:textId="77777777" w:rsidR="00DD6542" w:rsidRPr="00800830" w:rsidRDefault="00DD6542" w:rsidP="00501A61">
      <w:pPr>
        <w:widowControl w:val="0"/>
        <w:suppressAutoHyphens/>
        <w:jc w:val="both"/>
        <w:rPr>
          <w:rFonts w:ascii="Verdana" w:eastAsia="Times New Roman" w:hAnsi="Verdana" w:cs="Times New Roman"/>
          <w:b/>
          <w:bCs/>
          <w:kern w:val="1"/>
          <w:sz w:val="20"/>
          <w:szCs w:val="20"/>
          <w:shd w:val="clear" w:color="auto" w:fill="FFFFFF"/>
          <w:lang w:eastAsia="pl-PL" w:bidi="hi-IN"/>
        </w:rPr>
      </w:pPr>
    </w:p>
    <w:p w14:paraId="6CE152C5" w14:textId="2111A5B0" w:rsidR="00125652" w:rsidRPr="00800830" w:rsidRDefault="00F061C8" w:rsidP="00501A61">
      <w:pPr>
        <w:widowControl w:val="0"/>
        <w:suppressAutoHyphens/>
        <w:jc w:val="both"/>
        <w:rPr>
          <w:rFonts w:ascii="Verdana" w:eastAsia="Times New Roman" w:hAnsi="Verdana" w:cs="Times New Roman"/>
          <w:b/>
          <w:bCs/>
          <w:kern w:val="1"/>
          <w:sz w:val="20"/>
          <w:szCs w:val="20"/>
          <w:shd w:val="clear" w:color="auto" w:fill="FFFFFF"/>
          <w:lang w:eastAsia="pl-PL" w:bidi="hi-IN"/>
        </w:rPr>
      </w:pPr>
      <w:r w:rsidRPr="00800830">
        <w:rPr>
          <w:rFonts w:ascii="Verdana" w:eastAsia="Times New Roman" w:hAnsi="Verdana" w:cs="Times New Roman"/>
          <w:b/>
          <w:bCs/>
          <w:kern w:val="1"/>
          <w:sz w:val="20"/>
          <w:szCs w:val="20"/>
          <w:shd w:val="clear" w:color="auto" w:fill="FFFFFF"/>
          <w:lang w:eastAsia="pl-PL" w:bidi="hi-IN"/>
        </w:rPr>
        <w:t>Menu:</w:t>
      </w:r>
      <w:r w:rsidR="00A9521C" w:rsidRPr="00800830">
        <w:rPr>
          <w:rFonts w:ascii="Verdana" w:eastAsia="Times New Roman" w:hAnsi="Verdana" w:cs="Times New Roman"/>
          <w:b/>
          <w:bCs/>
          <w:kern w:val="1"/>
          <w:sz w:val="20"/>
          <w:szCs w:val="20"/>
          <w:shd w:val="clear" w:color="auto" w:fill="FFFFFF"/>
          <w:lang w:eastAsia="pl-PL" w:bidi="hi-IN"/>
        </w:rPr>
        <w:t xml:space="preserve">  </w:t>
      </w:r>
    </w:p>
    <w:p w14:paraId="2E4628C6" w14:textId="77777777" w:rsidR="00D42C96" w:rsidRPr="00D42C96" w:rsidRDefault="00D42C96" w:rsidP="00501A61">
      <w:pPr>
        <w:widowControl w:val="0"/>
        <w:suppressAutoHyphens/>
        <w:jc w:val="both"/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</w:pPr>
      <w:r w:rsidRPr="00D42C96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>Na menu dostosowanym do obu wariantów będzie składać się:</w:t>
      </w:r>
    </w:p>
    <w:p w14:paraId="1E0D3085" w14:textId="77777777" w:rsidR="006178B9" w:rsidRPr="00417CE6" w:rsidRDefault="006178B9">
      <w:pPr>
        <w:pStyle w:val="Akapitzlist"/>
        <w:numPr>
          <w:ilvl w:val="0"/>
          <w:numId w:val="17"/>
        </w:numPr>
        <w:tabs>
          <w:tab w:val="left" w:pos="1420"/>
        </w:tabs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barszcz czerwony min. 250 ml/os z uszkami min. 3 szt., </w:t>
      </w:r>
    </w:p>
    <w:p w14:paraId="7B0B2DF6" w14:textId="77777777" w:rsidR="006178B9" w:rsidRPr="00417CE6" w:rsidRDefault="006178B9">
      <w:pPr>
        <w:pStyle w:val="Akapitzlist"/>
        <w:numPr>
          <w:ilvl w:val="0"/>
          <w:numId w:val="17"/>
        </w:numPr>
        <w:tabs>
          <w:tab w:val="left" w:pos="1420"/>
        </w:tabs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pierogi z kapustą i grzybami min. 5 szt. na osobę, </w:t>
      </w:r>
    </w:p>
    <w:p w14:paraId="76EF39CA" w14:textId="596F35DA" w:rsidR="006178B9" w:rsidRPr="00417CE6" w:rsidRDefault="006178B9">
      <w:pPr>
        <w:pStyle w:val="Akapitzlist"/>
        <w:numPr>
          <w:ilvl w:val="0"/>
          <w:numId w:val="17"/>
        </w:numPr>
        <w:tabs>
          <w:tab w:val="left" w:pos="1420"/>
        </w:tabs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417CE6">
        <w:rPr>
          <w:rFonts w:ascii="Verdana" w:eastAsia="Calibri" w:hAnsi="Verdana" w:cs="Verdana"/>
          <w:sz w:val="20"/>
          <w:szCs w:val="20"/>
          <w:lang w:eastAsia="ar-SA"/>
        </w:rPr>
        <w:t>ryba min. 120 g/os (</w:t>
      </w:r>
      <w:r w:rsidR="00AC5895">
        <w:rPr>
          <w:rFonts w:ascii="Verdana" w:eastAsia="Calibri" w:hAnsi="Verdana" w:cs="Verdana"/>
          <w:sz w:val="20"/>
          <w:szCs w:val="20"/>
          <w:lang w:eastAsia="ar-SA"/>
        </w:rPr>
        <w:t>84</w:t>
      </w:r>
      <w:r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 porcji w wariancie tradycyjnym) oraz </w:t>
      </w:r>
      <w:proofErr w:type="spellStart"/>
      <w:r w:rsidRPr="00417CE6">
        <w:rPr>
          <w:rFonts w:ascii="Verdana" w:eastAsia="Calibri" w:hAnsi="Verdana" w:cs="Verdana"/>
          <w:sz w:val="20"/>
          <w:szCs w:val="20"/>
          <w:lang w:eastAsia="ar-SA"/>
        </w:rPr>
        <w:t>tofuryba</w:t>
      </w:r>
      <w:proofErr w:type="spellEnd"/>
      <w:r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 min. 120g/os. (</w:t>
      </w:r>
      <w:r w:rsidR="00AC5895">
        <w:rPr>
          <w:rFonts w:ascii="Verdana" w:eastAsia="Calibri" w:hAnsi="Verdana" w:cs="Verdana"/>
          <w:sz w:val="20"/>
          <w:szCs w:val="20"/>
          <w:lang w:eastAsia="ar-SA"/>
        </w:rPr>
        <w:t>12</w:t>
      </w:r>
      <w:r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 porcji w wariancie wegańskim), </w:t>
      </w:r>
    </w:p>
    <w:p w14:paraId="5288EB4D" w14:textId="77777777" w:rsidR="006178B9" w:rsidRPr="00417CE6" w:rsidRDefault="006178B9">
      <w:pPr>
        <w:pStyle w:val="Akapitzlist"/>
        <w:numPr>
          <w:ilvl w:val="0"/>
          <w:numId w:val="17"/>
        </w:numPr>
        <w:tabs>
          <w:tab w:val="left" w:pos="1420"/>
        </w:tabs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s</w:t>
      </w:r>
      <w:r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ałatki – po 2 rodzaje dla obu wariantów - każdej po min. 100 g na os., </w:t>
      </w:r>
    </w:p>
    <w:p w14:paraId="69B7B89F" w14:textId="77777777" w:rsidR="006178B9" w:rsidRPr="00417CE6" w:rsidRDefault="006178B9">
      <w:pPr>
        <w:pStyle w:val="Akapitzlist"/>
        <w:numPr>
          <w:ilvl w:val="0"/>
          <w:numId w:val="17"/>
        </w:numPr>
        <w:tabs>
          <w:tab w:val="left" w:pos="1420"/>
        </w:tabs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ciasto – po 2 rodzaje dla obu wariantów po 1,5 kawałka/os., </w:t>
      </w:r>
    </w:p>
    <w:p w14:paraId="483288D3" w14:textId="77777777" w:rsidR="006178B9" w:rsidRPr="00417CE6" w:rsidRDefault="006178B9">
      <w:pPr>
        <w:pStyle w:val="Akapitzlist"/>
        <w:numPr>
          <w:ilvl w:val="0"/>
          <w:numId w:val="17"/>
        </w:numPr>
        <w:tabs>
          <w:tab w:val="left" w:pos="1420"/>
        </w:tabs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serwis kawowo-herbaciany: kawa z ekspresu ciśnieniowego, mix herbat, mleko, mleko roślinne, cukier, cukier trzcinowy, słodzik - po 2 </w:t>
      </w:r>
      <w:proofErr w:type="spellStart"/>
      <w:r w:rsidRPr="00417CE6">
        <w:rPr>
          <w:rFonts w:ascii="Verdana" w:eastAsia="Calibri" w:hAnsi="Verdana" w:cs="Verdana"/>
          <w:sz w:val="20"/>
          <w:szCs w:val="20"/>
          <w:lang w:eastAsia="ar-SA"/>
        </w:rPr>
        <w:t>szt</w:t>
      </w:r>
      <w:proofErr w:type="spellEnd"/>
      <w:r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/os. </w:t>
      </w:r>
    </w:p>
    <w:p w14:paraId="55B7D10E" w14:textId="77777777" w:rsidR="006178B9" w:rsidRPr="00417CE6" w:rsidRDefault="006178B9">
      <w:pPr>
        <w:pStyle w:val="Akapitzlist"/>
        <w:numPr>
          <w:ilvl w:val="0"/>
          <w:numId w:val="17"/>
        </w:numPr>
        <w:tabs>
          <w:tab w:val="left" w:pos="1420"/>
        </w:tabs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2 rodzaje soku - 0,3 l/os., </w:t>
      </w:r>
    </w:p>
    <w:p w14:paraId="6ABF531C" w14:textId="77777777" w:rsidR="002F5BD2" w:rsidRPr="00800830" w:rsidRDefault="002F5BD2" w:rsidP="00501A61">
      <w:pPr>
        <w:widowControl w:val="0"/>
        <w:suppressAutoHyphens/>
        <w:jc w:val="both"/>
        <w:rPr>
          <w:rFonts w:ascii="Verdana" w:eastAsia="Times New Roman" w:hAnsi="Verdana" w:cs="Times New Roman"/>
          <w:b/>
          <w:bCs/>
          <w:kern w:val="1"/>
          <w:sz w:val="20"/>
          <w:szCs w:val="20"/>
          <w:shd w:val="clear" w:color="auto" w:fill="FFFFFF"/>
          <w:lang w:eastAsia="pl-PL" w:bidi="hi-IN"/>
        </w:rPr>
      </w:pPr>
    </w:p>
    <w:p w14:paraId="76D33CC2" w14:textId="77777777" w:rsidR="002F5BD2" w:rsidRPr="00800830" w:rsidRDefault="00F061C8" w:rsidP="00501A61">
      <w:pPr>
        <w:widowControl w:val="0"/>
        <w:suppressAutoHyphens/>
        <w:jc w:val="both"/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</w:pPr>
      <w:r w:rsidRPr="00800830">
        <w:rPr>
          <w:rFonts w:ascii="Verdana" w:eastAsia="Times New Roman" w:hAnsi="Verdana" w:cs="Times New Roman"/>
          <w:b/>
          <w:bCs/>
          <w:kern w:val="1"/>
          <w:sz w:val="20"/>
          <w:szCs w:val="20"/>
          <w:shd w:val="clear" w:color="auto" w:fill="FFFFFF"/>
          <w:lang w:eastAsia="pl-PL" w:bidi="hi-IN"/>
        </w:rPr>
        <w:t>Dodatkowo:</w:t>
      </w:r>
      <w:r w:rsidR="002F5BD2" w:rsidRPr="00800830"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  <w:t xml:space="preserve"> </w:t>
      </w:r>
    </w:p>
    <w:p w14:paraId="12CD7B01" w14:textId="77777777" w:rsidR="006178B9" w:rsidRDefault="006178B9">
      <w:pPr>
        <w:pStyle w:val="Akapitzlist"/>
        <w:numPr>
          <w:ilvl w:val="0"/>
          <w:numId w:val="19"/>
        </w:numPr>
        <w:tabs>
          <w:tab w:val="left" w:pos="1420"/>
        </w:tabs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417CE6">
        <w:rPr>
          <w:rFonts w:ascii="Verdana" w:eastAsia="Calibri" w:hAnsi="Verdana" w:cs="Verdana"/>
          <w:sz w:val="20"/>
          <w:szCs w:val="20"/>
          <w:lang w:eastAsia="ar-SA"/>
        </w:rPr>
        <w:t>zapewnieni</w:t>
      </w:r>
      <w:r>
        <w:rPr>
          <w:rFonts w:ascii="Verdana" w:eastAsia="Calibri" w:hAnsi="Verdana" w:cs="Verdana"/>
          <w:sz w:val="20"/>
          <w:szCs w:val="20"/>
          <w:lang w:eastAsia="ar-SA"/>
        </w:rPr>
        <w:t>e</w:t>
      </w:r>
      <w:r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 obrusów na wszystkie stoły (bufetowe i do serwowania potraw),</w:t>
      </w:r>
    </w:p>
    <w:p w14:paraId="6C5E18AB" w14:textId="6017F98D" w:rsidR="006178B9" w:rsidRPr="00417CE6" w:rsidRDefault="006178B9">
      <w:pPr>
        <w:pStyle w:val="Akapitzlist"/>
        <w:numPr>
          <w:ilvl w:val="0"/>
          <w:numId w:val="19"/>
        </w:numPr>
        <w:tabs>
          <w:tab w:val="left" w:pos="1420"/>
        </w:tabs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417CE6">
        <w:rPr>
          <w:rFonts w:ascii="Verdana" w:eastAsia="Calibri" w:hAnsi="Verdana" w:cs="Verdana"/>
          <w:sz w:val="20"/>
          <w:szCs w:val="20"/>
          <w:lang w:eastAsia="ar-SA"/>
        </w:rPr>
        <w:t>zastawy porcelanowej, sztućców, szkła i serwetek</w:t>
      </w:r>
    </w:p>
    <w:p w14:paraId="70E53D46" w14:textId="77777777" w:rsidR="006178B9" w:rsidRPr="00417CE6" w:rsidRDefault="006178B9">
      <w:pPr>
        <w:pStyle w:val="Akapitzlist"/>
        <w:numPr>
          <w:ilvl w:val="0"/>
          <w:numId w:val="19"/>
        </w:numPr>
        <w:tabs>
          <w:tab w:val="left" w:pos="1420"/>
        </w:tabs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417CE6">
        <w:rPr>
          <w:rFonts w:ascii="Verdana" w:eastAsia="Calibri" w:hAnsi="Verdana" w:cs="Verdana"/>
          <w:sz w:val="20"/>
          <w:szCs w:val="20"/>
          <w:lang w:eastAsia="ar-SA"/>
        </w:rPr>
        <w:t>zapewnieniu ekspresu ciśnieniowego do kawy</w:t>
      </w:r>
    </w:p>
    <w:p w14:paraId="256C88AA" w14:textId="77777777" w:rsidR="006178B9" w:rsidRPr="00417CE6" w:rsidRDefault="006178B9">
      <w:pPr>
        <w:pStyle w:val="Akapitzlist"/>
        <w:numPr>
          <w:ilvl w:val="0"/>
          <w:numId w:val="19"/>
        </w:numPr>
        <w:tabs>
          <w:tab w:val="left" w:pos="1420"/>
        </w:tabs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zapewnieniu obsługi technicznej ustawienia </w:t>
      </w:r>
      <w:r>
        <w:rPr>
          <w:rFonts w:ascii="Verdana" w:eastAsia="Calibri" w:hAnsi="Verdana" w:cs="Verdana"/>
          <w:sz w:val="20"/>
          <w:szCs w:val="20"/>
          <w:lang w:eastAsia="ar-SA"/>
        </w:rPr>
        <w:t>spotkania</w:t>
      </w:r>
      <w:r w:rsidRPr="00417CE6">
        <w:rPr>
          <w:rFonts w:ascii="Verdana" w:eastAsia="Calibri" w:hAnsi="Verdana" w:cs="Verdana"/>
          <w:sz w:val="20"/>
          <w:szCs w:val="20"/>
          <w:lang w:eastAsia="ar-SA"/>
        </w:rPr>
        <w:t>,</w:t>
      </w:r>
    </w:p>
    <w:p w14:paraId="4FC39A54" w14:textId="77777777" w:rsidR="006178B9" w:rsidRPr="00417CE6" w:rsidRDefault="006178B9">
      <w:pPr>
        <w:pStyle w:val="Akapitzlist"/>
        <w:numPr>
          <w:ilvl w:val="0"/>
          <w:numId w:val="19"/>
        </w:numPr>
        <w:tabs>
          <w:tab w:val="left" w:pos="1420"/>
        </w:tabs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zapewnieniu wykwalifikowanej obsługi kelnerskiej w </w:t>
      </w:r>
      <w:r>
        <w:rPr>
          <w:rFonts w:ascii="Verdana" w:eastAsia="Calibri" w:hAnsi="Verdana" w:cs="Verdana"/>
          <w:sz w:val="20"/>
          <w:szCs w:val="20"/>
          <w:lang w:eastAsia="ar-SA"/>
        </w:rPr>
        <w:t>eleganckich</w:t>
      </w:r>
      <w:r w:rsidRPr="00417CE6">
        <w:rPr>
          <w:rFonts w:ascii="Verdana" w:eastAsia="Calibri" w:hAnsi="Verdana" w:cs="Verdana"/>
          <w:sz w:val="20"/>
          <w:szCs w:val="20"/>
          <w:lang w:eastAsia="ar-SA"/>
        </w:rPr>
        <w:t xml:space="preserve"> strojach,</w:t>
      </w:r>
    </w:p>
    <w:p w14:paraId="1E0467AD" w14:textId="77777777" w:rsidR="006178B9" w:rsidRPr="000529B3" w:rsidRDefault="006178B9">
      <w:pPr>
        <w:pStyle w:val="Akapitzlist"/>
        <w:numPr>
          <w:ilvl w:val="0"/>
          <w:numId w:val="19"/>
        </w:numPr>
        <w:tabs>
          <w:tab w:val="left" w:pos="1420"/>
        </w:tabs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417CE6">
        <w:rPr>
          <w:rFonts w:ascii="Verdana" w:eastAsia="Calibri" w:hAnsi="Verdana" w:cs="Verdana"/>
          <w:sz w:val="20"/>
          <w:szCs w:val="20"/>
          <w:lang w:eastAsia="ar-SA"/>
        </w:rPr>
        <w:t>transporcie, montażu, demontażu, przygotowaniu stołów, naczyń.</w:t>
      </w:r>
    </w:p>
    <w:p w14:paraId="64E4CDFE" w14:textId="38BF6DC1" w:rsidR="006178B9" w:rsidRDefault="006178B9" w:rsidP="002F5BD2">
      <w:pPr>
        <w:widowControl w:val="0"/>
        <w:suppressAutoHyphens/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</w:pPr>
    </w:p>
    <w:p w14:paraId="22E24ED8" w14:textId="77777777" w:rsidR="006178B9" w:rsidRPr="00800830" w:rsidRDefault="006178B9" w:rsidP="002F5BD2">
      <w:pPr>
        <w:widowControl w:val="0"/>
        <w:suppressAutoHyphens/>
        <w:rPr>
          <w:rFonts w:ascii="Verdana" w:eastAsia="Times New Roman" w:hAnsi="Verdana" w:cs="Times New Roman"/>
          <w:kern w:val="1"/>
          <w:sz w:val="20"/>
          <w:szCs w:val="20"/>
          <w:shd w:val="clear" w:color="auto" w:fill="FFFFFF"/>
          <w:lang w:eastAsia="pl-PL" w:bidi="hi-IN"/>
        </w:rPr>
      </w:pPr>
    </w:p>
    <w:p w14:paraId="00ABD182" w14:textId="552BA84D" w:rsidR="0094338C" w:rsidRPr="00800830" w:rsidRDefault="0094338C" w:rsidP="002F5BD2">
      <w:pPr>
        <w:widowControl w:val="0"/>
        <w:suppressAutoHyphens/>
        <w:rPr>
          <w:rFonts w:ascii="Verdana" w:eastAsia="Times New Roman" w:hAnsi="Verdana" w:cs="Times New Roman"/>
          <w:b/>
          <w:bCs/>
          <w:kern w:val="1"/>
          <w:sz w:val="20"/>
          <w:szCs w:val="20"/>
          <w:shd w:val="clear" w:color="auto" w:fill="FFFFFF"/>
          <w:lang w:eastAsia="pl-PL" w:bidi="hi-IN"/>
        </w:rPr>
      </w:pPr>
      <w:r w:rsidRPr="00800830">
        <w:rPr>
          <w:rFonts w:ascii="Verdana" w:eastAsia="Times New Roman" w:hAnsi="Verdana" w:cs="Times New Roman"/>
          <w:b/>
          <w:bCs/>
          <w:kern w:val="1"/>
          <w:sz w:val="20"/>
          <w:szCs w:val="20"/>
          <w:shd w:val="clear" w:color="auto" w:fill="FFFFFF"/>
          <w:lang w:eastAsia="pl-PL" w:bidi="hi-IN"/>
        </w:rPr>
        <w:t xml:space="preserve">Ilość porcji tradycyjnych: </w:t>
      </w:r>
      <w:r w:rsidR="00AC5895">
        <w:rPr>
          <w:rFonts w:ascii="Verdana" w:eastAsia="Times New Roman" w:hAnsi="Verdana" w:cs="Times New Roman"/>
          <w:b/>
          <w:bCs/>
          <w:kern w:val="1"/>
          <w:sz w:val="20"/>
          <w:szCs w:val="20"/>
          <w:shd w:val="clear" w:color="auto" w:fill="FFFFFF"/>
          <w:lang w:eastAsia="pl-PL" w:bidi="hi-IN"/>
        </w:rPr>
        <w:t>84</w:t>
      </w:r>
    </w:p>
    <w:p w14:paraId="0C9E5188" w14:textId="77777777" w:rsidR="0094338C" w:rsidRPr="00800830" w:rsidRDefault="0094338C" w:rsidP="002F5BD2">
      <w:pPr>
        <w:widowControl w:val="0"/>
        <w:suppressAutoHyphens/>
        <w:rPr>
          <w:rFonts w:ascii="Verdana" w:eastAsia="Times New Roman" w:hAnsi="Verdana" w:cs="Times New Roman"/>
          <w:b/>
          <w:bCs/>
          <w:kern w:val="1"/>
          <w:sz w:val="20"/>
          <w:szCs w:val="20"/>
          <w:shd w:val="clear" w:color="auto" w:fill="FFFFFF"/>
          <w:lang w:eastAsia="pl-PL" w:bidi="hi-IN"/>
        </w:rPr>
      </w:pPr>
    </w:p>
    <w:p w14:paraId="6F84A5A3" w14:textId="4C848A89" w:rsidR="00F061C8" w:rsidRPr="0094338C" w:rsidRDefault="0094338C" w:rsidP="002F5BD2">
      <w:pPr>
        <w:widowControl w:val="0"/>
        <w:suppressAutoHyphens/>
        <w:rPr>
          <w:rFonts w:ascii="Verdana" w:eastAsia="Times New Roman" w:hAnsi="Verdana" w:cs="Times New Roman"/>
          <w:b/>
          <w:bCs/>
          <w:kern w:val="1"/>
          <w:sz w:val="18"/>
          <w:szCs w:val="18"/>
          <w:shd w:val="clear" w:color="auto" w:fill="FFFFFF"/>
          <w:lang w:eastAsia="pl-PL" w:bidi="hi-IN"/>
        </w:rPr>
      </w:pPr>
      <w:r w:rsidRPr="00800830">
        <w:rPr>
          <w:rFonts w:ascii="Verdana" w:eastAsia="Times New Roman" w:hAnsi="Verdana" w:cs="Times New Roman"/>
          <w:b/>
          <w:bCs/>
          <w:kern w:val="1"/>
          <w:sz w:val="20"/>
          <w:szCs w:val="20"/>
          <w:shd w:val="clear" w:color="auto" w:fill="FFFFFF"/>
          <w:lang w:eastAsia="pl-PL" w:bidi="hi-IN"/>
        </w:rPr>
        <w:t xml:space="preserve">Ilość porcji wegańskich: </w:t>
      </w:r>
      <w:r w:rsidR="00AC5895">
        <w:rPr>
          <w:rFonts w:ascii="Verdana" w:eastAsia="Times New Roman" w:hAnsi="Verdana" w:cs="Times New Roman"/>
          <w:b/>
          <w:bCs/>
          <w:kern w:val="1"/>
          <w:sz w:val="20"/>
          <w:szCs w:val="20"/>
          <w:shd w:val="clear" w:color="auto" w:fill="FFFFFF"/>
          <w:lang w:eastAsia="pl-PL" w:bidi="hi-IN"/>
        </w:rPr>
        <w:t>12</w:t>
      </w:r>
      <w:r w:rsidR="002F5BD2" w:rsidRPr="00D42C96">
        <w:rPr>
          <w:rFonts w:ascii="Verdana" w:eastAsia="Times New Roman" w:hAnsi="Verdana" w:cs="Times New Roman"/>
          <w:b/>
          <w:bCs/>
          <w:kern w:val="1"/>
          <w:sz w:val="18"/>
          <w:szCs w:val="18"/>
          <w:shd w:val="clear" w:color="auto" w:fill="FFFFFF"/>
          <w:lang w:eastAsia="pl-PL" w:bidi="hi-IN"/>
        </w:rPr>
        <w:br/>
      </w:r>
    </w:p>
    <w:p w14:paraId="20A33DDF" w14:textId="77777777" w:rsidR="004341EF" w:rsidRPr="004341EF" w:rsidRDefault="004341EF" w:rsidP="004341EF">
      <w:pPr>
        <w:widowControl w:val="0"/>
        <w:suppressAutoHyphens/>
        <w:spacing w:line="276" w:lineRule="auto"/>
        <w:jc w:val="right"/>
        <w:rPr>
          <w:rFonts w:ascii="Fira Sans" w:eastAsia="SimSun" w:hAnsi="Fira Sans" w:cs="Arial"/>
          <w:kern w:val="1"/>
          <w:sz w:val="19"/>
          <w:szCs w:val="19"/>
          <w:lang w:eastAsia="hi-IN" w:bidi="hi-IN"/>
        </w:rPr>
      </w:pPr>
    </w:p>
    <w:p w14:paraId="31895354" w14:textId="77777777" w:rsidR="004341EF" w:rsidRPr="004341EF" w:rsidRDefault="004341EF" w:rsidP="004341EF">
      <w:pPr>
        <w:widowControl w:val="0"/>
        <w:suppressAutoHyphens/>
        <w:spacing w:line="276" w:lineRule="auto"/>
        <w:jc w:val="right"/>
        <w:rPr>
          <w:rFonts w:ascii="Fira Sans" w:eastAsia="SimSun" w:hAnsi="Fira Sans" w:cs="Arial"/>
          <w:kern w:val="1"/>
          <w:sz w:val="19"/>
          <w:szCs w:val="19"/>
          <w:lang w:eastAsia="hi-IN" w:bidi="hi-IN"/>
        </w:rPr>
      </w:pPr>
    </w:p>
    <w:p w14:paraId="7C4E83A5" w14:textId="77777777" w:rsidR="004341EF" w:rsidRPr="004341EF" w:rsidRDefault="004341EF" w:rsidP="004341EF">
      <w:pPr>
        <w:widowControl w:val="0"/>
        <w:suppressAutoHyphens/>
        <w:spacing w:line="276" w:lineRule="auto"/>
        <w:jc w:val="right"/>
        <w:rPr>
          <w:rFonts w:ascii="Fira Sans" w:eastAsia="SimSun" w:hAnsi="Fira Sans" w:cs="Arial"/>
          <w:kern w:val="1"/>
          <w:sz w:val="19"/>
          <w:szCs w:val="19"/>
          <w:lang w:eastAsia="hi-IN" w:bidi="hi-IN"/>
        </w:rPr>
      </w:pPr>
    </w:p>
    <w:p w14:paraId="6B1D51BE" w14:textId="77777777" w:rsidR="004341EF" w:rsidRPr="004341EF" w:rsidRDefault="004341EF" w:rsidP="004341EF">
      <w:pPr>
        <w:widowControl w:val="0"/>
        <w:suppressAutoHyphens/>
        <w:spacing w:line="276" w:lineRule="auto"/>
        <w:jc w:val="right"/>
        <w:rPr>
          <w:rFonts w:ascii="Fira Sans" w:eastAsia="SimSun" w:hAnsi="Fira Sans" w:cs="Arial"/>
          <w:kern w:val="1"/>
          <w:sz w:val="19"/>
          <w:szCs w:val="19"/>
          <w:lang w:eastAsia="hi-IN" w:bidi="hi-IN"/>
        </w:rPr>
      </w:pPr>
    </w:p>
    <w:p w14:paraId="4128E592" w14:textId="77777777" w:rsidR="00DE2DED" w:rsidRDefault="00DE2DED" w:rsidP="004341EF">
      <w:pPr>
        <w:widowControl w:val="0"/>
        <w:suppressAutoHyphens/>
        <w:spacing w:line="276" w:lineRule="auto"/>
        <w:jc w:val="right"/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</w:pPr>
    </w:p>
    <w:p w14:paraId="54A5FC20" w14:textId="77777777" w:rsidR="00DE2DED" w:rsidRDefault="00DE2DED" w:rsidP="004341EF">
      <w:pPr>
        <w:widowControl w:val="0"/>
        <w:suppressAutoHyphens/>
        <w:spacing w:line="276" w:lineRule="auto"/>
        <w:jc w:val="right"/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</w:pPr>
    </w:p>
    <w:p w14:paraId="5ED5C927" w14:textId="2BB733E6" w:rsidR="004341EF" w:rsidRPr="004341EF" w:rsidRDefault="004341EF" w:rsidP="004341EF">
      <w:pPr>
        <w:widowControl w:val="0"/>
        <w:suppressAutoHyphens/>
        <w:spacing w:line="276" w:lineRule="auto"/>
        <w:jc w:val="right"/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</w:pPr>
      <w:r w:rsidRPr="004341EF"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lastRenderedPageBreak/>
        <w:t xml:space="preserve">Załącznik nr </w:t>
      </w:r>
      <w:r w:rsidR="00DE2DED"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t>3</w:t>
      </w:r>
      <w:r w:rsidRPr="004341EF"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t xml:space="preserve">            </w:t>
      </w:r>
    </w:p>
    <w:p w14:paraId="4A92C2FF" w14:textId="2F844DA0" w:rsidR="004341EF" w:rsidRPr="004341EF" w:rsidRDefault="004341EF" w:rsidP="004341EF">
      <w:pPr>
        <w:widowControl w:val="0"/>
        <w:suppressAutoHyphens/>
        <w:spacing w:line="276" w:lineRule="auto"/>
        <w:jc w:val="right"/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</w:pPr>
      <w:r w:rsidRPr="004341EF">
        <w:rPr>
          <w:rFonts w:ascii="Verdana" w:eastAsia="Times New Roman" w:hAnsi="Verdana" w:cs="Calibri"/>
          <w:color w:val="000000"/>
          <w:kern w:val="1"/>
          <w:sz w:val="18"/>
          <w:szCs w:val="18"/>
          <w:lang w:eastAsia="hi-IN" w:bidi="hi-IN"/>
        </w:rPr>
        <w:t xml:space="preserve">                                                                         </w:t>
      </w:r>
      <w:r w:rsidRPr="004341EF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 xml:space="preserve">do umowy nr </w:t>
      </w:r>
      <w:r w:rsidR="00DE2DED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>PTW</w:t>
      </w:r>
      <w:r w:rsidRPr="004341EF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>/</w:t>
      </w:r>
      <w:r w:rsidR="00DE2DED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>……</w:t>
      </w:r>
      <w:r w:rsidRPr="004341EF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>/202</w:t>
      </w:r>
      <w:r w:rsidR="00DE2DED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>2</w:t>
      </w:r>
    </w:p>
    <w:p w14:paraId="7B4F84B4" w14:textId="0B1CE731" w:rsidR="004341EF" w:rsidRPr="004341EF" w:rsidRDefault="004341EF" w:rsidP="004341EF">
      <w:pPr>
        <w:widowControl w:val="0"/>
        <w:suppressAutoHyphens/>
        <w:spacing w:after="120" w:line="100" w:lineRule="atLeast"/>
        <w:jc w:val="right"/>
        <w:rPr>
          <w:rFonts w:ascii="Verdana" w:eastAsia="Times New Roman" w:hAnsi="Verdana" w:cs="Verdana"/>
          <w:b/>
          <w:color w:val="000000"/>
          <w:kern w:val="1"/>
          <w:sz w:val="18"/>
          <w:szCs w:val="18"/>
          <w:lang w:eastAsia="hi-IN" w:bidi="hi-IN"/>
        </w:rPr>
      </w:pPr>
      <w:r w:rsidRPr="004341EF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ab/>
      </w:r>
      <w:r w:rsidRPr="004341EF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ab/>
      </w:r>
      <w:r w:rsidRPr="004341EF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ab/>
      </w:r>
      <w:r w:rsidRPr="004341EF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ab/>
      </w:r>
      <w:r w:rsidRPr="004341EF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ab/>
      </w:r>
      <w:r w:rsidRPr="004341EF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ab/>
      </w:r>
      <w:r w:rsidRPr="004341EF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ab/>
      </w:r>
      <w:r w:rsidRPr="004341EF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ab/>
        <w:t xml:space="preserve"> z dnia </w:t>
      </w:r>
      <w:r w:rsidR="00DE2DED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>……………………….</w:t>
      </w:r>
      <w:r w:rsidRPr="004341EF">
        <w:rPr>
          <w:rFonts w:ascii="Verdana" w:eastAsia="Times New Roman" w:hAnsi="Verdana" w:cs="Verdana"/>
          <w:color w:val="000000"/>
          <w:kern w:val="1"/>
          <w:sz w:val="18"/>
          <w:szCs w:val="18"/>
          <w:lang w:eastAsia="hi-IN" w:bidi="hi-IN"/>
        </w:rPr>
        <w:t xml:space="preserve">.2022 r. </w:t>
      </w:r>
    </w:p>
    <w:p w14:paraId="34A2E5F4" w14:textId="77777777" w:rsidR="004341EF" w:rsidRPr="00800830" w:rsidRDefault="004341EF" w:rsidP="00DE2DED">
      <w:pPr>
        <w:widowControl w:val="0"/>
        <w:suppressAutoHyphens/>
        <w:spacing w:line="276" w:lineRule="auto"/>
        <w:rPr>
          <w:rFonts w:ascii="Fira Sans" w:eastAsia="SimSun" w:hAnsi="Fira Sans" w:cs="Arial"/>
          <w:kern w:val="1"/>
          <w:sz w:val="20"/>
          <w:szCs w:val="20"/>
          <w:lang w:eastAsia="hi-IN" w:bidi="hi-IN"/>
        </w:rPr>
      </w:pPr>
    </w:p>
    <w:p w14:paraId="685C7F28" w14:textId="77777777" w:rsidR="004341EF" w:rsidRPr="00800830" w:rsidRDefault="004341EF" w:rsidP="004341EF">
      <w:pPr>
        <w:widowControl w:val="0"/>
        <w:suppressAutoHyphens/>
        <w:spacing w:line="276" w:lineRule="auto"/>
        <w:jc w:val="right"/>
        <w:rPr>
          <w:rFonts w:ascii="Fira Sans" w:eastAsia="SimSun" w:hAnsi="Fira Sans" w:cs="Arial"/>
          <w:kern w:val="1"/>
          <w:sz w:val="20"/>
          <w:szCs w:val="20"/>
          <w:lang w:eastAsia="hi-IN" w:bidi="hi-IN"/>
        </w:rPr>
      </w:pPr>
    </w:p>
    <w:p w14:paraId="3988FD3D" w14:textId="42490379" w:rsidR="00961819" w:rsidRDefault="004341EF" w:rsidP="004341EF">
      <w:pPr>
        <w:widowControl w:val="0"/>
        <w:suppressAutoHyphens/>
        <w:spacing w:line="276" w:lineRule="auto"/>
        <w:jc w:val="center"/>
        <w:rPr>
          <w:rFonts w:ascii="Verdana" w:eastAsia="SimSun" w:hAnsi="Verdana" w:cs="Arial"/>
          <w:b/>
          <w:kern w:val="1"/>
          <w:sz w:val="20"/>
          <w:szCs w:val="20"/>
          <w:lang w:eastAsia="hi-IN" w:bidi="hi-IN"/>
        </w:rPr>
      </w:pPr>
      <w:r w:rsidRPr="00800830">
        <w:rPr>
          <w:rFonts w:ascii="Verdana" w:eastAsia="SimSun" w:hAnsi="Verdana" w:cs="Arial"/>
          <w:b/>
          <w:kern w:val="1"/>
          <w:sz w:val="20"/>
          <w:szCs w:val="20"/>
          <w:lang w:eastAsia="hi-IN" w:bidi="hi-IN"/>
        </w:rPr>
        <w:t xml:space="preserve">Oświadczenie </w:t>
      </w:r>
      <w:r w:rsidR="00961819">
        <w:rPr>
          <w:rFonts w:ascii="Verdana" w:eastAsia="SimSun" w:hAnsi="Verdana" w:cs="Arial"/>
          <w:b/>
          <w:kern w:val="1"/>
          <w:sz w:val="20"/>
          <w:szCs w:val="20"/>
          <w:lang w:eastAsia="hi-IN" w:bidi="hi-IN"/>
        </w:rPr>
        <w:t>W</w:t>
      </w:r>
      <w:r w:rsidRPr="00800830">
        <w:rPr>
          <w:rFonts w:ascii="Verdana" w:eastAsia="SimSun" w:hAnsi="Verdana" w:cs="Arial"/>
          <w:b/>
          <w:kern w:val="1"/>
          <w:sz w:val="20"/>
          <w:szCs w:val="20"/>
          <w:lang w:eastAsia="hi-IN" w:bidi="hi-IN"/>
        </w:rPr>
        <w:t xml:space="preserve">ykonawcy </w:t>
      </w:r>
      <w:r w:rsidR="00961819">
        <w:rPr>
          <w:rFonts w:ascii="Verdana" w:eastAsia="SimSun" w:hAnsi="Verdana" w:cs="Arial"/>
          <w:b/>
          <w:kern w:val="1"/>
          <w:sz w:val="20"/>
          <w:szCs w:val="20"/>
          <w:lang w:eastAsia="hi-IN" w:bidi="hi-IN"/>
        </w:rPr>
        <w:t xml:space="preserve">w zakresie klauzuli społecznej </w:t>
      </w:r>
      <w:r w:rsidR="003211AD">
        <w:rPr>
          <w:rFonts w:ascii="Verdana" w:eastAsia="SimSun" w:hAnsi="Verdana" w:cs="Arial"/>
          <w:b/>
          <w:kern w:val="1"/>
          <w:sz w:val="20"/>
          <w:szCs w:val="20"/>
          <w:lang w:eastAsia="hi-IN" w:bidi="hi-IN"/>
        </w:rPr>
        <w:t>-</w:t>
      </w:r>
    </w:p>
    <w:p w14:paraId="53F6F77D" w14:textId="77777777" w:rsidR="00961819" w:rsidRDefault="00961819" w:rsidP="004341EF">
      <w:pPr>
        <w:widowControl w:val="0"/>
        <w:suppressAutoHyphens/>
        <w:spacing w:line="276" w:lineRule="auto"/>
        <w:jc w:val="center"/>
        <w:rPr>
          <w:rFonts w:ascii="Verdana" w:eastAsia="SimSun" w:hAnsi="Verdana" w:cs="Arial"/>
          <w:b/>
          <w:kern w:val="1"/>
          <w:sz w:val="20"/>
          <w:szCs w:val="20"/>
          <w:lang w:eastAsia="hi-IN" w:bidi="hi-IN"/>
        </w:rPr>
      </w:pPr>
      <w:r>
        <w:rPr>
          <w:rFonts w:ascii="Verdana" w:eastAsia="SimSun" w:hAnsi="Verdana" w:cs="Arial"/>
          <w:b/>
          <w:kern w:val="1"/>
          <w:sz w:val="20"/>
          <w:szCs w:val="20"/>
          <w:lang w:eastAsia="hi-IN" w:bidi="hi-IN"/>
        </w:rPr>
        <w:t>dot.</w:t>
      </w:r>
      <w:r w:rsidR="004341EF" w:rsidRPr="00800830">
        <w:rPr>
          <w:rFonts w:ascii="Verdana" w:eastAsia="SimSun" w:hAnsi="Verdana" w:cs="Arial"/>
          <w:b/>
          <w:kern w:val="1"/>
          <w:sz w:val="20"/>
          <w:szCs w:val="20"/>
          <w:lang w:eastAsia="hi-IN" w:bidi="hi-IN"/>
        </w:rPr>
        <w:t xml:space="preserve"> zatrudnieni</w:t>
      </w:r>
      <w:r>
        <w:rPr>
          <w:rFonts w:ascii="Verdana" w:eastAsia="SimSun" w:hAnsi="Verdana" w:cs="Arial"/>
          <w:b/>
          <w:kern w:val="1"/>
          <w:sz w:val="20"/>
          <w:szCs w:val="20"/>
          <w:lang w:eastAsia="hi-IN" w:bidi="hi-IN"/>
        </w:rPr>
        <w:t>a</w:t>
      </w:r>
      <w:r w:rsidR="004341EF" w:rsidRPr="00800830">
        <w:rPr>
          <w:rFonts w:ascii="Verdana" w:eastAsia="SimSun" w:hAnsi="Verdana" w:cs="Arial"/>
          <w:b/>
          <w:kern w:val="1"/>
          <w:sz w:val="20"/>
          <w:szCs w:val="20"/>
          <w:lang w:eastAsia="hi-IN" w:bidi="hi-IN"/>
        </w:rPr>
        <w:t xml:space="preserve"> na podstawie umowy o pracę </w:t>
      </w:r>
      <w:r>
        <w:rPr>
          <w:rFonts w:ascii="Verdana" w:eastAsia="SimSun" w:hAnsi="Verdana" w:cs="Arial"/>
          <w:b/>
          <w:kern w:val="1"/>
          <w:sz w:val="20"/>
          <w:szCs w:val="20"/>
          <w:lang w:eastAsia="hi-IN" w:bidi="hi-IN"/>
        </w:rPr>
        <w:t xml:space="preserve">osób znajdujących się </w:t>
      </w:r>
    </w:p>
    <w:p w14:paraId="3F87003E" w14:textId="18CB8D43" w:rsidR="004341EF" w:rsidRPr="00800830" w:rsidRDefault="00961819" w:rsidP="004341EF">
      <w:pPr>
        <w:widowControl w:val="0"/>
        <w:suppressAutoHyphens/>
        <w:spacing w:line="276" w:lineRule="auto"/>
        <w:jc w:val="center"/>
        <w:rPr>
          <w:rFonts w:ascii="Verdana" w:eastAsia="SimSun" w:hAnsi="Verdana" w:cs="Arial"/>
          <w:b/>
          <w:kern w:val="1"/>
          <w:sz w:val="20"/>
          <w:szCs w:val="20"/>
          <w:lang w:eastAsia="hi-IN" w:bidi="hi-IN"/>
        </w:rPr>
      </w:pPr>
      <w:r>
        <w:rPr>
          <w:rFonts w:ascii="Verdana" w:eastAsia="SimSun" w:hAnsi="Verdana" w:cs="Arial"/>
          <w:b/>
          <w:kern w:val="1"/>
          <w:sz w:val="20"/>
          <w:szCs w:val="20"/>
          <w:lang w:eastAsia="hi-IN" w:bidi="hi-IN"/>
        </w:rPr>
        <w:t>w szczególnej sytuacji na rynku pracy</w:t>
      </w:r>
    </w:p>
    <w:p w14:paraId="392114C7" w14:textId="77777777" w:rsidR="004341EF" w:rsidRPr="00800830" w:rsidRDefault="004341EF" w:rsidP="004341EF">
      <w:pPr>
        <w:widowControl w:val="0"/>
        <w:suppressAutoHyphens/>
        <w:spacing w:line="100" w:lineRule="atLeast"/>
        <w:ind w:left="568" w:hanging="284"/>
        <w:contextualSpacing/>
        <w:jc w:val="center"/>
        <w:rPr>
          <w:rFonts w:ascii="Verdana" w:eastAsia="SimSun" w:hAnsi="Verdana" w:cs="Arial"/>
          <w:b/>
          <w:bCs/>
          <w:kern w:val="1"/>
          <w:sz w:val="20"/>
          <w:szCs w:val="20"/>
          <w:lang w:eastAsia="x-none" w:bidi="hi-IN"/>
        </w:rPr>
      </w:pPr>
    </w:p>
    <w:p w14:paraId="4B35DD34" w14:textId="06170606" w:rsidR="00C322D9" w:rsidRDefault="00C322D9" w:rsidP="004341EF">
      <w:pPr>
        <w:widowControl w:val="0"/>
        <w:suppressAutoHyphens/>
        <w:spacing w:line="100" w:lineRule="atLeast"/>
        <w:ind w:left="568" w:hanging="284"/>
        <w:contextualSpacing/>
        <w:jc w:val="center"/>
        <w:rPr>
          <w:rFonts w:ascii="Verdana" w:eastAsia="SimSun" w:hAnsi="Verdana" w:cs="Arial"/>
          <w:kern w:val="1"/>
          <w:sz w:val="20"/>
          <w:szCs w:val="20"/>
          <w:lang w:eastAsia="hi-IN" w:bidi="hi-IN"/>
        </w:rPr>
      </w:pPr>
    </w:p>
    <w:p w14:paraId="3C4ED3DF" w14:textId="77777777" w:rsidR="003211AD" w:rsidRPr="00800830" w:rsidRDefault="003211AD" w:rsidP="004341EF">
      <w:pPr>
        <w:widowControl w:val="0"/>
        <w:suppressAutoHyphens/>
        <w:spacing w:line="100" w:lineRule="atLeast"/>
        <w:ind w:left="568" w:hanging="284"/>
        <w:contextualSpacing/>
        <w:jc w:val="center"/>
        <w:rPr>
          <w:rFonts w:ascii="Verdana" w:eastAsia="SimSun" w:hAnsi="Verdana" w:cs="Arial"/>
          <w:kern w:val="1"/>
          <w:sz w:val="20"/>
          <w:szCs w:val="20"/>
          <w:lang w:eastAsia="hi-IN" w:bidi="hi-IN"/>
        </w:rPr>
      </w:pPr>
    </w:p>
    <w:p w14:paraId="17391907" w14:textId="77777777" w:rsidR="00961819" w:rsidRPr="00800830" w:rsidRDefault="00961819" w:rsidP="00645C0A">
      <w:pPr>
        <w:widowControl w:val="0"/>
        <w:suppressAutoHyphens/>
        <w:spacing w:line="100" w:lineRule="atLeast"/>
        <w:contextualSpacing/>
        <w:rPr>
          <w:rFonts w:ascii="Verdana" w:eastAsia="SimSun" w:hAnsi="Verdana" w:cs="Arial"/>
          <w:b/>
          <w:bCs/>
          <w:kern w:val="1"/>
          <w:sz w:val="20"/>
          <w:szCs w:val="20"/>
          <w:lang w:eastAsia="x-none" w:bidi="hi-IN"/>
        </w:rPr>
      </w:pPr>
    </w:p>
    <w:p w14:paraId="18DEA591" w14:textId="77777777" w:rsidR="004341EF" w:rsidRPr="00800830" w:rsidRDefault="004341EF" w:rsidP="00961819">
      <w:pPr>
        <w:widowControl w:val="0"/>
        <w:suppressAutoHyphens/>
        <w:spacing w:line="100" w:lineRule="atLeast"/>
        <w:contextualSpacing/>
        <w:rPr>
          <w:rFonts w:ascii="Verdana" w:eastAsia="SimSun" w:hAnsi="Verdana" w:cs="Arial"/>
          <w:b/>
          <w:bCs/>
          <w:kern w:val="1"/>
          <w:sz w:val="20"/>
          <w:szCs w:val="20"/>
          <w:lang w:eastAsia="x-none" w:bidi="hi-IN"/>
        </w:rPr>
      </w:pPr>
      <w:r w:rsidRPr="00800830">
        <w:rPr>
          <w:rFonts w:ascii="Verdana" w:eastAsia="SimSun" w:hAnsi="Verdana" w:cs="Arial"/>
          <w:b/>
          <w:bCs/>
          <w:kern w:val="1"/>
          <w:sz w:val="20"/>
          <w:szCs w:val="20"/>
          <w:lang w:eastAsia="x-none" w:bidi="hi-IN"/>
        </w:rPr>
        <w:t>………………………………………………..</w:t>
      </w:r>
    </w:p>
    <w:p w14:paraId="30827D80" w14:textId="33BEBFD4" w:rsidR="004341EF" w:rsidRPr="00800830" w:rsidRDefault="00AC5895" w:rsidP="00961819">
      <w:pPr>
        <w:widowControl w:val="0"/>
        <w:suppressAutoHyphens/>
        <w:spacing w:line="100" w:lineRule="atLeast"/>
        <w:contextualSpacing/>
        <w:rPr>
          <w:rFonts w:ascii="Verdana" w:eastAsia="SimSun" w:hAnsi="Verdana" w:cs="Arial"/>
          <w:b/>
          <w:bCs/>
          <w:kern w:val="1"/>
          <w:sz w:val="20"/>
          <w:szCs w:val="20"/>
          <w:lang w:eastAsia="x-none" w:bidi="hi-IN"/>
        </w:rPr>
      </w:pPr>
      <w:r>
        <w:rPr>
          <w:rFonts w:ascii="Verdana" w:eastAsia="SimSun" w:hAnsi="Verdana" w:cs="Arial"/>
          <w:kern w:val="1"/>
          <w:sz w:val="20"/>
          <w:szCs w:val="20"/>
          <w:lang w:eastAsia="x-none" w:bidi="hi-IN"/>
        </w:rPr>
        <w:t>P</w:t>
      </w:r>
      <w:proofErr w:type="spellStart"/>
      <w:r w:rsidRPr="00800830">
        <w:rPr>
          <w:rFonts w:ascii="Verdana" w:eastAsia="SimSun" w:hAnsi="Verdana" w:cs="Arial"/>
          <w:kern w:val="1"/>
          <w:sz w:val="20"/>
          <w:szCs w:val="20"/>
          <w:lang w:val="x-none" w:eastAsia="x-none" w:bidi="hi-IN"/>
        </w:rPr>
        <w:t>odmiot</w:t>
      </w:r>
      <w:proofErr w:type="spellEnd"/>
      <w:r w:rsidR="004341EF" w:rsidRPr="00800830">
        <w:rPr>
          <w:rFonts w:ascii="Verdana" w:eastAsia="SimSun" w:hAnsi="Verdana" w:cs="Arial"/>
          <w:kern w:val="1"/>
          <w:sz w:val="20"/>
          <w:szCs w:val="20"/>
          <w:lang w:val="x-none" w:eastAsia="x-none" w:bidi="hi-IN"/>
        </w:rPr>
        <w:t xml:space="preserve"> składając</w:t>
      </w:r>
      <w:r w:rsidR="004341EF" w:rsidRPr="00800830">
        <w:rPr>
          <w:rFonts w:ascii="Verdana" w:eastAsia="SimSun" w:hAnsi="Verdana" w:cs="Arial"/>
          <w:kern w:val="1"/>
          <w:sz w:val="20"/>
          <w:szCs w:val="20"/>
          <w:lang w:eastAsia="x-none" w:bidi="hi-IN"/>
        </w:rPr>
        <w:t>y</w:t>
      </w:r>
      <w:r w:rsidR="004341EF" w:rsidRPr="00800830">
        <w:rPr>
          <w:rFonts w:ascii="Verdana" w:eastAsia="SimSun" w:hAnsi="Verdana" w:cs="Arial"/>
          <w:kern w:val="1"/>
          <w:sz w:val="20"/>
          <w:szCs w:val="20"/>
          <w:lang w:val="x-none" w:eastAsia="x-none" w:bidi="hi-IN"/>
        </w:rPr>
        <w:t xml:space="preserve"> oświadczenie</w:t>
      </w:r>
    </w:p>
    <w:p w14:paraId="19155877" w14:textId="77777777" w:rsidR="004341EF" w:rsidRPr="00800830" w:rsidRDefault="004341EF" w:rsidP="004341EF">
      <w:pPr>
        <w:widowControl w:val="0"/>
        <w:suppressAutoHyphens/>
        <w:spacing w:line="100" w:lineRule="atLeast"/>
        <w:ind w:left="568" w:hanging="284"/>
        <w:contextualSpacing/>
        <w:rPr>
          <w:rFonts w:ascii="Verdana" w:eastAsia="SimSun" w:hAnsi="Verdana" w:cs="Arial"/>
          <w:b/>
          <w:bCs/>
          <w:kern w:val="1"/>
          <w:sz w:val="20"/>
          <w:szCs w:val="20"/>
          <w:lang w:eastAsia="x-none" w:bidi="hi-IN"/>
        </w:rPr>
      </w:pPr>
    </w:p>
    <w:p w14:paraId="62EF9336" w14:textId="410FBF02" w:rsidR="004341EF" w:rsidRPr="00800830" w:rsidRDefault="004341EF" w:rsidP="00961819">
      <w:pPr>
        <w:spacing w:after="160" w:line="276" w:lineRule="auto"/>
        <w:contextualSpacing/>
        <w:jc w:val="both"/>
        <w:rPr>
          <w:rFonts w:ascii="Verdana" w:eastAsia="SimSun" w:hAnsi="Verdana" w:cs="Arial"/>
          <w:bCs/>
          <w:kern w:val="1"/>
          <w:sz w:val="20"/>
          <w:szCs w:val="20"/>
          <w:lang w:eastAsia="x-none" w:bidi="hi-IN"/>
        </w:rPr>
      </w:pPr>
      <w:r w:rsidRPr="00800830">
        <w:rPr>
          <w:rFonts w:ascii="Verdana" w:eastAsia="SimSun" w:hAnsi="Verdana" w:cs="Arial"/>
          <w:bCs/>
          <w:kern w:val="1"/>
          <w:sz w:val="20"/>
          <w:szCs w:val="20"/>
          <w:lang w:eastAsia="x-none" w:bidi="hi-IN"/>
        </w:rPr>
        <w:t>Oświadczam, że zatrudniam na umowę o pracę poniżej wymienione osoby</w:t>
      </w:r>
      <w:r w:rsidR="00961819">
        <w:rPr>
          <w:rFonts w:ascii="Verdana" w:eastAsia="SimSun" w:hAnsi="Verdana" w:cs="Arial"/>
          <w:bCs/>
          <w:kern w:val="1"/>
          <w:sz w:val="20"/>
          <w:szCs w:val="20"/>
          <w:lang w:eastAsia="x-none" w:bidi="hi-IN"/>
        </w:rPr>
        <w:t xml:space="preserve"> znajdujące się w szczególnej sytuacji na rynku pracy</w:t>
      </w:r>
      <w:r w:rsidRPr="00800830">
        <w:rPr>
          <w:rFonts w:ascii="Verdana" w:eastAsia="SimSun" w:hAnsi="Verdana" w:cs="Arial"/>
          <w:bCs/>
          <w:kern w:val="1"/>
          <w:sz w:val="20"/>
          <w:szCs w:val="20"/>
          <w:lang w:eastAsia="x-none" w:bidi="hi-IN"/>
        </w:rPr>
        <w:t xml:space="preserve">: </w:t>
      </w:r>
    </w:p>
    <w:p w14:paraId="1BEF717C" w14:textId="77777777" w:rsidR="004341EF" w:rsidRPr="00800830" w:rsidRDefault="004341EF" w:rsidP="004341EF">
      <w:pPr>
        <w:widowControl w:val="0"/>
        <w:suppressAutoHyphens/>
        <w:spacing w:line="276" w:lineRule="auto"/>
        <w:contextualSpacing/>
        <w:jc w:val="both"/>
        <w:rPr>
          <w:rFonts w:ascii="Verdana" w:eastAsia="SimSun" w:hAnsi="Verdana" w:cs="Arial"/>
          <w:bCs/>
          <w:kern w:val="1"/>
          <w:sz w:val="20"/>
          <w:szCs w:val="20"/>
          <w:lang w:eastAsia="x-none" w:bidi="hi-IN"/>
        </w:rPr>
      </w:pPr>
    </w:p>
    <w:tbl>
      <w:tblPr>
        <w:tblW w:w="9054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"/>
        <w:gridCol w:w="1507"/>
        <w:gridCol w:w="1864"/>
        <w:gridCol w:w="1641"/>
        <w:gridCol w:w="1559"/>
        <w:gridCol w:w="2126"/>
      </w:tblGrid>
      <w:tr w:rsidR="004341EF" w:rsidRPr="00800830" w14:paraId="48D81012" w14:textId="77777777" w:rsidTr="004F5A4C">
        <w:tc>
          <w:tcPr>
            <w:tcW w:w="357" w:type="dxa"/>
            <w:vMerge w:val="restart"/>
            <w:vAlign w:val="center"/>
          </w:tcPr>
          <w:p w14:paraId="4BE166FB" w14:textId="77777777" w:rsidR="004341EF" w:rsidRPr="00800830" w:rsidRDefault="004341EF" w:rsidP="004341EF">
            <w:pPr>
              <w:widowControl w:val="0"/>
              <w:suppressAutoHyphens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  <w:r w:rsidRPr="00800830"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  <w:t>Lp.</w:t>
            </w:r>
          </w:p>
        </w:tc>
        <w:tc>
          <w:tcPr>
            <w:tcW w:w="1507" w:type="dxa"/>
            <w:vMerge w:val="restart"/>
            <w:vAlign w:val="center"/>
          </w:tcPr>
          <w:p w14:paraId="21388939" w14:textId="77777777" w:rsidR="004341EF" w:rsidRPr="00800830" w:rsidRDefault="004341EF" w:rsidP="004341EF">
            <w:pPr>
              <w:widowControl w:val="0"/>
              <w:suppressAutoHyphens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  <w:r w:rsidRPr="00800830"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  <w:t>Nazwisko i imię</w:t>
            </w:r>
          </w:p>
        </w:tc>
        <w:tc>
          <w:tcPr>
            <w:tcW w:w="1864" w:type="dxa"/>
            <w:vMerge w:val="restart"/>
            <w:vAlign w:val="center"/>
          </w:tcPr>
          <w:p w14:paraId="10F5019D" w14:textId="77777777" w:rsidR="004341EF" w:rsidRPr="00800830" w:rsidRDefault="004341EF" w:rsidP="004341EF">
            <w:pPr>
              <w:widowControl w:val="0"/>
              <w:suppressAutoHyphens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  <w:r w:rsidRPr="00800830"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  <w:t>Stanowisko/funkcja</w:t>
            </w:r>
          </w:p>
        </w:tc>
        <w:tc>
          <w:tcPr>
            <w:tcW w:w="5326" w:type="dxa"/>
            <w:gridSpan w:val="3"/>
            <w:vAlign w:val="center"/>
          </w:tcPr>
          <w:p w14:paraId="224B9677" w14:textId="77777777" w:rsidR="004341EF" w:rsidRPr="00800830" w:rsidRDefault="004341EF" w:rsidP="004341EF">
            <w:pPr>
              <w:widowControl w:val="0"/>
              <w:suppressAutoHyphens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  <w:r w:rsidRPr="00800830"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  <w:t>Umowa o pracę</w:t>
            </w:r>
          </w:p>
        </w:tc>
      </w:tr>
      <w:tr w:rsidR="004341EF" w:rsidRPr="00800830" w14:paraId="28D8E8FD" w14:textId="77777777" w:rsidTr="004F5A4C">
        <w:tc>
          <w:tcPr>
            <w:tcW w:w="357" w:type="dxa"/>
            <w:vMerge/>
            <w:vAlign w:val="center"/>
          </w:tcPr>
          <w:p w14:paraId="23ED6F43" w14:textId="77777777" w:rsidR="004341EF" w:rsidRPr="00800830" w:rsidRDefault="004341EF" w:rsidP="004341EF">
            <w:pPr>
              <w:widowControl w:val="0"/>
              <w:suppressAutoHyphens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07" w:type="dxa"/>
            <w:vMerge/>
            <w:vAlign w:val="center"/>
          </w:tcPr>
          <w:p w14:paraId="66D22651" w14:textId="77777777" w:rsidR="004341EF" w:rsidRPr="00800830" w:rsidRDefault="004341EF" w:rsidP="004341EF">
            <w:pPr>
              <w:widowControl w:val="0"/>
              <w:suppressAutoHyphens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64" w:type="dxa"/>
            <w:vMerge/>
            <w:vAlign w:val="center"/>
          </w:tcPr>
          <w:p w14:paraId="2714EE7C" w14:textId="77777777" w:rsidR="004341EF" w:rsidRPr="00800830" w:rsidRDefault="004341EF" w:rsidP="004341EF">
            <w:pPr>
              <w:widowControl w:val="0"/>
              <w:suppressAutoHyphens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41" w:type="dxa"/>
            <w:vAlign w:val="center"/>
          </w:tcPr>
          <w:p w14:paraId="690DC497" w14:textId="77777777" w:rsidR="004341EF" w:rsidRPr="00800830" w:rsidRDefault="004341EF" w:rsidP="004341EF">
            <w:pPr>
              <w:widowControl w:val="0"/>
              <w:suppressAutoHyphens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  <w:r w:rsidRPr="00800830"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  <w:t>Data zawarcia</w:t>
            </w:r>
          </w:p>
          <w:p w14:paraId="503BC1E0" w14:textId="77777777" w:rsidR="004341EF" w:rsidRPr="00800830" w:rsidRDefault="004341EF" w:rsidP="004341EF">
            <w:pPr>
              <w:widowControl w:val="0"/>
              <w:suppressAutoHyphens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  <w:r w:rsidRPr="00800830"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  <w:t>umowy</w:t>
            </w:r>
          </w:p>
        </w:tc>
        <w:tc>
          <w:tcPr>
            <w:tcW w:w="1559" w:type="dxa"/>
            <w:vAlign w:val="center"/>
          </w:tcPr>
          <w:p w14:paraId="1F89933B" w14:textId="77777777" w:rsidR="004341EF" w:rsidRPr="00800830" w:rsidRDefault="004341EF" w:rsidP="004341EF">
            <w:pPr>
              <w:widowControl w:val="0"/>
              <w:suppressAutoHyphens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  <w:r w:rsidRPr="00800830"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  <w:t>Wielkość etatu</w:t>
            </w:r>
          </w:p>
        </w:tc>
        <w:tc>
          <w:tcPr>
            <w:tcW w:w="2126" w:type="dxa"/>
            <w:vAlign w:val="center"/>
          </w:tcPr>
          <w:p w14:paraId="7BE204A3" w14:textId="77777777" w:rsidR="004341EF" w:rsidRPr="00800830" w:rsidRDefault="004341EF" w:rsidP="004341EF">
            <w:pPr>
              <w:widowControl w:val="0"/>
              <w:suppressAutoHyphens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  <w:r w:rsidRPr="00800830"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  <w:t>Termin obowiązywania  umowy</w:t>
            </w:r>
          </w:p>
        </w:tc>
      </w:tr>
      <w:tr w:rsidR="004341EF" w:rsidRPr="00800830" w14:paraId="16F9E96B" w14:textId="77777777" w:rsidTr="004F5A4C">
        <w:tc>
          <w:tcPr>
            <w:tcW w:w="357" w:type="dxa"/>
          </w:tcPr>
          <w:p w14:paraId="246EEA7C" w14:textId="77777777" w:rsidR="004341EF" w:rsidRPr="00800830" w:rsidRDefault="004341EF" w:rsidP="004341EF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  <w:r w:rsidRPr="00800830"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1507" w:type="dxa"/>
          </w:tcPr>
          <w:p w14:paraId="4E264FD8" w14:textId="77777777" w:rsidR="004341EF" w:rsidRPr="00800830" w:rsidRDefault="004341EF" w:rsidP="004341EF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64" w:type="dxa"/>
          </w:tcPr>
          <w:p w14:paraId="2ED1DF2C" w14:textId="77777777" w:rsidR="004341EF" w:rsidRPr="00800830" w:rsidRDefault="004341EF" w:rsidP="004341EF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41" w:type="dxa"/>
          </w:tcPr>
          <w:p w14:paraId="446B5C52" w14:textId="77777777" w:rsidR="004341EF" w:rsidRPr="00800830" w:rsidRDefault="004341EF" w:rsidP="004341EF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59" w:type="dxa"/>
          </w:tcPr>
          <w:p w14:paraId="65C19E9D" w14:textId="77777777" w:rsidR="004341EF" w:rsidRPr="00800830" w:rsidRDefault="004341EF" w:rsidP="004341EF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</w:tcPr>
          <w:p w14:paraId="4FEECB4B" w14:textId="77777777" w:rsidR="004341EF" w:rsidRPr="00800830" w:rsidRDefault="004341EF" w:rsidP="004341EF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341EF" w:rsidRPr="00800830" w14:paraId="0C4BCD60" w14:textId="77777777" w:rsidTr="004F5A4C">
        <w:tc>
          <w:tcPr>
            <w:tcW w:w="357" w:type="dxa"/>
          </w:tcPr>
          <w:p w14:paraId="0C7C7A4D" w14:textId="77777777" w:rsidR="004341EF" w:rsidRPr="00800830" w:rsidRDefault="004341EF" w:rsidP="004341EF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  <w:r w:rsidRPr="00800830"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  <w:t>2.</w:t>
            </w:r>
          </w:p>
        </w:tc>
        <w:tc>
          <w:tcPr>
            <w:tcW w:w="1507" w:type="dxa"/>
          </w:tcPr>
          <w:p w14:paraId="1E6C99F1" w14:textId="77777777" w:rsidR="004341EF" w:rsidRPr="00800830" w:rsidRDefault="004341EF" w:rsidP="004341EF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64" w:type="dxa"/>
          </w:tcPr>
          <w:p w14:paraId="475A6E58" w14:textId="77777777" w:rsidR="004341EF" w:rsidRPr="00800830" w:rsidRDefault="004341EF" w:rsidP="004341EF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41" w:type="dxa"/>
          </w:tcPr>
          <w:p w14:paraId="7347FDDB" w14:textId="77777777" w:rsidR="004341EF" w:rsidRPr="00800830" w:rsidRDefault="004341EF" w:rsidP="004341EF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59" w:type="dxa"/>
          </w:tcPr>
          <w:p w14:paraId="2BE2BD3C" w14:textId="77777777" w:rsidR="004341EF" w:rsidRPr="00800830" w:rsidRDefault="004341EF" w:rsidP="004341EF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</w:tcPr>
          <w:p w14:paraId="3482783F" w14:textId="77777777" w:rsidR="004341EF" w:rsidRPr="00800830" w:rsidRDefault="004341EF" w:rsidP="004341EF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341EF" w:rsidRPr="00800830" w14:paraId="5DB08973" w14:textId="77777777" w:rsidTr="004F5A4C">
        <w:tc>
          <w:tcPr>
            <w:tcW w:w="357" w:type="dxa"/>
          </w:tcPr>
          <w:p w14:paraId="53129019" w14:textId="77777777" w:rsidR="004341EF" w:rsidRPr="00800830" w:rsidRDefault="004341EF" w:rsidP="004341EF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  <w:r w:rsidRPr="00800830"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  <w:t>…</w:t>
            </w:r>
          </w:p>
        </w:tc>
        <w:tc>
          <w:tcPr>
            <w:tcW w:w="1507" w:type="dxa"/>
          </w:tcPr>
          <w:p w14:paraId="0A2F0014" w14:textId="77777777" w:rsidR="004341EF" w:rsidRPr="00800830" w:rsidRDefault="004341EF" w:rsidP="004341EF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64" w:type="dxa"/>
          </w:tcPr>
          <w:p w14:paraId="4822AF72" w14:textId="77777777" w:rsidR="004341EF" w:rsidRPr="00800830" w:rsidRDefault="004341EF" w:rsidP="004341EF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41" w:type="dxa"/>
          </w:tcPr>
          <w:p w14:paraId="75B17A62" w14:textId="77777777" w:rsidR="004341EF" w:rsidRPr="00800830" w:rsidRDefault="004341EF" w:rsidP="004341EF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59" w:type="dxa"/>
          </w:tcPr>
          <w:p w14:paraId="34B0F6DE" w14:textId="77777777" w:rsidR="004341EF" w:rsidRPr="00800830" w:rsidRDefault="004341EF" w:rsidP="004341EF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</w:tcPr>
          <w:p w14:paraId="03FB6078" w14:textId="77777777" w:rsidR="004341EF" w:rsidRPr="00800830" w:rsidRDefault="004341EF" w:rsidP="004341EF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5895E0E9" w14:textId="77777777" w:rsidR="004341EF" w:rsidRPr="00800830" w:rsidRDefault="004341EF" w:rsidP="004341EF">
      <w:pPr>
        <w:widowControl w:val="0"/>
        <w:suppressAutoHyphens/>
        <w:spacing w:line="276" w:lineRule="auto"/>
        <w:contextualSpacing/>
        <w:jc w:val="both"/>
        <w:rPr>
          <w:rFonts w:ascii="Verdana" w:eastAsia="SimSun" w:hAnsi="Verdana" w:cs="Arial"/>
          <w:bCs/>
          <w:kern w:val="1"/>
          <w:sz w:val="20"/>
          <w:szCs w:val="20"/>
          <w:lang w:eastAsia="x-none" w:bidi="hi-IN"/>
        </w:rPr>
      </w:pPr>
    </w:p>
    <w:p w14:paraId="66E097BE" w14:textId="77777777" w:rsidR="004341EF" w:rsidRPr="00800830" w:rsidRDefault="004341EF" w:rsidP="00961819">
      <w:pPr>
        <w:widowControl w:val="0"/>
        <w:suppressAutoHyphens/>
        <w:spacing w:line="100" w:lineRule="atLeast"/>
        <w:contextualSpacing/>
        <w:rPr>
          <w:rFonts w:ascii="Verdana" w:eastAsia="SimSun" w:hAnsi="Verdana" w:cs="Arial"/>
          <w:bCs/>
          <w:kern w:val="1"/>
          <w:sz w:val="20"/>
          <w:szCs w:val="20"/>
          <w:lang w:eastAsia="x-none" w:bidi="hi-IN"/>
        </w:rPr>
      </w:pPr>
      <w:r w:rsidRPr="00800830">
        <w:rPr>
          <w:rFonts w:ascii="Verdana" w:eastAsia="SimSun" w:hAnsi="Verdana" w:cs="Arial"/>
          <w:bCs/>
          <w:kern w:val="1"/>
          <w:sz w:val="20"/>
          <w:szCs w:val="20"/>
          <w:lang w:eastAsia="x-none" w:bidi="hi-IN"/>
        </w:rPr>
        <w:t>Osoby wskazane powyżej wykonują następujące czynności:</w:t>
      </w:r>
    </w:p>
    <w:p w14:paraId="512A41B8" w14:textId="0C6E73FE" w:rsidR="004341EF" w:rsidRPr="004341EF" w:rsidRDefault="004341EF" w:rsidP="00961819">
      <w:pPr>
        <w:widowControl w:val="0"/>
        <w:suppressAutoHyphens/>
        <w:spacing w:line="100" w:lineRule="atLeast"/>
        <w:contextualSpacing/>
        <w:rPr>
          <w:rFonts w:ascii="Fira Sans" w:eastAsia="SimSun" w:hAnsi="Fira Sans" w:cs="Arial"/>
          <w:bCs/>
          <w:kern w:val="1"/>
          <w:sz w:val="19"/>
          <w:szCs w:val="19"/>
          <w:lang w:eastAsia="x-none" w:bidi="hi-IN"/>
        </w:rPr>
      </w:pPr>
      <w:r w:rsidRPr="00CB3D94">
        <w:rPr>
          <w:rFonts w:ascii="Verdana" w:eastAsia="SimSun" w:hAnsi="Verdana" w:cs="Arial"/>
          <w:bCs/>
          <w:kern w:val="1"/>
          <w:sz w:val="18"/>
          <w:szCs w:val="18"/>
          <w:lang w:eastAsia="x-none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61819">
        <w:rPr>
          <w:rFonts w:ascii="Verdana" w:eastAsia="SimSun" w:hAnsi="Verdana" w:cs="Arial"/>
          <w:bCs/>
          <w:kern w:val="1"/>
          <w:sz w:val="18"/>
          <w:szCs w:val="18"/>
          <w:lang w:eastAsia="x-none" w:bidi="hi-IN"/>
        </w:rPr>
        <w:t>…………</w:t>
      </w:r>
      <w:r w:rsidRPr="00CB3D94">
        <w:rPr>
          <w:rFonts w:ascii="Verdana" w:eastAsia="SimSun" w:hAnsi="Verdana" w:cs="Arial"/>
          <w:bCs/>
          <w:kern w:val="1"/>
          <w:sz w:val="18"/>
          <w:szCs w:val="18"/>
          <w:lang w:eastAsia="x-none" w:bidi="hi-IN"/>
        </w:rPr>
        <w:t>…</w:t>
      </w:r>
    </w:p>
    <w:p w14:paraId="5D2806AF" w14:textId="7825A4A1" w:rsidR="004341EF" w:rsidRPr="004341EF" w:rsidRDefault="004341EF" w:rsidP="00961819">
      <w:pPr>
        <w:widowControl w:val="0"/>
        <w:suppressAutoHyphens/>
        <w:spacing w:line="100" w:lineRule="atLeast"/>
        <w:contextualSpacing/>
        <w:rPr>
          <w:rFonts w:ascii="Fira Sans" w:eastAsia="SimSun" w:hAnsi="Fira Sans" w:cs="Arial"/>
          <w:bCs/>
          <w:kern w:val="1"/>
          <w:sz w:val="19"/>
          <w:szCs w:val="19"/>
          <w:lang w:eastAsia="x-none" w:bidi="hi-IN"/>
        </w:rPr>
      </w:pPr>
    </w:p>
    <w:p w14:paraId="6395556B" w14:textId="77777777" w:rsidR="004341EF" w:rsidRPr="004341EF" w:rsidRDefault="004341EF" w:rsidP="004341EF">
      <w:pPr>
        <w:widowControl w:val="0"/>
        <w:suppressAutoHyphens/>
        <w:spacing w:line="100" w:lineRule="atLeast"/>
        <w:ind w:left="568" w:hanging="1"/>
        <w:contextualSpacing/>
        <w:rPr>
          <w:rFonts w:ascii="Fira Sans" w:eastAsia="SimSun" w:hAnsi="Fira Sans" w:cs="Arial"/>
          <w:bCs/>
          <w:kern w:val="1"/>
          <w:sz w:val="19"/>
          <w:szCs w:val="19"/>
          <w:lang w:eastAsia="x-none" w:bidi="hi-IN"/>
        </w:rPr>
      </w:pPr>
    </w:p>
    <w:p w14:paraId="72FACEA6" w14:textId="77777777" w:rsidR="004341EF" w:rsidRPr="004341EF" w:rsidRDefault="004341EF" w:rsidP="004341EF">
      <w:pPr>
        <w:widowControl w:val="0"/>
        <w:suppressAutoHyphens/>
        <w:spacing w:line="100" w:lineRule="atLeast"/>
        <w:ind w:left="568" w:hanging="1"/>
        <w:contextualSpacing/>
        <w:rPr>
          <w:rFonts w:ascii="Fira Sans" w:eastAsia="SimSun" w:hAnsi="Fira Sans" w:cs="Arial"/>
          <w:bCs/>
          <w:kern w:val="1"/>
          <w:sz w:val="19"/>
          <w:szCs w:val="19"/>
          <w:lang w:eastAsia="x-none" w:bidi="hi-IN"/>
        </w:rPr>
      </w:pPr>
    </w:p>
    <w:p w14:paraId="1AD69BE9" w14:textId="77777777" w:rsidR="004341EF" w:rsidRPr="00961819" w:rsidRDefault="004341EF" w:rsidP="004341EF">
      <w:pPr>
        <w:widowControl w:val="0"/>
        <w:suppressAutoHyphens/>
        <w:spacing w:line="100" w:lineRule="atLeast"/>
        <w:ind w:left="568" w:hanging="1"/>
        <w:contextualSpacing/>
        <w:rPr>
          <w:rFonts w:ascii="Verdana" w:eastAsia="SimSun" w:hAnsi="Verdana" w:cs="Arial"/>
          <w:bCs/>
          <w:kern w:val="1"/>
          <w:sz w:val="20"/>
          <w:szCs w:val="20"/>
          <w:lang w:eastAsia="x-none" w:bidi="hi-IN"/>
        </w:rPr>
      </w:pPr>
    </w:p>
    <w:p w14:paraId="3627F8CF" w14:textId="77777777" w:rsidR="004341EF" w:rsidRPr="00961819" w:rsidRDefault="004341EF" w:rsidP="004341EF">
      <w:pPr>
        <w:widowControl w:val="0"/>
        <w:suppressAutoHyphens/>
        <w:spacing w:line="100" w:lineRule="atLeast"/>
        <w:ind w:left="568" w:hanging="1"/>
        <w:contextualSpacing/>
        <w:rPr>
          <w:rFonts w:ascii="Verdana" w:eastAsia="SimSun" w:hAnsi="Verdana" w:cs="Arial"/>
          <w:bCs/>
          <w:kern w:val="1"/>
          <w:sz w:val="20"/>
          <w:szCs w:val="20"/>
          <w:lang w:eastAsia="x-none" w:bidi="hi-IN"/>
        </w:rPr>
      </w:pPr>
    </w:p>
    <w:p w14:paraId="72727D20" w14:textId="3BE77839" w:rsidR="00D95173" w:rsidRPr="00961819" w:rsidRDefault="00D95173" w:rsidP="00D95173">
      <w:pPr>
        <w:widowControl w:val="0"/>
        <w:suppressAutoHyphens/>
        <w:spacing w:line="100" w:lineRule="atLeast"/>
        <w:contextualSpacing/>
        <w:rPr>
          <w:rFonts w:ascii="Verdana" w:eastAsia="SimSun" w:hAnsi="Verdana" w:cs="Arial"/>
          <w:kern w:val="1"/>
          <w:sz w:val="20"/>
          <w:szCs w:val="20"/>
          <w:lang w:eastAsia="x-none" w:bidi="hi-IN"/>
        </w:rPr>
      </w:pPr>
      <w:r w:rsidRPr="00961819">
        <w:rPr>
          <w:rFonts w:ascii="Verdana" w:eastAsia="SimSun" w:hAnsi="Verdana" w:cs="Arial"/>
          <w:kern w:val="1"/>
          <w:sz w:val="20"/>
          <w:szCs w:val="20"/>
          <w:lang w:eastAsia="x-none" w:bidi="hi-IN"/>
        </w:rPr>
        <w:t xml:space="preserve">Wrocław, dnia ……………….           </w:t>
      </w:r>
      <w:r w:rsidR="00961819">
        <w:rPr>
          <w:rFonts w:ascii="Verdana" w:eastAsia="SimSun" w:hAnsi="Verdana" w:cs="Arial"/>
          <w:kern w:val="1"/>
          <w:sz w:val="20"/>
          <w:szCs w:val="20"/>
          <w:lang w:eastAsia="x-none" w:bidi="hi-IN"/>
        </w:rPr>
        <w:t xml:space="preserve">      </w:t>
      </w:r>
      <w:r w:rsidRPr="00961819">
        <w:rPr>
          <w:rFonts w:ascii="Verdana" w:eastAsia="SimSun" w:hAnsi="Verdana" w:cs="Arial"/>
          <w:kern w:val="1"/>
          <w:sz w:val="20"/>
          <w:szCs w:val="20"/>
          <w:lang w:eastAsia="x-none" w:bidi="hi-IN"/>
        </w:rPr>
        <w:t xml:space="preserve">            ………………………………………………………………………</w:t>
      </w:r>
    </w:p>
    <w:p w14:paraId="10039BD7" w14:textId="77777777" w:rsidR="00961819" w:rsidRDefault="004341EF" w:rsidP="004341EF">
      <w:pPr>
        <w:widowControl w:val="0"/>
        <w:suppressAutoHyphens/>
        <w:spacing w:line="100" w:lineRule="atLeast"/>
        <w:ind w:left="5396"/>
        <w:contextualSpacing/>
        <w:jc w:val="center"/>
        <w:rPr>
          <w:rFonts w:ascii="Verdana" w:eastAsia="SimSun" w:hAnsi="Verdana" w:cs="Arial"/>
          <w:kern w:val="1"/>
          <w:sz w:val="20"/>
          <w:szCs w:val="20"/>
          <w:lang w:val="x-none" w:eastAsia="x-none" w:bidi="hi-IN"/>
        </w:rPr>
      </w:pPr>
      <w:r w:rsidRPr="00961819">
        <w:rPr>
          <w:rFonts w:ascii="Verdana" w:eastAsia="SimSun" w:hAnsi="Verdana" w:cs="Arial"/>
          <w:kern w:val="1"/>
          <w:sz w:val="20"/>
          <w:szCs w:val="20"/>
          <w:lang w:eastAsia="x-none" w:bidi="hi-IN"/>
        </w:rPr>
        <w:t>P</w:t>
      </w:r>
      <w:r w:rsidRPr="00961819">
        <w:rPr>
          <w:rFonts w:ascii="Verdana" w:eastAsia="SimSun" w:hAnsi="Verdana" w:cs="Arial"/>
          <w:kern w:val="1"/>
          <w:sz w:val="20"/>
          <w:szCs w:val="20"/>
          <w:lang w:val="x-none" w:eastAsia="x-none" w:bidi="hi-IN"/>
        </w:rPr>
        <w:t xml:space="preserve">odpis osoby uprawnionej </w:t>
      </w:r>
    </w:p>
    <w:p w14:paraId="0D472429" w14:textId="39FBE817" w:rsidR="004341EF" w:rsidRPr="00961819" w:rsidRDefault="004341EF" w:rsidP="004341EF">
      <w:pPr>
        <w:widowControl w:val="0"/>
        <w:suppressAutoHyphens/>
        <w:spacing w:line="100" w:lineRule="atLeast"/>
        <w:ind w:left="5396"/>
        <w:contextualSpacing/>
        <w:jc w:val="center"/>
        <w:rPr>
          <w:rFonts w:ascii="Verdana" w:eastAsia="SimSun" w:hAnsi="Verdana" w:cs="Arial"/>
          <w:kern w:val="1"/>
          <w:sz w:val="20"/>
          <w:szCs w:val="20"/>
          <w:lang w:eastAsia="x-none" w:bidi="hi-IN"/>
        </w:rPr>
      </w:pPr>
      <w:r w:rsidRPr="00961819">
        <w:rPr>
          <w:rFonts w:ascii="Verdana" w:eastAsia="SimSun" w:hAnsi="Verdana" w:cs="Arial"/>
          <w:kern w:val="1"/>
          <w:sz w:val="20"/>
          <w:szCs w:val="20"/>
          <w:lang w:val="x-none" w:eastAsia="x-none" w:bidi="hi-IN"/>
        </w:rPr>
        <w:t>do złożenia</w:t>
      </w:r>
    </w:p>
    <w:p w14:paraId="7D42F4D5" w14:textId="77777777" w:rsidR="004341EF" w:rsidRPr="00961819" w:rsidRDefault="004341EF" w:rsidP="004341EF">
      <w:pPr>
        <w:widowControl w:val="0"/>
        <w:suppressAutoHyphens/>
        <w:spacing w:line="100" w:lineRule="atLeast"/>
        <w:ind w:left="5396"/>
        <w:contextualSpacing/>
        <w:jc w:val="center"/>
        <w:rPr>
          <w:rFonts w:ascii="Verdana" w:eastAsia="SimSun" w:hAnsi="Verdana" w:cs="Arial"/>
          <w:kern w:val="1"/>
          <w:sz w:val="20"/>
          <w:szCs w:val="20"/>
          <w:lang w:eastAsia="x-none" w:bidi="hi-IN"/>
        </w:rPr>
      </w:pPr>
      <w:r w:rsidRPr="00961819">
        <w:rPr>
          <w:rFonts w:ascii="Verdana" w:eastAsia="SimSun" w:hAnsi="Verdana" w:cs="Arial"/>
          <w:kern w:val="1"/>
          <w:sz w:val="20"/>
          <w:szCs w:val="20"/>
          <w:lang w:val="x-none" w:eastAsia="x-none" w:bidi="hi-IN"/>
        </w:rPr>
        <w:t>oświadczenia w imieniu wykonawcy</w:t>
      </w:r>
    </w:p>
    <w:p w14:paraId="0CB79B93" w14:textId="77777777" w:rsidR="004341EF" w:rsidRPr="00961819" w:rsidRDefault="004341EF" w:rsidP="004341EF">
      <w:pPr>
        <w:widowControl w:val="0"/>
        <w:suppressAutoHyphens/>
        <w:jc w:val="both"/>
        <w:rPr>
          <w:rFonts w:ascii="Verdana" w:eastAsia="Times New Roman" w:hAnsi="Verdana" w:cs="Times New Roman"/>
          <w:bCs/>
          <w:kern w:val="1"/>
          <w:sz w:val="20"/>
          <w:szCs w:val="20"/>
          <w:shd w:val="clear" w:color="auto" w:fill="FFFFFF"/>
          <w:lang w:eastAsia="pl-PL" w:bidi="hi-IN"/>
        </w:rPr>
      </w:pPr>
    </w:p>
    <w:p w14:paraId="7AD8042E" w14:textId="77777777" w:rsidR="004341EF" w:rsidRPr="004341EF" w:rsidRDefault="004341EF" w:rsidP="004341EF">
      <w:pPr>
        <w:widowControl w:val="0"/>
        <w:suppressAutoHyphens/>
        <w:spacing w:line="100" w:lineRule="atLeast"/>
        <w:jc w:val="both"/>
        <w:rPr>
          <w:rFonts w:ascii="Liberation Serif" w:eastAsia="SimSun" w:hAnsi="Liberation Serif" w:cs="Arial"/>
          <w:kern w:val="1"/>
          <w:lang w:eastAsia="hi-IN" w:bidi="hi-IN"/>
        </w:rPr>
      </w:pPr>
    </w:p>
    <w:p w14:paraId="54FE2A95" w14:textId="77777777" w:rsidR="00017D4E" w:rsidRDefault="00017D4E" w:rsidP="00346E1B">
      <w:pPr>
        <w:tabs>
          <w:tab w:val="left" w:pos="1843"/>
        </w:tabs>
        <w:jc w:val="right"/>
        <w:rPr>
          <w:rFonts w:ascii="Verdana" w:eastAsia="Times New Roman" w:hAnsi="Verdana" w:cs="Tahoma"/>
          <w:bCs/>
          <w:sz w:val="20"/>
          <w:szCs w:val="20"/>
          <w:lang w:eastAsia="x-none"/>
        </w:rPr>
      </w:pPr>
    </w:p>
    <w:p w14:paraId="69B6468B" w14:textId="77777777" w:rsidR="00017D4E" w:rsidRDefault="00017D4E" w:rsidP="00346E1B">
      <w:pPr>
        <w:tabs>
          <w:tab w:val="left" w:pos="1843"/>
        </w:tabs>
        <w:jc w:val="right"/>
        <w:rPr>
          <w:rFonts w:ascii="Verdana" w:eastAsia="Times New Roman" w:hAnsi="Verdana" w:cs="Tahoma"/>
          <w:bCs/>
          <w:sz w:val="20"/>
          <w:szCs w:val="20"/>
          <w:lang w:eastAsia="x-none"/>
        </w:rPr>
      </w:pPr>
    </w:p>
    <w:p w14:paraId="7484080D" w14:textId="12842D60" w:rsidR="00017D4E" w:rsidRDefault="00017D4E" w:rsidP="00EE12B6">
      <w:pPr>
        <w:tabs>
          <w:tab w:val="left" w:pos="1843"/>
        </w:tabs>
        <w:rPr>
          <w:rFonts w:ascii="Verdana" w:eastAsia="Times New Roman" w:hAnsi="Verdana" w:cs="Tahoma"/>
          <w:bCs/>
          <w:sz w:val="20"/>
          <w:szCs w:val="20"/>
          <w:lang w:eastAsia="x-none"/>
        </w:rPr>
      </w:pPr>
    </w:p>
    <w:p w14:paraId="73CD69F4" w14:textId="77777777" w:rsidR="00EE12B6" w:rsidRDefault="00EE12B6" w:rsidP="00EE12B6">
      <w:pPr>
        <w:tabs>
          <w:tab w:val="left" w:pos="1843"/>
        </w:tabs>
        <w:rPr>
          <w:rFonts w:ascii="Verdana" w:eastAsia="Times New Roman" w:hAnsi="Verdana" w:cs="Tahoma"/>
          <w:bCs/>
          <w:sz w:val="20"/>
          <w:szCs w:val="20"/>
          <w:lang w:eastAsia="x-none"/>
        </w:rPr>
      </w:pPr>
    </w:p>
    <w:p w14:paraId="4AC4F582" w14:textId="77777777" w:rsidR="00A8706C" w:rsidRDefault="00A8706C" w:rsidP="00346E1B">
      <w:pPr>
        <w:tabs>
          <w:tab w:val="left" w:pos="1843"/>
        </w:tabs>
        <w:jc w:val="right"/>
        <w:rPr>
          <w:rFonts w:ascii="Verdana" w:eastAsia="Times New Roman" w:hAnsi="Verdana" w:cs="Tahoma"/>
          <w:bCs/>
          <w:sz w:val="18"/>
          <w:szCs w:val="18"/>
          <w:lang w:eastAsia="x-none"/>
        </w:rPr>
      </w:pPr>
    </w:p>
    <w:p w14:paraId="2BD4B1A2" w14:textId="77777777" w:rsidR="00A8706C" w:rsidRDefault="00A8706C" w:rsidP="00346E1B">
      <w:pPr>
        <w:tabs>
          <w:tab w:val="left" w:pos="1843"/>
        </w:tabs>
        <w:jc w:val="right"/>
        <w:rPr>
          <w:rFonts w:ascii="Verdana" w:eastAsia="Times New Roman" w:hAnsi="Verdana" w:cs="Tahoma"/>
          <w:bCs/>
          <w:sz w:val="18"/>
          <w:szCs w:val="18"/>
          <w:lang w:eastAsia="x-none"/>
        </w:rPr>
      </w:pPr>
    </w:p>
    <w:p w14:paraId="7732FD73" w14:textId="77777777" w:rsidR="00A8706C" w:rsidRDefault="00A8706C" w:rsidP="00346E1B">
      <w:pPr>
        <w:tabs>
          <w:tab w:val="left" w:pos="1843"/>
        </w:tabs>
        <w:jc w:val="right"/>
        <w:rPr>
          <w:rFonts w:ascii="Verdana" w:eastAsia="Times New Roman" w:hAnsi="Verdana" w:cs="Tahoma"/>
          <w:bCs/>
          <w:sz w:val="18"/>
          <w:szCs w:val="18"/>
          <w:lang w:eastAsia="x-none"/>
        </w:rPr>
      </w:pPr>
    </w:p>
    <w:p w14:paraId="6F64429A" w14:textId="77777777" w:rsidR="00A8706C" w:rsidRDefault="00A8706C" w:rsidP="00346E1B">
      <w:pPr>
        <w:tabs>
          <w:tab w:val="left" w:pos="1843"/>
        </w:tabs>
        <w:jc w:val="right"/>
        <w:rPr>
          <w:rFonts w:ascii="Verdana" w:eastAsia="Times New Roman" w:hAnsi="Verdana" w:cs="Tahoma"/>
          <w:bCs/>
          <w:sz w:val="18"/>
          <w:szCs w:val="18"/>
          <w:lang w:eastAsia="x-none"/>
        </w:rPr>
      </w:pPr>
    </w:p>
    <w:p w14:paraId="0B5B10C3" w14:textId="77777777" w:rsidR="00A8706C" w:rsidRDefault="00A8706C" w:rsidP="00346E1B">
      <w:pPr>
        <w:tabs>
          <w:tab w:val="left" w:pos="1843"/>
        </w:tabs>
        <w:jc w:val="right"/>
        <w:rPr>
          <w:rFonts w:ascii="Verdana" w:eastAsia="Times New Roman" w:hAnsi="Verdana" w:cs="Tahoma"/>
          <w:bCs/>
          <w:sz w:val="18"/>
          <w:szCs w:val="18"/>
          <w:lang w:eastAsia="x-none"/>
        </w:rPr>
      </w:pPr>
    </w:p>
    <w:p w14:paraId="46E7C9E4" w14:textId="77777777" w:rsidR="00A8706C" w:rsidRDefault="00A8706C" w:rsidP="00346E1B">
      <w:pPr>
        <w:tabs>
          <w:tab w:val="left" w:pos="1843"/>
        </w:tabs>
        <w:jc w:val="right"/>
        <w:rPr>
          <w:rFonts w:ascii="Verdana" w:eastAsia="Times New Roman" w:hAnsi="Verdana" w:cs="Tahoma"/>
          <w:bCs/>
          <w:sz w:val="18"/>
          <w:szCs w:val="18"/>
          <w:lang w:eastAsia="x-none"/>
        </w:rPr>
      </w:pPr>
    </w:p>
    <w:p w14:paraId="3F6E7005" w14:textId="77777777" w:rsidR="00A8706C" w:rsidRDefault="00A8706C" w:rsidP="00346E1B">
      <w:pPr>
        <w:tabs>
          <w:tab w:val="left" w:pos="1843"/>
        </w:tabs>
        <w:jc w:val="right"/>
        <w:rPr>
          <w:rFonts w:ascii="Verdana" w:eastAsia="Times New Roman" w:hAnsi="Verdana" w:cs="Tahoma"/>
          <w:bCs/>
          <w:sz w:val="18"/>
          <w:szCs w:val="18"/>
          <w:lang w:eastAsia="x-none"/>
        </w:rPr>
      </w:pPr>
    </w:p>
    <w:p w14:paraId="236860D5" w14:textId="77777777" w:rsidR="00A8706C" w:rsidRDefault="00A8706C" w:rsidP="00346E1B">
      <w:pPr>
        <w:tabs>
          <w:tab w:val="left" w:pos="1843"/>
        </w:tabs>
        <w:jc w:val="right"/>
        <w:rPr>
          <w:rFonts w:ascii="Verdana" w:eastAsia="Times New Roman" w:hAnsi="Verdana" w:cs="Tahoma"/>
          <w:bCs/>
          <w:sz w:val="18"/>
          <w:szCs w:val="18"/>
          <w:lang w:eastAsia="x-none"/>
        </w:rPr>
      </w:pPr>
    </w:p>
    <w:p w14:paraId="697C27CC" w14:textId="5DC32B7E" w:rsidR="00346E1B" w:rsidRPr="00C322D9" w:rsidRDefault="00346E1B" w:rsidP="00346E1B">
      <w:pPr>
        <w:tabs>
          <w:tab w:val="left" w:pos="1843"/>
        </w:tabs>
        <w:jc w:val="right"/>
        <w:rPr>
          <w:rFonts w:ascii="Verdana" w:eastAsia="Times New Roman" w:hAnsi="Verdana" w:cs="Tahoma"/>
          <w:bCs/>
          <w:sz w:val="18"/>
          <w:szCs w:val="18"/>
          <w:lang w:eastAsia="x-none"/>
        </w:rPr>
      </w:pPr>
      <w:r w:rsidRPr="00C322D9">
        <w:rPr>
          <w:rFonts w:ascii="Verdana" w:eastAsia="Times New Roman" w:hAnsi="Verdana" w:cs="Tahoma"/>
          <w:bCs/>
          <w:sz w:val="18"/>
          <w:szCs w:val="18"/>
          <w:lang w:eastAsia="x-none"/>
        </w:rPr>
        <w:lastRenderedPageBreak/>
        <w:t xml:space="preserve">Załącznik nr </w:t>
      </w:r>
      <w:r w:rsidR="00C322D9" w:rsidRPr="00C322D9">
        <w:rPr>
          <w:rFonts w:ascii="Verdana" w:eastAsia="Times New Roman" w:hAnsi="Verdana" w:cs="Tahoma"/>
          <w:bCs/>
          <w:sz w:val="18"/>
          <w:szCs w:val="18"/>
          <w:lang w:eastAsia="x-none"/>
        </w:rPr>
        <w:t>4</w:t>
      </w:r>
      <w:r w:rsidRPr="00C322D9">
        <w:rPr>
          <w:rFonts w:ascii="Verdana" w:eastAsia="Times New Roman" w:hAnsi="Verdana" w:cs="Tahoma"/>
          <w:bCs/>
          <w:sz w:val="18"/>
          <w:szCs w:val="18"/>
          <w:lang w:eastAsia="x-none"/>
        </w:rPr>
        <w:t xml:space="preserve"> do umowy nr </w:t>
      </w:r>
      <w:r w:rsidR="00C322D9" w:rsidRPr="00C322D9">
        <w:rPr>
          <w:rFonts w:ascii="Verdana" w:eastAsia="Times New Roman" w:hAnsi="Verdana" w:cs="Tahoma"/>
          <w:bCs/>
          <w:sz w:val="18"/>
          <w:szCs w:val="18"/>
          <w:lang w:eastAsia="x-none"/>
        </w:rPr>
        <w:t>PTW</w:t>
      </w:r>
      <w:r w:rsidRPr="00C322D9">
        <w:rPr>
          <w:rFonts w:ascii="Verdana" w:eastAsia="Times New Roman" w:hAnsi="Verdana" w:cs="Tahoma"/>
          <w:bCs/>
          <w:sz w:val="18"/>
          <w:szCs w:val="18"/>
          <w:lang w:eastAsia="x-none"/>
        </w:rPr>
        <w:t>/</w:t>
      </w:r>
      <w:r w:rsidR="00017D4E" w:rsidRPr="00C322D9">
        <w:rPr>
          <w:rFonts w:ascii="Verdana" w:eastAsia="Times New Roman" w:hAnsi="Verdana" w:cs="Tahoma"/>
          <w:bCs/>
          <w:sz w:val="18"/>
          <w:szCs w:val="18"/>
          <w:lang w:eastAsia="x-none"/>
        </w:rPr>
        <w:t>….</w:t>
      </w:r>
      <w:r w:rsidRPr="00C322D9">
        <w:rPr>
          <w:rFonts w:ascii="Verdana" w:eastAsia="Times New Roman" w:hAnsi="Verdana" w:cs="Tahoma"/>
          <w:bCs/>
          <w:sz w:val="18"/>
          <w:szCs w:val="18"/>
          <w:lang w:eastAsia="x-none"/>
        </w:rPr>
        <w:t>/202</w:t>
      </w:r>
      <w:r w:rsidR="00C322D9" w:rsidRPr="00C322D9">
        <w:rPr>
          <w:rFonts w:ascii="Verdana" w:eastAsia="Times New Roman" w:hAnsi="Verdana" w:cs="Tahoma"/>
          <w:bCs/>
          <w:sz w:val="18"/>
          <w:szCs w:val="18"/>
          <w:lang w:eastAsia="x-none"/>
        </w:rPr>
        <w:t>2</w:t>
      </w:r>
    </w:p>
    <w:p w14:paraId="5B0FB78A" w14:textId="49755033" w:rsidR="00346E1B" w:rsidRPr="00C322D9" w:rsidRDefault="00346E1B" w:rsidP="00346E1B">
      <w:pPr>
        <w:tabs>
          <w:tab w:val="left" w:pos="1843"/>
        </w:tabs>
        <w:jc w:val="right"/>
        <w:rPr>
          <w:rFonts w:ascii="Verdana" w:eastAsia="Times New Roman" w:hAnsi="Verdana" w:cs="Tahoma"/>
          <w:bCs/>
          <w:sz w:val="18"/>
          <w:szCs w:val="18"/>
          <w:lang w:eastAsia="x-none"/>
        </w:rPr>
      </w:pPr>
      <w:r w:rsidRPr="00C322D9">
        <w:rPr>
          <w:rFonts w:ascii="Verdana" w:eastAsia="Times New Roman" w:hAnsi="Verdana" w:cs="Tahoma"/>
          <w:bCs/>
          <w:sz w:val="18"/>
          <w:szCs w:val="18"/>
          <w:lang w:eastAsia="x-none"/>
        </w:rPr>
        <w:t xml:space="preserve">z dnia </w:t>
      </w:r>
      <w:r w:rsidR="00017D4E" w:rsidRPr="00C322D9">
        <w:rPr>
          <w:rFonts w:ascii="Verdana" w:eastAsia="Times New Roman" w:hAnsi="Verdana" w:cs="Tahoma"/>
          <w:bCs/>
          <w:sz w:val="18"/>
          <w:szCs w:val="18"/>
          <w:lang w:eastAsia="x-none"/>
        </w:rPr>
        <w:t>……………….</w:t>
      </w:r>
      <w:r w:rsidRPr="00C322D9">
        <w:rPr>
          <w:rFonts w:ascii="Verdana" w:eastAsia="Times New Roman" w:hAnsi="Verdana" w:cs="Tahoma"/>
          <w:bCs/>
          <w:sz w:val="18"/>
          <w:szCs w:val="18"/>
          <w:lang w:eastAsia="x-none"/>
        </w:rPr>
        <w:t>.202</w:t>
      </w:r>
      <w:r w:rsidR="00C322D9" w:rsidRPr="00C322D9">
        <w:rPr>
          <w:rFonts w:ascii="Verdana" w:eastAsia="Times New Roman" w:hAnsi="Verdana" w:cs="Tahoma"/>
          <w:bCs/>
          <w:sz w:val="18"/>
          <w:szCs w:val="18"/>
          <w:lang w:eastAsia="x-none"/>
        </w:rPr>
        <w:t>2</w:t>
      </w:r>
      <w:r w:rsidRPr="00C322D9">
        <w:rPr>
          <w:rFonts w:ascii="Verdana" w:eastAsia="Times New Roman" w:hAnsi="Verdana" w:cs="Tahoma"/>
          <w:bCs/>
          <w:sz w:val="18"/>
          <w:szCs w:val="18"/>
          <w:lang w:eastAsia="x-none"/>
        </w:rPr>
        <w:t xml:space="preserve"> r.</w:t>
      </w:r>
    </w:p>
    <w:p w14:paraId="050121B2" w14:textId="77777777" w:rsidR="00346E1B" w:rsidRPr="00800830" w:rsidRDefault="00346E1B" w:rsidP="00346E1B">
      <w:pPr>
        <w:tabs>
          <w:tab w:val="left" w:pos="1843"/>
        </w:tabs>
        <w:rPr>
          <w:rFonts w:ascii="Verdana" w:eastAsia="Times New Roman" w:hAnsi="Verdana" w:cs="Tahoma"/>
          <w:b/>
          <w:sz w:val="20"/>
          <w:szCs w:val="20"/>
          <w:lang w:eastAsia="x-none"/>
        </w:rPr>
      </w:pPr>
    </w:p>
    <w:p w14:paraId="1776671C" w14:textId="77777777" w:rsidR="00346E1B" w:rsidRPr="00800830" w:rsidRDefault="00346E1B" w:rsidP="00346E1B">
      <w:pPr>
        <w:spacing w:after="200" w:line="100" w:lineRule="atLeast"/>
        <w:jc w:val="center"/>
        <w:rPr>
          <w:rFonts w:ascii="Verdana" w:eastAsia="Calibri" w:hAnsi="Verdana" w:cs="Verdana"/>
          <w:sz w:val="20"/>
          <w:szCs w:val="20"/>
        </w:rPr>
      </w:pPr>
      <w:r w:rsidRPr="00800830">
        <w:rPr>
          <w:rFonts w:ascii="Tahoma" w:eastAsia="Calibri" w:hAnsi="Tahoma" w:cs="Tahoma"/>
          <w:sz w:val="20"/>
          <w:szCs w:val="20"/>
        </w:rPr>
        <w:t xml:space="preserve"> </w:t>
      </w:r>
      <w:r w:rsidRPr="00800830">
        <w:rPr>
          <w:rFonts w:ascii="Verdana" w:eastAsia="Verdana" w:hAnsi="Verdana" w:cs="Verdana"/>
          <w:b/>
          <w:sz w:val="20"/>
          <w:szCs w:val="20"/>
        </w:rPr>
        <w:t>PROTOKÓŁ POTWIERDZENIA WYKONANIA PRAC</w:t>
      </w:r>
    </w:p>
    <w:p w14:paraId="345E4E8D" w14:textId="793638C6" w:rsidR="00346E1B" w:rsidRPr="00800830" w:rsidRDefault="00346E1B" w:rsidP="00346E1B">
      <w:pPr>
        <w:spacing w:after="200"/>
        <w:jc w:val="both"/>
        <w:rPr>
          <w:rFonts w:ascii="Verdana" w:eastAsia="Verdana" w:hAnsi="Verdana" w:cs="Verdana"/>
          <w:sz w:val="20"/>
          <w:szCs w:val="20"/>
        </w:rPr>
      </w:pPr>
      <w:r w:rsidRPr="00800830">
        <w:rPr>
          <w:rFonts w:ascii="Verdana" w:eastAsia="Verdana" w:hAnsi="Verdana" w:cs="Verdana"/>
          <w:sz w:val="20"/>
          <w:szCs w:val="20"/>
        </w:rPr>
        <w:t xml:space="preserve">Niniejszym potwierdza się wykonanie umowy nr </w:t>
      </w:r>
      <w:r w:rsidR="00017D4E" w:rsidRPr="00800830">
        <w:rPr>
          <w:rFonts w:ascii="Verdana" w:eastAsia="Verdana" w:hAnsi="Verdana" w:cs="Verdana"/>
          <w:sz w:val="20"/>
          <w:szCs w:val="20"/>
        </w:rPr>
        <w:t>…………………………..</w:t>
      </w:r>
      <w:r w:rsidRPr="00800830">
        <w:rPr>
          <w:rFonts w:ascii="Verdana" w:eastAsia="Verdana" w:hAnsi="Verdana" w:cs="Verdana"/>
          <w:sz w:val="20"/>
          <w:szCs w:val="20"/>
        </w:rPr>
        <w:t xml:space="preserve"> zawartej w dniu </w:t>
      </w:r>
      <w:r w:rsidR="00017D4E" w:rsidRPr="00800830">
        <w:rPr>
          <w:rFonts w:ascii="Verdana" w:eastAsia="Verdana" w:hAnsi="Verdana" w:cs="Verdana"/>
          <w:sz w:val="20"/>
          <w:szCs w:val="20"/>
        </w:rPr>
        <w:t>…………….</w:t>
      </w:r>
      <w:r w:rsidRPr="00800830">
        <w:rPr>
          <w:rFonts w:ascii="Verdana" w:eastAsia="Verdana" w:hAnsi="Verdana" w:cs="Verdana"/>
          <w:sz w:val="20"/>
          <w:szCs w:val="20"/>
        </w:rPr>
        <w:t>.202</w:t>
      </w:r>
      <w:r w:rsidR="00A8706C" w:rsidRPr="00800830">
        <w:rPr>
          <w:rFonts w:ascii="Verdana" w:eastAsia="Verdana" w:hAnsi="Verdana" w:cs="Verdana"/>
          <w:sz w:val="20"/>
          <w:szCs w:val="20"/>
        </w:rPr>
        <w:t>2</w:t>
      </w:r>
      <w:r w:rsidRPr="00800830">
        <w:rPr>
          <w:rFonts w:ascii="Verdana" w:eastAsia="Verdana" w:hAnsi="Verdana" w:cs="Verdana"/>
          <w:sz w:val="20"/>
          <w:szCs w:val="20"/>
        </w:rPr>
        <w:t xml:space="preserve"> r. we Wrocławiu, </w:t>
      </w:r>
    </w:p>
    <w:p w14:paraId="20F8459A" w14:textId="2801F26F" w:rsidR="00346E1B" w:rsidRPr="00800830" w:rsidRDefault="00346E1B" w:rsidP="00346E1B">
      <w:pPr>
        <w:spacing w:after="200"/>
        <w:jc w:val="both"/>
        <w:rPr>
          <w:rFonts w:ascii="Verdana" w:eastAsia="Verdana" w:hAnsi="Verdana" w:cs="Verdana"/>
          <w:sz w:val="20"/>
          <w:szCs w:val="20"/>
        </w:rPr>
      </w:pPr>
      <w:r w:rsidRPr="00800830">
        <w:rPr>
          <w:rFonts w:ascii="Verdana" w:eastAsia="Verdana" w:hAnsi="Verdana" w:cs="Verdana"/>
          <w:sz w:val="20"/>
          <w:szCs w:val="20"/>
        </w:rPr>
        <w:t xml:space="preserve">pomiędzy: Zamawiającym: </w:t>
      </w:r>
      <w:r w:rsidRPr="00800830">
        <w:rPr>
          <w:rFonts w:ascii="Verdana" w:eastAsia="Verdana" w:hAnsi="Verdana" w:cs="Verdana"/>
          <w:bCs/>
          <w:iCs/>
          <w:sz w:val="20"/>
          <w:szCs w:val="20"/>
        </w:rPr>
        <w:t xml:space="preserve">Gminą Wrocław z siedzibą przy pl. Nowy Targ 1-8, 50-141 Wrocław, NIP: 897-138-35-51 reprezentowaną przez </w:t>
      </w:r>
      <w:r w:rsidRPr="00800830">
        <w:rPr>
          <w:rFonts w:ascii="Verdana" w:eastAsia="Verdana" w:hAnsi="Verdana" w:cs="Verdana"/>
          <w:b/>
          <w:bCs/>
          <w:iCs/>
          <w:sz w:val="20"/>
          <w:szCs w:val="20"/>
        </w:rPr>
        <w:t>Dorotę Feliks - Dyrektora Wrocławskiego Centrum Rozwoju Społecznego</w:t>
      </w:r>
      <w:r w:rsidRPr="00800830">
        <w:rPr>
          <w:rFonts w:ascii="Verdana" w:eastAsia="Verdana" w:hAnsi="Verdana" w:cs="Verdana"/>
          <w:bCs/>
          <w:iCs/>
          <w:sz w:val="20"/>
          <w:szCs w:val="20"/>
        </w:rPr>
        <w:t xml:space="preserve"> z siedzibą przy pl. Dominikański 6, 50-159 Wrocław, działającą na podstawie pełnomocnictwa nr 23/I/JO/19 Prezydenta Wrocławia z dnia 23 stycznia 2019 r. przy kontrasygnacie Głównego Księgowego, </w:t>
      </w:r>
    </w:p>
    <w:p w14:paraId="6F92D845" w14:textId="77777777" w:rsidR="00346E1B" w:rsidRPr="00800830" w:rsidRDefault="00346E1B" w:rsidP="00346E1B">
      <w:pPr>
        <w:spacing w:after="200"/>
        <w:jc w:val="both"/>
        <w:rPr>
          <w:rFonts w:ascii="Verdana" w:eastAsia="Verdana" w:hAnsi="Verdana" w:cs="Verdana"/>
          <w:strike/>
          <w:sz w:val="20"/>
          <w:szCs w:val="20"/>
        </w:rPr>
      </w:pPr>
      <w:r w:rsidRPr="00800830">
        <w:rPr>
          <w:rFonts w:ascii="Verdana" w:eastAsia="Calibri" w:hAnsi="Verdana" w:cs="Verdana"/>
          <w:sz w:val="20"/>
          <w:szCs w:val="20"/>
        </w:rPr>
        <w:t>a</w:t>
      </w:r>
    </w:p>
    <w:p w14:paraId="6F7FB92A" w14:textId="1F8E889E" w:rsidR="00346E1B" w:rsidRPr="00800830" w:rsidRDefault="00F75BF2" w:rsidP="00346E1B">
      <w:pPr>
        <w:spacing w:after="200" w:line="276" w:lineRule="auto"/>
        <w:jc w:val="both"/>
        <w:rPr>
          <w:rFonts w:ascii="Verdana" w:eastAsia="Calibri" w:hAnsi="Verdana" w:cs="Calibri"/>
          <w:sz w:val="20"/>
          <w:szCs w:val="20"/>
          <w:lang w:eastAsia="pl-PL"/>
        </w:rPr>
      </w:pPr>
      <w:r w:rsidRPr="00800830">
        <w:rPr>
          <w:rFonts w:ascii="Verdana" w:eastAsia="Verdana" w:hAnsi="Verdana" w:cs="Verdana"/>
          <w:sz w:val="20"/>
          <w:szCs w:val="20"/>
        </w:rPr>
        <w:t xml:space="preserve">Wykonawcą </w:t>
      </w:r>
      <w:r w:rsidR="00017D4E" w:rsidRPr="00800830"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</w:t>
      </w:r>
      <w:r w:rsidRPr="00800830">
        <w:rPr>
          <w:rFonts w:ascii="Verdana" w:eastAsia="Verdana" w:hAnsi="Verdana" w:cs="Verdana"/>
          <w:sz w:val="20"/>
          <w:szCs w:val="20"/>
        </w:rPr>
        <w:t>…………………………. …………………………………………………………………………………………………………………………………………………</w:t>
      </w:r>
    </w:p>
    <w:p w14:paraId="7BE3D6D3" w14:textId="79BEDF85" w:rsidR="00F75BF2" w:rsidRPr="00800830" w:rsidRDefault="00346E1B" w:rsidP="00F75BF2">
      <w:pPr>
        <w:tabs>
          <w:tab w:val="left" w:pos="1420"/>
        </w:tabs>
        <w:spacing w:after="200" w:line="276" w:lineRule="auto"/>
        <w:jc w:val="both"/>
        <w:rPr>
          <w:rFonts w:ascii="Verdana" w:eastAsia="Calibri" w:hAnsi="Verdana" w:cs="Verdana"/>
          <w:sz w:val="20"/>
          <w:szCs w:val="20"/>
        </w:rPr>
      </w:pPr>
      <w:r w:rsidRPr="00800830">
        <w:rPr>
          <w:rFonts w:ascii="Verdana" w:eastAsia="Verdana" w:hAnsi="Verdana" w:cs="Verdana"/>
          <w:sz w:val="20"/>
          <w:szCs w:val="20"/>
        </w:rPr>
        <w:t xml:space="preserve">Przedmiotem umowy, określonym w § 1 było </w:t>
      </w:r>
      <w:r w:rsidRPr="00800830">
        <w:rPr>
          <w:rFonts w:ascii="Verdana" w:eastAsia="Calibri" w:hAnsi="Verdana" w:cs="Arial"/>
          <w:bCs/>
          <w:iCs/>
          <w:sz w:val="20"/>
          <w:szCs w:val="20"/>
          <w:lang w:eastAsia="pl-PL"/>
        </w:rPr>
        <w:t xml:space="preserve">świadczenie </w:t>
      </w:r>
      <w:r w:rsidR="00F75BF2" w:rsidRPr="00800830">
        <w:rPr>
          <w:rFonts w:ascii="Verdana" w:eastAsia="Calibri" w:hAnsi="Verdana" w:cs="Arial"/>
          <w:bCs/>
          <w:iCs/>
          <w:sz w:val="20"/>
          <w:szCs w:val="20"/>
          <w:lang w:eastAsia="pl-PL"/>
        </w:rPr>
        <w:t xml:space="preserve">usługi </w:t>
      </w:r>
      <w:r w:rsidR="00EE3F0A" w:rsidRPr="00800830">
        <w:rPr>
          <w:rFonts w:ascii="Verdana" w:eastAsia="SimSun" w:hAnsi="Verdana" w:cs="Verdana"/>
          <w:color w:val="000000"/>
          <w:kern w:val="3"/>
          <w:sz w:val="20"/>
          <w:szCs w:val="20"/>
          <w:lang w:eastAsia="zh-CN" w:bidi="hi-IN"/>
        </w:rPr>
        <w:t>przygotowania i</w:t>
      </w:r>
      <w:r w:rsidR="00262A0A">
        <w:rPr>
          <w:rFonts w:ascii="Verdana" w:eastAsia="SimSun" w:hAnsi="Verdana" w:cs="Verdana"/>
          <w:color w:val="000000"/>
          <w:kern w:val="3"/>
          <w:sz w:val="20"/>
          <w:szCs w:val="20"/>
          <w:lang w:eastAsia="zh-CN" w:bidi="hi-IN"/>
        </w:rPr>
        <w:t> </w:t>
      </w:r>
      <w:r w:rsidR="00EE3F0A" w:rsidRPr="00800830">
        <w:rPr>
          <w:rFonts w:ascii="Verdana" w:eastAsia="SimSun" w:hAnsi="Verdana" w:cs="Verdana"/>
          <w:color w:val="000000"/>
          <w:kern w:val="3"/>
          <w:sz w:val="20"/>
          <w:szCs w:val="20"/>
          <w:lang w:eastAsia="zh-CN" w:bidi="hi-IN"/>
        </w:rPr>
        <w:t xml:space="preserve">dostarczenia </w:t>
      </w:r>
      <w:r w:rsidR="00BC0253" w:rsidRPr="00800830">
        <w:rPr>
          <w:rFonts w:ascii="Verdana" w:eastAsia="SimSun" w:hAnsi="Verdana" w:cs="Verdana"/>
          <w:color w:val="000000"/>
          <w:kern w:val="3"/>
          <w:sz w:val="20"/>
          <w:szCs w:val="20"/>
          <w:lang w:eastAsia="zh-CN" w:bidi="hi-IN"/>
        </w:rPr>
        <w:t>95</w:t>
      </w:r>
      <w:r w:rsidR="00EE3F0A" w:rsidRPr="00800830">
        <w:rPr>
          <w:rFonts w:ascii="Verdana" w:eastAsia="SimSun" w:hAnsi="Verdana" w:cs="Verdana"/>
          <w:color w:val="000000"/>
          <w:kern w:val="3"/>
          <w:sz w:val="20"/>
          <w:szCs w:val="20"/>
          <w:lang w:eastAsia="zh-CN" w:bidi="hi-IN"/>
        </w:rPr>
        <w:t xml:space="preserve"> porcji cateringu</w:t>
      </w:r>
      <w:r w:rsidR="00EE3F0A" w:rsidRPr="00800830">
        <w:rPr>
          <w:rFonts w:ascii="Verdana" w:eastAsia="SimSun" w:hAnsi="Verdana" w:cs="Verdana"/>
          <w:b/>
          <w:bCs/>
          <w:color w:val="000000"/>
          <w:kern w:val="3"/>
          <w:sz w:val="20"/>
          <w:szCs w:val="20"/>
          <w:lang w:eastAsia="zh-CN" w:bidi="hi-IN"/>
        </w:rPr>
        <w:t xml:space="preserve"> </w:t>
      </w:r>
      <w:r w:rsidR="00EE3F0A" w:rsidRPr="00800830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>na spotkanie ewaluacyjne</w:t>
      </w:r>
      <w:r w:rsidR="00EC03DD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 zespołu i partnerów WCRS</w:t>
      </w:r>
      <w:r w:rsidR="00EE3F0A" w:rsidRPr="00800830">
        <w:rPr>
          <w:rFonts w:ascii="Verdana" w:eastAsia="SimSun" w:hAnsi="Verdana" w:cs="Calibri"/>
          <w:kern w:val="1"/>
          <w:sz w:val="20"/>
          <w:szCs w:val="20"/>
          <w:lang w:eastAsia="hi-IN" w:bidi="hi-IN"/>
        </w:rPr>
        <w:t xml:space="preserve">, które odbyło się </w:t>
      </w:r>
      <w:r w:rsidR="00EE3F0A" w:rsidRPr="00800830">
        <w:rPr>
          <w:rFonts w:ascii="Verdana" w:eastAsia="Calibri" w:hAnsi="Verdana" w:cs="Verdana"/>
          <w:sz w:val="20"/>
          <w:szCs w:val="20"/>
        </w:rPr>
        <w:t>w dniu 20.12.2022 roku o godz. 12:00 we Wrocławiu</w:t>
      </w:r>
      <w:r w:rsidR="003B22FE">
        <w:rPr>
          <w:rFonts w:ascii="Verdana" w:eastAsia="Calibri" w:hAnsi="Verdana" w:cs="Verdana"/>
          <w:sz w:val="20"/>
          <w:szCs w:val="20"/>
        </w:rPr>
        <w:t xml:space="preserve"> </w:t>
      </w:r>
      <w:r w:rsidR="00EE3F0A" w:rsidRPr="00800830">
        <w:rPr>
          <w:rFonts w:ascii="Verdana" w:eastAsia="Calibri" w:hAnsi="Verdana" w:cs="Verdana"/>
          <w:sz w:val="20"/>
          <w:szCs w:val="20"/>
        </w:rPr>
        <w:t>w Przestrzeni Trzeciego Wieku przy pl. Solidarności 1/3/5.</w:t>
      </w:r>
    </w:p>
    <w:p w14:paraId="228BA401" w14:textId="77777777" w:rsidR="00346E1B" w:rsidRPr="00800830" w:rsidRDefault="00346E1B" w:rsidP="00346E1B">
      <w:pPr>
        <w:spacing w:after="200" w:line="100" w:lineRule="atLeast"/>
        <w:jc w:val="both"/>
        <w:rPr>
          <w:rFonts w:ascii="Verdana" w:eastAsia="Calibri" w:hAnsi="Verdana" w:cs="Verdana"/>
          <w:sz w:val="20"/>
          <w:szCs w:val="20"/>
        </w:rPr>
      </w:pPr>
      <w:r w:rsidRPr="00800830">
        <w:rPr>
          <w:rFonts w:ascii="Verdana" w:eastAsia="Verdana" w:hAnsi="Verdana" w:cs="Verdana"/>
          <w:sz w:val="20"/>
          <w:szCs w:val="20"/>
        </w:rPr>
        <w:t>Zlecenie zostało wykonane:</w:t>
      </w:r>
    </w:p>
    <w:p w14:paraId="621F8511" w14:textId="4CD805D0" w:rsidR="00346E1B" w:rsidRPr="00800830" w:rsidRDefault="00346E1B" w:rsidP="00961819">
      <w:pPr>
        <w:pStyle w:val="Akapitzlist"/>
        <w:numPr>
          <w:ilvl w:val="1"/>
          <w:numId w:val="36"/>
        </w:numPr>
        <w:suppressAutoHyphens/>
        <w:spacing w:after="200"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800830">
        <w:rPr>
          <w:rFonts w:ascii="Verdana" w:eastAsia="Verdana" w:hAnsi="Verdana" w:cs="Verdana"/>
          <w:sz w:val="20"/>
          <w:szCs w:val="20"/>
        </w:rPr>
        <w:t xml:space="preserve">nieterminowo/terminowo* w dniu </w:t>
      </w:r>
      <w:r w:rsidR="00F93C5A" w:rsidRPr="00800830">
        <w:rPr>
          <w:rFonts w:ascii="Verdana" w:eastAsia="Verdana" w:hAnsi="Verdana" w:cs="Verdana"/>
          <w:sz w:val="20"/>
          <w:szCs w:val="20"/>
        </w:rPr>
        <w:t>20.12.</w:t>
      </w:r>
      <w:r w:rsidRPr="00800830">
        <w:rPr>
          <w:rFonts w:ascii="Verdana" w:eastAsia="Verdana" w:hAnsi="Verdana" w:cs="Verdana"/>
          <w:sz w:val="20"/>
          <w:szCs w:val="20"/>
        </w:rPr>
        <w:t>202</w:t>
      </w:r>
      <w:r w:rsidR="00F93C5A" w:rsidRPr="00800830">
        <w:rPr>
          <w:rFonts w:ascii="Verdana" w:eastAsia="Verdana" w:hAnsi="Verdana" w:cs="Verdana"/>
          <w:sz w:val="20"/>
          <w:szCs w:val="20"/>
        </w:rPr>
        <w:t>2</w:t>
      </w:r>
      <w:r w:rsidRPr="00800830">
        <w:rPr>
          <w:rFonts w:ascii="Verdana" w:eastAsia="Verdana" w:hAnsi="Verdana" w:cs="Verdana"/>
          <w:sz w:val="20"/>
          <w:szCs w:val="20"/>
        </w:rPr>
        <w:t xml:space="preserve"> r. </w:t>
      </w:r>
    </w:p>
    <w:p w14:paraId="6E40BAAF" w14:textId="7CCD44B1" w:rsidR="00346E1B" w:rsidRPr="00800830" w:rsidRDefault="00346E1B" w:rsidP="00961819">
      <w:pPr>
        <w:pStyle w:val="Akapitzlist"/>
        <w:numPr>
          <w:ilvl w:val="1"/>
          <w:numId w:val="36"/>
        </w:numPr>
        <w:suppressAutoHyphens/>
        <w:spacing w:after="200"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800830">
        <w:rPr>
          <w:rFonts w:ascii="Verdana" w:eastAsia="Verdana" w:hAnsi="Verdana" w:cs="Verdana"/>
          <w:sz w:val="20"/>
          <w:szCs w:val="20"/>
        </w:rPr>
        <w:t xml:space="preserve">z zastrzeżeniami/bez zastrzeżeń* </w:t>
      </w:r>
    </w:p>
    <w:p w14:paraId="4446BFCA" w14:textId="5061F7E2" w:rsidR="00346E1B" w:rsidRPr="00800830" w:rsidRDefault="00346E1B" w:rsidP="00961819">
      <w:pPr>
        <w:pStyle w:val="Akapitzlist"/>
        <w:numPr>
          <w:ilvl w:val="1"/>
          <w:numId w:val="36"/>
        </w:numPr>
        <w:suppressAutoHyphens/>
        <w:spacing w:after="200"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800830">
        <w:rPr>
          <w:rFonts w:ascii="Verdana" w:eastAsia="Verdana" w:hAnsi="Verdana" w:cs="Verdana"/>
          <w:sz w:val="20"/>
          <w:szCs w:val="20"/>
        </w:rPr>
        <w:t xml:space="preserve">niezgodnie/zgodnie* z przedmiotem umowy. </w:t>
      </w:r>
    </w:p>
    <w:p w14:paraId="693877BB" w14:textId="77777777" w:rsidR="00346E1B" w:rsidRPr="00800830" w:rsidRDefault="00346E1B" w:rsidP="00346E1B">
      <w:pPr>
        <w:suppressAutoHyphens/>
        <w:ind w:left="357"/>
        <w:jc w:val="both"/>
        <w:rPr>
          <w:rFonts w:ascii="Verdana" w:eastAsia="Verdana" w:hAnsi="Verdana" w:cs="Verdana"/>
          <w:sz w:val="20"/>
          <w:szCs w:val="20"/>
        </w:rPr>
      </w:pPr>
    </w:p>
    <w:p w14:paraId="3656287C" w14:textId="77777777" w:rsidR="00346E1B" w:rsidRPr="00800830" w:rsidRDefault="00346E1B" w:rsidP="00346E1B">
      <w:pPr>
        <w:spacing w:after="200"/>
        <w:jc w:val="both"/>
        <w:rPr>
          <w:rFonts w:ascii="Verdana" w:eastAsia="Verdana" w:hAnsi="Verdana" w:cs="Verdana"/>
          <w:sz w:val="20"/>
          <w:szCs w:val="20"/>
        </w:rPr>
      </w:pPr>
      <w:r w:rsidRPr="00800830">
        <w:rPr>
          <w:rFonts w:ascii="Verdana" w:eastAsia="Calibri" w:hAnsi="Verdana" w:cs="Verdana"/>
          <w:sz w:val="20"/>
          <w:szCs w:val="20"/>
        </w:rPr>
        <w:t xml:space="preserve">Sporządzono w dwóch egzemplarzach, po jednym dla Stron. </w:t>
      </w:r>
    </w:p>
    <w:p w14:paraId="225BF7F0" w14:textId="77777777" w:rsidR="00346E1B" w:rsidRPr="00800830" w:rsidRDefault="00346E1B" w:rsidP="00346E1B">
      <w:pPr>
        <w:spacing w:after="200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800830">
        <w:rPr>
          <w:rFonts w:ascii="Verdana" w:eastAsia="Verdana" w:hAnsi="Verdana" w:cs="Verdana"/>
          <w:b/>
          <w:bCs/>
          <w:sz w:val="20"/>
          <w:szCs w:val="20"/>
        </w:rPr>
        <w:t>UWAGI</w:t>
      </w:r>
    </w:p>
    <w:p w14:paraId="3D437254" w14:textId="77777777" w:rsidR="00346E1B" w:rsidRPr="00346E1B" w:rsidRDefault="00346E1B" w:rsidP="00346E1B">
      <w:pPr>
        <w:spacing w:after="200"/>
        <w:rPr>
          <w:rFonts w:ascii="Calibri" w:eastAsia="Calibri" w:hAnsi="Calibri" w:cs="Times New Roman"/>
          <w:sz w:val="22"/>
          <w:szCs w:val="22"/>
        </w:rPr>
      </w:pPr>
      <w:r w:rsidRPr="00346E1B">
        <w:rPr>
          <w:rFonts w:ascii="Verdana" w:eastAsia="Verdana" w:hAnsi="Verdana" w:cs="Verdana"/>
          <w:sz w:val="20"/>
          <w:szCs w:val="20"/>
        </w:rPr>
        <w:t>_______________________________________________________________________</w:t>
      </w:r>
    </w:p>
    <w:p w14:paraId="2A1FC8E0" w14:textId="04F1AB5E" w:rsidR="00346E1B" w:rsidRPr="00346E1B" w:rsidRDefault="00346E1B" w:rsidP="00346E1B">
      <w:pPr>
        <w:spacing w:after="200"/>
        <w:rPr>
          <w:rFonts w:ascii="Calibri" w:eastAsia="Calibri" w:hAnsi="Calibri" w:cs="Times New Roman"/>
          <w:sz w:val="22"/>
          <w:szCs w:val="22"/>
        </w:rPr>
      </w:pPr>
      <w:r w:rsidRPr="00346E1B">
        <w:rPr>
          <w:rFonts w:ascii="Verdana" w:eastAsia="Verdana" w:hAnsi="Verdana" w:cs="Verdana"/>
          <w:sz w:val="20"/>
          <w:szCs w:val="20"/>
        </w:rPr>
        <w:t>_______________________________________________________________________</w:t>
      </w:r>
    </w:p>
    <w:p w14:paraId="2069FA31" w14:textId="77777777" w:rsidR="00346E1B" w:rsidRPr="00346E1B" w:rsidRDefault="00346E1B" w:rsidP="00346E1B">
      <w:pPr>
        <w:spacing w:after="200"/>
        <w:jc w:val="both"/>
        <w:rPr>
          <w:rFonts w:ascii="Verdana" w:eastAsia="Verdana" w:hAnsi="Verdana" w:cs="Verdana"/>
          <w:sz w:val="18"/>
          <w:szCs w:val="18"/>
        </w:rPr>
      </w:pPr>
      <w:r w:rsidRPr="00346E1B">
        <w:rPr>
          <w:rFonts w:ascii="Verdana" w:eastAsia="Verdana" w:hAnsi="Verdana" w:cs="Verdana"/>
          <w:sz w:val="18"/>
          <w:szCs w:val="18"/>
        </w:rPr>
        <w:t>Wrocław, dnia ........................ r.</w:t>
      </w:r>
    </w:p>
    <w:p w14:paraId="1CAFE1DA" w14:textId="77777777" w:rsidR="00346E1B" w:rsidRPr="00346E1B" w:rsidRDefault="00346E1B" w:rsidP="00346E1B">
      <w:pPr>
        <w:spacing w:after="200" w:line="100" w:lineRule="atLeast"/>
        <w:jc w:val="right"/>
        <w:rPr>
          <w:rFonts w:ascii="Verdana" w:eastAsia="Verdana" w:hAnsi="Verdana" w:cs="Verdana"/>
          <w:sz w:val="16"/>
          <w:szCs w:val="16"/>
        </w:rPr>
      </w:pPr>
      <w:r w:rsidRPr="00346E1B">
        <w:rPr>
          <w:rFonts w:ascii="Verdana" w:eastAsia="Verdana" w:hAnsi="Verdana" w:cs="Verdana"/>
          <w:sz w:val="16"/>
          <w:szCs w:val="16"/>
        </w:rPr>
        <w:t xml:space="preserve">.............................................. </w:t>
      </w:r>
    </w:p>
    <w:p w14:paraId="22781694" w14:textId="77777777" w:rsidR="00346E1B" w:rsidRPr="00346E1B" w:rsidRDefault="00346E1B" w:rsidP="00346E1B">
      <w:pPr>
        <w:spacing w:after="200"/>
        <w:ind w:left="5664" w:firstLine="707"/>
        <w:jc w:val="both"/>
        <w:rPr>
          <w:rFonts w:ascii="Verdana" w:eastAsia="Verdana" w:hAnsi="Verdana" w:cs="Verdana"/>
          <w:sz w:val="16"/>
          <w:szCs w:val="16"/>
        </w:rPr>
      </w:pPr>
      <w:r w:rsidRPr="00346E1B">
        <w:rPr>
          <w:rFonts w:ascii="Verdana" w:eastAsia="Verdana" w:hAnsi="Verdana" w:cs="Verdana"/>
          <w:sz w:val="16"/>
          <w:szCs w:val="16"/>
        </w:rPr>
        <w:t xml:space="preserve">           Wykonawca</w:t>
      </w:r>
    </w:p>
    <w:p w14:paraId="7406EFF3" w14:textId="77777777" w:rsidR="00346E1B" w:rsidRPr="00346E1B" w:rsidRDefault="00346E1B" w:rsidP="00346E1B">
      <w:pPr>
        <w:spacing w:after="200"/>
        <w:jc w:val="both"/>
        <w:rPr>
          <w:rFonts w:ascii="Verdana" w:eastAsia="Verdana" w:hAnsi="Verdana" w:cs="Verdana"/>
          <w:sz w:val="16"/>
          <w:szCs w:val="16"/>
        </w:rPr>
      </w:pPr>
      <w:r w:rsidRPr="00346E1B">
        <w:rPr>
          <w:rFonts w:ascii="Verdana" w:eastAsia="Verdana" w:hAnsi="Verdana" w:cs="Verdana"/>
          <w:sz w:val="16"/>
          <w:szCs w:val="16"/>
        </w:rPr>
        <w:t xml:space="preserve">..........................................................                                                   </w:t>
      </w:r>
    </w:p>
    <w:p w14:paraId="4930225B" w14:textId="77777777" w:rsidR="00346E1B" w:rsidRPr="00346E1B" w:rsidRDefault="00346E1B" w:rsidP="00346E1B">
      <w:pPr>
        <w:spacing w:after="200"/>
        <w:jc w:val="both"/>
        <w:rPr>
          <w:rFonts w:ascii="Verdana" w:eastAsia="Calibri" w:hAnsi="Verdana" w:cs="Verdana"/>
          <w:sz w:val="22"/>
          <w:szCs w:val="22"/>
        </w:rPr>
      </w:pPr>
      <w:r w:rsidRPr="00346E1B">
        <w:rPr>
          <w:rFonts w:ascii="Verdana" w:eastAsia="Verdana" w:hAnsi="Verdana" w:cs="Verdana"/>
          <w:sz w:val="16"/>
          <w:szCs w:val="16"/>
        </w:rPr>
        <w:t xml:space="preserve">Przedstawiciel Zamawiającego                                                                    </w:t>
      </w:r>
    </w:p>
    <w:p w14:paraId="56A2D83F" w14:textId="77777777" w:rsidR="00346E1B" w:rsidRPr="00346E1B" w:rsidRDefault="00346E1B" w:rsidP="00346E1B">
      <w:pPr>
        <w:spacing w:after="200"/>
        <w:jc w:val="both"/>
        <w:rPr>
          <w:rFonts w:ascii="Verdana" w:eastAsia="Verdana" w:hAnsi="Verdana" w:cs="Verdana"/>
          <w:sz w:val="16"/>
          <w:szCs w:val="16"/>
        </w:rPr>
      </w:pPr>
      <w:r w:rsidRPr="00346E1B">
        <w:rPr>
          <w:rFonts w:ascii="Verdana" w:eastAsia="Verdana" w:hAnsi="Verdana" w:cs="Verdana"/>
          <w:sz w:val="16"/>
          <w:szCs w:val="16"/>
        </w:rPr>
        <w:t>..........................................................</w:t>
      </w:r>
    </w:p>
    <w:p w14:paraId="404EC4E6" w14:textId="77777777" w:rsidR="00346E1B" w:rsidRPr="00346E1B" w:rsidRDefault="00346E1B" w:rsidP="00346E1B">
      <w:pPr>
        <w:spacing w:after="200"/>
        <w:jc w:val="both"/>
        <w:rPr>
          <w:rFonts w:ascii="Calibri" w:eastAsia="Calibri" w:hAnsi="Calibri" w:cs="Times New Roman"/>
          <w:sz w:val="22"/>
          <w:szCs w:val="22"/>
        </w:rPr>
      </w:pPr>
      <w:r w:rsidRPr="00346E1B">
        <w:rPr>
          <w:rFonts w:ascii="Verdana" w:eastAsia="Verdana" w:hAnsi="Verdana" w:cs="Verdana"/>
          <w:sz w:val="16"/>
          <w:szCs w:val="16"/>
        </w:rPr>
        <w:t xml:space="preserve">Dyrektor/Zastępca Dyrektora </w:t>
      </w:r>
    </w:p>
    <w:p w14:paraId="37E9734F" w14:textId="380E9D4A" w:rsidR="00C25C24" w:rsidRPr="00F75BF2" w:rsidRDefault="00346E1B" w:rsidP="00F75BF2">
      <w:pPr>
        <w:spacing w:after="200"/>
        <w:jc w:val="both"/>
        <w:rPr>
          <w:rFonts w:ascii="Calibri" w:eastAsia="Calibri" w:hAnsi="Calibri" w:cs="Times New Roman"/>
          <w:sz w:val="22"/>
          <w:szCs w:val="22"/>
        </w:rPr>
      </w:pPr>
      <w:r w:rsidRPr="00346E1B">
        <w:rPr>
          <w:rFonts w:ascii="Verdana" w:eastAsia="Symbol" w:hAnsi="Verdana" w:cs="Verdana"/>
          <w:sz w:val="16"/>
          <w:szCs w:val="16"/>
        </w:rPr>
        <w:t>* niepotrzebne skreślić</w:t>
      </w:r>
    </w:p>
    <w:sectPr w:rsidR="00C25C24" w:rsidRPr="00F75BF2" w:rsidSect="00E33ABC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2126" w:right="1418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88AC2" w14:textId="77777777" w:rsidR="00BF7E03" w:rsidRDefault="00BF7E03" w:rsidP="00C25C24">
      <w:r>
        <w:separator/>
      </w:r>
    </w:p>
  </w:endnote>
  <w:endnote w:type="continuationSeparator" w:id="0">
    <w:p w14:paraId="42D55B32" w14:textId="77777777" w:rsidR="00BF7E03" w:rsidRDefault="00BF7E03" w:rsidP="00C2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0806314"/>
      <w:docPartObj>
        <w:docPartGallery w:val="Page Numbers (Bottom of Page)"/>
        <w:docPartUnique/>
      </w:docPartObj>
    </w:sdtPr>
    <w:sdtContent>
      <w:p w14:paraId="66CD55E1" w14:textId="1CE5B932" w:rsidR="00D90CB0" w:rsidRDefault="00D90CB0" w:rsidP="00D90C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E97357" w14:textId="5339ADCC" w:rsidR="00C25C24" w:rsidRDefault="00C25C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8D415" w14:textId="77777777" w:rsidR="00BF7E03" w:rsidRDefault="00BF7E03" w:rsidP="00C25C24">
      <w:r>
        <w:separator/>
      </w:r>
    </w:p>
  </w:footnote>
  <w:footnote w:type="continuationSeparator" w:id="0">
    <w:p w14:paraId="6D571A5D" w14:textId="77777777" w:rsidR="00BF7E03" w:rsidRDefault="00BF7E03" w:rsidP="00C2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7354" w14:textId="77777777" w:rsidR="00C25C24" w:rsidRDefault="00000000">
    <w:pPr>
      <w:pStyle w:val="Nagwek"/>
    </w:pPr>
    <w:r>
      <w:rPr>
        <w:noProof/>
      </w:rPr>
      <w:pict w14:anchorId="37E973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3951" o:spid="_x0000_s1027" type="#_x0000_t75" alt="/Users/weronika/Desktop/beata/papier_firmowy-01.png" style="position:absolute;margin-left:0;margin-top:0;width:2482pt;height:350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_firmowy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7355" w14:textId="77777777" w:rsidR="00C25C24" w:rsidRDefault="00C25C24" w:rsidP="00D90CB0">
    <w:pPr>
      <w:pStyle w:val="Nagwek"/>
      <w:tabs>
        <w:tab w:val="left" w:pos="1985"/>
      </w:tabs>
      <w:ind w:left="284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7E9735B" wp14:editId="37E9735C">
          <wp:simplePos x="0" y="0"/>
          <wp:positionH relativeFrom="column">
            <wp:posOffset>-872636</wp:posOffset>
          </wp:positionH>
          <wp:positionV relativeFrom="paragraph">
            <wp:posOffset>-368653</wp:posOffset>
          </wp:positionV>
          <wp:extent cx="7454467" cy="927151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apier_firmowy-naglo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584" cy="933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37E973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3952" o:spid="_x0000_s1026" type="#_x0000_t75" alt="/Users/weronika/Desktop/beata/papier_firmowy-01.png" style="position:absolute;left:0;text-align:left;margin-left:0;margin-top:0;width:2482pt;height:350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papier_firmowy-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7358" w14:textId="77777777" w:rsidR="00C25C24" w:rsidRDefault="00000000">
    <w:pPr>
      <w:pStyle w:val="Nagwek"/>
    </w:pPr>
    <w:r>
      <w:rPr>
        <w:noProof/>
      </w:rPr>
      <w:pict w14:anchorId="37E973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3950" o:spid="_x0000_s1025" type="#_x0000_t75" alt="/Users/weronika/Desktop/beata/papier_firmowy-01.png" style="position:absolute;margin-left:0;margin-top:0;width:2482pt;height:350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_firmowy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3"/>
    <w:multiLevelType w:val="multilevel"/>
    <w:tmpl w:val="1346CF3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Calibri"/>
        <w:bCs/>
        <w:kern w:val="1"/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8B48BD1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 2" w:hAnsi="Wingdings 2" w:cs="Wingdings 2"/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7"/>
    <w:multiLevelType w:val="multilevel"/>
    <w:tmpl w:val="79BA3540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Calibri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libri"/>
        <w:bCs/>
        <w:color w:val="000000"/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Calibri"/>
        <w:bCs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Calibri"/>
        <w:bCs/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Calibri"/>
        <w:bCs/>
        <w:sz w:val="22"/>
        <w:szCs w:val="22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Calibri"/>
        <w:bCs/>
        <w:sz w:val="22"/>
        <w:szCs w:val="22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bCs/>
        <w:sz w:val="22"/>
        <w:szCs w:val="22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bCs/>
        <w:sz w:val="22"/>
        <w:szCs w:val="22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Calibri"/>
        <w:bCs/>
        <w:sz w:val="22"/>
        <w:szCs w:val="22"/>
      </w:rPr>
    </w:lvl>
  </w:abstractNum>
  <w:abstractNum w:abstractNumId="5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mbria" w:cs="Times New Roman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1F7A9A"/>
    <w:multiLevelType w:val="hybridMultilevel"/>
    <w:tmpl w:val="895401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AD11359"/>
    <w:multiLevelType w:val="hybridMultilevel"/>
    <w:tmpl w:val="188034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B743F8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48475F"/>
    <w:multiLevelType w:val="hybridMultilevel"/>
    <w:tmpl w:val="801C54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F3AE2"/>
    <w:multiLevelType w:val="hybridMultilevel"/>
    <w:tmpl w:val="82DA64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A62238"/>
    <w:multiLevelType w:val="hybridMultilevel"/>
    <w:tmpl w:val="FBFEF7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F2D61"/>
    <w:multiLevelType w:val="hybridMultilevel"/>
    <w:tmpl w:val="C48A6F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2037B"/>
    <w:multiLevelType w:val="hybridMultilevel"/>
    <w:tmpl w:val="D310C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95252"/>
    <w:multiLevelType w:val="hybridMultilevel"/>
    <w:tmpl w:val="81D0A83C"/>
    <w:lvl w:ilvl="0" w:tplc="925A200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0597D"/>
    <w:multiLevelType w:val="hybridMultilevel"/>
    <w:tmpl w:val="CAB665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0828F4"/>
    <w:multiLevelType w:val="hybridMultilevel"/>
    <w:tmpl w:val="4F6E83C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)"/>
      <w:lvlJc w:val="left"/>
      <w:pPr>
        <w:ind w:left="1724" w:hanging="360"/>
      </w:pPr>
      <w:rPr>
        <w:rFonts w:ascii="Verdana" w:eastAsia="Times New Roman" w:hAnsi="Verdana" w:cs="Arial Narrow"/>
      </w:rPr>
    </w:lvl>
    <w:lvl w:ilvl="2" w:tplc="04150017">
      <w:start w:val="1"/>
      <w:numFmt w:val="lowerLetter"/>
      <w:lvlText w:val="%3)"/>
      <w:lvlJc w:val="left"/>
      <w:pPr>
        <w:ind w:left="2624" w:hanging="36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2FA6B50"/>
    <w:multiLevelType w:val="hybridMultilevel"/>
    <w:tmpl w:val="6128A3BE"/>
    <w:lvl w:ilvl="0" w:tplc="037E5BEC">
      <w:start w:val="1"/>
      <w:numFmt w:val="decimal"/>
      <w:lvlText w:val="%1."/>
      <w:lvlJc w:val="left"/>
      <w:pPr>
        <w:ind w:left="360" w:hanging="360"/>
      </w:pPr>
      <w:rPr>
        <w:rFonts w:ascii="Fira Sans" w:hAnsi="Fira Sans" w:cs="Arial" w:hint="default"/>
        <w:b w:val="0"/>
        <w:sz w:val="19"/>
        <w:szCs w:val="19"/>
      </w:rPr>
    </w:lvl>
    <w:lvl w:ilvl="1" w:tplc="03F073E8">
      <w:start w:val="1"/>
      <w:numFmt w:val="decimal"/>
      <w:lvlText w:val="%2)"/>
      <w:lvlJc w:val="left"/>
      <w:pPr>
        <w:ind w:left="1440" w:hanging="360"/>
      </w:pPr>
      <w:rPr>
        <w:rFonts w:ascii="Fira Sans" w:eastAsia="Calibri" w:hAnsi="Fira Sans" w:cs="Arial"/>
      </w:rPr>
    </w:lvl>
    <w:lvl w:ilvl="2" w:tplc="1F905CF2">
      <w:start w:val="1"/>
      <w:numFmt w:val="decimal"/>
      <w:lvlText w:val="%3)"/>
      <w:lvlJc w:val="right"/>
      <w:pPr>
        <w:ind w:left="2160" w:hanging="180"/>
      </w:pPr>
      <w:rPr>
        <w:rFonts w:ascii="Fira Sans" w:eastAsia="Times New Roman" w:hAnsi="Fira Sans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83664"/>
    <w:multiLevelType w:val="hybridMultilevel"/>
    <w:tmpl w:val="3A44AFE6"/>
    <w:lvl w:ilvl="0" w:tplc="9BF699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C38BC"/>
    <w:multiLevelType w:val="hybridMultilevel"/>
    <w:tmpl w:val="6280307C"/>
    <w:lvl w:ilvl="0" w:tplc="7C6E2A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655137"/>
    <w:multiLevelType w:val="hybridMultilevel"/>
    <w:tmpl w:val="E86C1A08"/>
    <w:lvl w:ilvl="0" w:tplc="4D3EAEF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456944"/>
    <w:multiLevelType w:val="multilevel"/>
    <w:tmpl w:val="393E7552"/>
    <w:lvl w:ilvl="0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-366"/>
        </w:tabs>
        <w:ind w:left="-3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4"/>
        </w:tabs>
        <w:ind w:left="3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2184CAC"/>
    <w:multiLevelType w:val="hybridMultilevel"/>
    <w:tmpl w:val="5BC03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50CAB"/>
    <w:multiLevelType w:val="hybridMultilevel"/>
    <w:tmpl w:val="72A0E1AA"/>
    <w:lvl w:ilvl="0" w:tplc="90221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035D2"/>
    <w:multiLevelType w:val="hybridMultilevel"/>
    <w:tmpl w:val="AFFC0B76"/>
    <w:lvl w:ilvl="0" w:tplc="2C5085C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623F9"/>
    <w:multiLevelType w:val="hybridMultilevel"/>
    <w:tmpl w:val="BD4458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B363EA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B427E"/>
    <w:multiLevelType w:val="hybridMultilevel"/>
    <w:tmpl w:val="71D456B0"/>
    <w:lvl w:ilvl="0" w:tplc="34260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1153C"/>
    <w:multiLevelType w:val="hybridMultilevel"/>
    <w:tmpl w:val="DCF8C7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1AB26008">
      <w:start w:val="1"/>
      <w:numFmt w:val="lowerLetter"/>
      <w:lvlText w:val="%2)"/>
      <w:lvlJc w:val="left"/>
      <w:pPr>
        <w:ind w:left="1724" w:hanging="360"/>
      </w:pPr>
      <w:rPr>
        <w:rFonts w:ascii="Verdana" w:eastAsia="Times New Roman" w:hAnsi="Verdana" w:cs="Arial Narrow"/>
      </w:rPr>
    </w:lvl>
    <w:lvl w:ilvl="2" w:tplc="E9863D24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bCs/>
        <w:u w:val="none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E7051FE"/>
    <w:multiLevelType w:val="hybridMultilevel"/>
    <w:tmpl w:val="6F7C7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C1A93"/>
    <w:multiLevelType w:val="hybridMultilevel"/>
    <w:tmpl w:val="0D1A135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4883565"/>
    <w:multiLevelType w:val="hybridMultilevel"/>
    <w:tmpl w:val="ACA01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51074"/>
    <w:multiLevelType w:val="hybridMultilevel"/>
    <w:tmpl w:val="AA0E45A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A623887"/>
    <w:multiLevelType w:val="hybridMultilevel"/>
    <w:tmpl w:val="E29E5B26"/>
    <w:lvl w:ilvl="0" w:tplc="8C647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4127A"/>
    <w:multiLevelType w:val="hybridMultilevel"/>
    <w:tmpl w:val="EF88EE4C"/>
    <w:lvl w:ilvl="0" w:tplc="4D3EAEF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F618D9"/>
    <w:multiLevelType w:val="hybridMultilevel"/>
    <w:tmpl w:val="F512488A"/>
    <w:lvl w:ilvl="0" w:tplc="4D3EAEFE">
      <w:start w:val="1"/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6813828"/>
    <w:multiLevelType w:val="hybridMultilevel"/>
    <w:tmpl w:val="4C5A75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381AE0"/>
    <w:multiLevelType w:val="hybridMultilevel"/>
    <w:tmpl w:val="B23C36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735133"/>
    <w:multiLevelType w:val="hybridMultilevel"/>
    <w:tmpl w:val="20304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AE98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25011">
    <w:abstractNumId w:val="2"/>
  </w:num>
  <w:num w:numId="2" w16cid:durableId="2017268235">
    <w:abstractNumId w:val="20"/>
  </w:num>
  <w:num w:numId="3" w16cid:durableId="756562117">
    <w:abstractNumId w:val="3"/>
  </w:num>
  <w:num w:numId="4" w16cid:durableId="1767270499">
    <w:abstractNumId w:val="1"/>
  </w:num>
  <w:num w:numId="5" w16cid:durableId="1845783459">
    <w:abstractNumId w:val="4"/>
  </w:num>
  <w:num w:numId="6" w16cid:durableId="471794658">
    <w:abstractNumId w:val="5"/>
  </w:num>
  <w:num w:numId="7" w16cid:durableId="663554550">
    <w:abstractNumId w:val="18"/>
  </w:num>
  <w:num w:numId="8" w16cid:durableId="1651590409">
    <w:abstractNumId w:val="7"/>
  </w:num>
  <w:num w:numId="9" w16cid:durableId="298456295">
    <w:abstractNumId w:val="22"/>
  </w:num>
  <w:num w:numId="10" w16cid:durableId="601453582">
    <w:abstractNumId w:val="6"/>
  </w:num>
  <w:num w:numId="11" w16cid:durableId="35205271">
    <w:abstractNumId w:val="33"/>
  </w:num>
  <w:num w:numId="12" w16cid:durableId="1422488494">
    <w:abstractNumId w:val="16"/>
  </w:num>
  <w:num w:numId="13" w16cid:durableId="1178154422">
    <w:abstractNumId w:val="29"/>
  </w:num>
  <w:num w:numId="14" w16cid:durableId="1891529940">
    <w:abstractNumId w:val="12"/>
  </w:num>
  <w:num w:numId="15" w16cid:durableId="974287908">
    <w:abstractNumId w:val="27"/>
  </w:num>
  <w:num w:numId="16" w16cid:durableId="695809946">
    <w:abstractNumId w:val="35"/>
  </w:num>
  <w:num w:numId="17" w16cid:durableId="1375619262">
    <w:abstractNumId w:val="32"/>
  </w:num>
  <w:num w:numId="18" w16cid:durableId="1047487541">
    <w:abstractNumId w:val="13"/>
  </w:num>
  <w:num w:numId="19" w16cid:durableId="504826681">
    <w:abstractNumId w:val="19"/>
  </w:num>
  <w:num w:numId="20" w16cid:durableId="1680696408">
    <w:abstractNumId w:val="36"/>
  </w:num>
  <w:num w:numId="21" w16cid:durableId="1515726608">
    <w:abstractNumId w:val="26"/>
  </w:num>
  <w:num w:numId="22" w16cid:durableId="496072489">
    <w:abstractNumId w:val="25"/>
  </w:num>
  <w:num w:numId="23" w16cid:durableId="789932779">
    <w:abstractNumId w:val="8"/>
  </w:num>
  <w:num w:numId="24" w16cid:durableId="1897350958">
    <w:abstractNumId w:val="10"/>
  </w:num>
  <w:num w:numId="25" w16cid:durableId="1713846763">
    <w:abstractNumId w:val="15"/>
  </w:num>
  <w:num w:numId="26" w16cid:durableId="1602957263">
    <w:abstractNumId w:val="30"/>
  </w:num>
  <w:num w:numId="27" w16cid:durableId="750585248">
    <w:abstractNumId w:val="28"/>
  </w:num>
  <w:num w:numId="28" w16cid:durableId="331302667">
    <w:abstractNumId w:val="31"/>
  </w:num>
  <w:num w:numId="29" w16cid:durableId="905648257">
    <w:abstractNumId w:val="24"/>
  </w:num>
  <w:num w:numId="30" w16cid:durableId="312178224">
    <w:abstractNumId w:val="11"/>
  </w:num>
  <w:num w:numId="31" w16cid:durableId="1537498862">
    <w:abstractNumId w:val="9"/>
  </w:num>
  <w:num w:numId="32" w16cid:durableId="1991862296">
    <w:abstractNumId w:val="17"/>
  </w:num>
  <w:num w:numId="33" w16cid:durableId="436142517">
    <w:abstractNumId w:val="34"/>
  </w:num>
  <w:num w:numId="34" w16cid:durableId="293098516">
    <w:abstractNumId w:val="23"/>
  </w:num>
  <w:num w:numId="35" w16cid:durableId="1295912737">
    <w:abstractNumId w:val="21"/>
  </w:num>
  <w:num w:numId="36" w16cid:durableId="1336421824">
    <w:abstractNumId w:val="1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24"/>
    <w:rsid w:val="00002A98"/>
    <w:rsid w:val="000132EA"/>
    <w:rsid w:val="00014C6F"/>
    <w:rsid w:val="00017D4E"/>
    <w:rsid w:val="000349BE"/>
    <w:rsid w:val="000353DA"/>
    <w:rsid w:val="00044835"/>
    <w:rsid w:val="00044F9D"/>
    <w:rsid w:val="000529B3"/>
    <w:rsid w:val="00054D13"/>
    <w:rsid w:val="00057B08"/>
    <w:rsid w:val="00063620"/>
    <w:rsid w:val="00066B7E"/>
    <w:rsid w:val="0007404F"/>
    <w:rsid w:val="000C38C2"/>
    <w:rsid w:val="000C776D"/>
    <w:rsid w:val="000D50B5"/>
    <w:rsid w:val="000D52D3"/>
    <w:rsid w:val="000D5A35"/>
    <w:rsid w:val="000D630E"/>
    <w:rsid w:val="000F12AC"/>
    <w:rsid w:val="000F59C6"/>
    <w:rsid w:val="001111DF"/>
    <w:rsid w:val="0011243C"/>
    <w:rsid w:val="001157B7"/>
    <w:rsid w:val="00115AC3"/>
    <w:rsid w:val="00125652"/>
    <w:rsid w:val="001256C3"/>
    <w:rsid w:val="00155759"/>
    <w:rsid w:val="001702CC"/>
    <w:rsid w:val="00177F17"/>
    <w:rsid w:val="00187359"/>
    <w:rsid w:val="00191339"/>
    <w:rsid w:val="001A0586"/>
    <w:rsid w:val="001A5CFB"/>
    <w:rsid w:val="001C081F"/>
    <w:rsid w:val="001C4A10"/>
    <w:rsid w:val="001C5B1A"/>
    <w:rsid w:val="001C6114"/>
    <w:rsid w:val="001D25D1"/>
    <w:rsid w:val="001E07F2"/>
    <w:rsid w:val="00211C2D"/>
    <w:rsid w:val="00212F7D"/>
    <w:rsid w:val="00213747"/>
    <w:rsid w:val="00226E57"/>
    <w:rsid w:val="002324FC"/>
    <w:rsid w:val="00244170"/>
    <w:rsid w:val="00262A0A"/>
    <w:rsid w:val="002650A2"/>
    <w:rsid w:val="00265C9B"/>
    <w:rsid w:val="0027295A"/>
    <w:rsid w:val="0027425E"/>
    <w:rsid w:val="00284006"/>
    <w:rsid w:val="0029363F"/>
    <w:rsid w:val="002A78AC"/>
    <w:rsid w:val="002C6CCF"/>
    <w:rsid w:val="002D4674"/>
    <w:rsid w:val="002F5BD2"/>
    <w:rsid w:val="00304DBD"/>
    <w:rsid w:val="00314870"/>
    <w:rsid w:val="003211AD"/>
    <w:rsid w:val="003371E8"/>
    <w:rsid w:val="00340436"/>
    <w:rsid w:val="00346E1B"/>
    <w:rsid w:val="00371CC4"/>
    <w:rsid w:val="00372284"/>
    <w:rsid w:val="003733BD"/>
    <w:rsid w:val="00381048"/>
    <w:rsid w:val="0038175D"/>
    <w:rsid w:val="003836AF"/>
    <w:rsid w:val="0038730E"/>
    <w:rsid w:val="00392AF7"/>
    <w:rsid w:val="003A11C2"/>
    <w:rsid w:val="003B1C6A"/>
    <w:rsid w:val="003B22FE"/>
    <w:rsid w:val="003B7D5D"/>
    <w:rsid w:val="003D24E7"/>
    <w:rsid w:val="003D45E4"/>
    <w:rsid w:val="003D70AA"/>
    <w:rsid w:val="003E6981"/>
    <w:rsid w:val="003F5D72"/>
    <w:rsid w:val="004000DB"/>
    <w:rsid w:val="00404A44"/>
    <w:rsid w:val="0040652A"/>
    <w:rsid w:val="00417CE6"/>
    <w:rsid w:val="004341EF"/>
    <w:rsid w:val="00440237"/>
    <w:rsid w:val="004527F5"/>
    <w:rsid w:val="00454FE5"/>
    <w:rsid w:val="00461BBB"/>
    <w:rsid w:val="0046526E"/>
    <w:rsid w:val="00470168"/>
    <w:rsid w:val="00470E36"/>
    <w:rsid w:val="0047299B"/>
    <w:rsid w:val="00474C39"/>
    <w:rsid w:val="00475EBF"/>
    <w:rsid w:val="00486129"/>
    <w:rsid w:val="00496342"/>
    <w:rsid w:val="004A05F9"/>
    <w:rsid w:val="004A0F84"/>
    <w:rsid w:val="004A29F4"/>
    <w:rsid w:val="004C6152"/>
    <w:rsid w:val="004E409E"/>
    <w:rsid w:val="004F17B7"/>
    <w:rsid w:val="00501A61"/>
    <w:rsid w:val="00501B63"/>
    <w:rsid w:val="005100AF"/>
    <w:rsid w:val="00510413"/>
    <w:rsid w:val="00540AB0"/>
    <w:rsid w:val="00544435"/>
    <w:rsid w:val="005478ED"/>
    <w:rsid w:val="00561BDA"/>
    <w:rsid w:val="005629A5"/>
    <w:rsid w:val="00562F92"/>
    <w:rsid w:val="00565662"/>
    <w:rsid w:val="0059142A"/>
    <w:rsid w:val="00592CF0"/>
    <w:rsid w:val="00595AB8"/>
    <w:rsid w:val="005B0513"/>
    <w:rsid w:val="005D6E76"/>
    <w:rsid w:val="005F2127"/>
    <w:rsid w:val="0060607B"/>
    <w:rsid w:val="006123F6"/>
    <w:rsid w:val="006178B9"/>
    <w:rsid w:val="006202B6"/>
    <w:rsid w:val="00627626"/>
    <w:rsid w:val="00634A9D"/>
    <w:rsid w:val="00636F0C"/>
    <w:rsid w:val="00643A15"/>
    <w:rsid w:val="00645C0A"/>
    <w:rsid w:val="00661FAC"/>
    <w:rsid w:val="00667655"/>
    <w:rsid w:val="00675B52"/>
    <w:rsid w:val="0067785B"/>
    <w:rsid w:val="0068156A"/>
    <w:rsid w:val="00685C4C"/>
    <w:rsid w:val="006A32DF"/>
    <w:rsid w:val="006B3764"/>
    <w:rsid w:val="006C002B"/>
    <w:rsid w:val="006C0E3E"/>
    <w:rsid w:val="006E363F"/>
    <w:rsid w:val="006E7530"/>
    <w:rsid w:val="00712606"/>
    <w:rsid w:val="0071713C"/>
    <w:rsid w:val="00721929"/>
    <w:rsid w:val="00727736"/>
    <w:rsid w:val="00730E98"/>
    <w:rsid w:val="007361E2"/>
    <w:rsid w:val="00747F2D"/>
    <w:rsid w:val="00753D70"/>
    <w:rsid w:val="007608BC"/>
    <w:rsid w:val="00796C9D"/>
    <w:rsid w:val="007A0F95"/>
    <w:rsid w:val="007A72C7"/>
    <w:rsid w:val="007B316C"/>
    <w:rsid w:val="007B6688"/>
    <w:rsid w:val="007D76AC"/>
    <w:rsid w:val="007D7C4C"/>
    <w:rsid w:val="007E7197"/>
    <w:rsid w:val="00800830"/>
    <w:rsid w:val="00824AD1"/>
    <w:rsid w:val="008359C4"/>
    <w:rsid w:val="008441FB"/>
    <w:rsid w:val="0087167F"/>
    <w:rsid w:val="00876942"/>
    <w:rsid w:val="00885906"/>
    <w:rsid w:val="008A2F8E"/>
    <w:rsid w:val="008A6C5A"/>
    <w:rsid w:val="008B145F"/>
    <w:rsid w:val="008C238B"/>
    <w:rsid w:val="008D7392"/>
    <w:rsid w:val="008F4ED2"/>
    <w:rsid w:val="009242A2"/>
    <w:rsid w:val="00931D21"/>
    <w:rsid w:val="0093257A"/>
    <w:rsid w:val="009335A9"/>
    <w:rsid w:val="009401DF"/>
    <w:rsid w:val="0094338C"/>
    <w:rsid w:val="0095428C"/>
    <w:rsid w:val="00960CA0"/>
    <w:rsid w:val="00961819"/>
    <w:rsid w:val="00976726"/>
    <w:rsid w:val="00987172"/>
    <w:rsid w:val="009917EA"/>
    <w:rsid w:val="009936D4"/>
    <w:rsid w:val="009C021D"/>
    <w:rsid w:val="009C7114"/>
    <w:rsid w:val="009D1FAE"/>
    <w:rsid w:val="009D2BD8"/>
    <w:rsid w:val="009D4A8E"/>
    <w:rsid w:val="00A171F0"/>
    <w:rsid w:val="00A26CAA"/>
    <w:rsid w:val="00A52D00"/>
    <w:rsid w:val="00A535CD"/>
    <w:rsid w:val="00A56EBB"/>
    <w:rsid w:val="00A83C15"/>
    <w:rsid w:val="00A85726"/>
    <w:rsid w:val="00A8706C"/>
    <w:rsid w:val="00A9521C"/>
    <w:rsid w:val="00AB3110"/>
    <w:rsid w:val="00AC3BEB"/>
    <w:rsid w:val="00AC5895"/>
    <w:rsid w:val="00AE5D86"/>
    <w:rsid w:val="00AF2BCE"/>
    <w:rsid w:val="00AF7068"/>
    <w:rsid w:val="00B07811"/>
    <w:rsid w:val="00B105E7"/>
    <w:rsid w:val="00B118B1"/>
    <w:rsid w:val="00B15D73"/>
    <w:rsid w:val="00B169DC"/>
    <w:rsid w:val="00B334E2"/>
    <w:rsid w:val="00B51BFF"/>
    <w:rsid w:val="00B85919"/>
    <w:rsid w:val="00BA503B"/>
    <w:rsid w:val="00BA7CB5"/>
    <w:rsid w:val="00BB73A3"/>
    <w:rsid w:val="00BC0253"/>
    <w:rsid w:val="00BC53D7"/>
    <w:rsid w:val="00BD263A"/>
    <w:rsid w:val="00BE2E5E"/>
    <w:rsid w:val="00BF0FEA"/>
    <w:rsid w:val="00BF3895"/>
    <w:rsid w:val="00BF7E03"/>
    <w:rsid w:val="00C0493A"/>
    <w:rsid w:val="00C2584A"/>
    <w:rsid w:val="00C25C24"/>
    <w:rsid w:val="00C322D9"/>
    <w:rsid w:val="00C613A0"/>
    <w:rsid w:val="00C74B6F"/>
    <w:rsid w:val="00C75785"/>
    <w:rsid w:val="00C75C6A"/>
    <w:rsid w:val="00C921E5"/>
    <w:rsid w:val="00CA23FA"/>
    <w:rsid w:val="00CA5481"/>
    <w:rsid w:val="00CB005F"/>
    <w:rsid w:val="00CB3D94"/>
    <w:rsid w:val="00CB5D13"/>
    <w:rsid w:val="00CC0521"/>
    <w:rsid w:val="00CC65BA"/>
    <w:rsid w:val="00CE7BA5"/>
    <w:rsid w:val="00CF5FD9"/>
    <w:rsid w:val="00D01783"/>
    <w:rsid w:val="00D1090E"/>
    <w:rsid w:val="00D117BE"/>
    <w:rsid w:val="00D26492"/>
    <w:rsid w:val="00D274BC"/>
    <w:rsid w:val="00D27C43"/>
    <w:rsid w:val="00D42C96"/>
    <w:rsid w:val="00D51EE9"/>
    <w:rsid w:val="00D5312C"/>
    <w:rsid w:val="00D53283"/>
    <w:rsid w:val="00D64427"/>
    <w:rsid w:val="00D77091"/>
    <w:rsid w:val="00D90CB0"/>
    <w:rsid w:val="00D95173"/>
    <w:rsid w:val="00D95CC4"/>
    <w:rsid w:val="00DA0E7B"/>
    <w:rsid w:val="00DB3212"/>
    <w:rsid w:val="00DC67F8"/>
    <w:rsid w:val="00DD6542"/>
    <w:rsid w:val="00DE2DED"/>
    <w:rsid w:val="00DE566B"/>
    <w:rsid w:val="00E00294"/>
    <w:rsid w:val="00E33ABC"/>
    <w:rsid w:val="00E35BC3"/>
    <w:rsid w:val="00E5113F"/>
    <w:rsid w:val="00E54270"/>
    <w:rsid w:val="00E5690E"/>
    <w:rsid w:val="00E56CF2"/>
    <w:rsid w:val="00E75E91"/>
    <w:rsid w:val="00E87158"/>
    <w:rsid w:val="00E917CC"/>
    <w:rsid w:val="00EA79DF"/>
    <w:rsid w:val="00EB5A68"/>
    <w:rsid w:val="00EB688A"/>
    <w:rsid w:val="00EC03DD"/>
    <w:rsid w:val="00ED0F34"/>
    <w:rsid w:val="00EE12B6"/>
    <w:rsid w:val="00EE3F0A"/>
    <w:rsid w:val="00EF25AE"/>
    <w:rsid w:val="00EF7AC2"/>
    <w:rsid w:val="00F016AF"/>
    <w:rsid w:val="00F03362"/>
    <w:rsid w:val="00F061C8"/>
    <w:rsid w:val="00F07007"/>
    <w:rsid w:val="00F11E0E"/>
    <w:rsid w:val="00F25921"/>
    <w:rsid w:val="00F2714C"/>
    <w:rsid w:val="00F33501"/>
    <w:rsid w:val="00F33E52"/>
    <w:rsid w:val="00F410F5"/>
    <w:rsid w:val="00F46D70"/>
    <w:rsid w:val="00F5133A"/>
    <w:rsid w:val="00F66082"/>
    <w:rsid w:val="00F679EB"/>
    <w:rsid w:val="00F75BF2"/>
    <w:rsid w:val="00F93C5A"/>
    <w:rsid w:val="00FA1AA4"/>
    <w:rsid w:val="00FA1F48"/>
    <w:rsid w:val="00FC620D"/>
    <w:rsid w:val="00FD6A98"/>
    <w:rsid w:val="00FD7F0C"/>
    <w:rsid w:val="00FE0A6B"/>
    <w:rsid w:val="00FF6066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9734D"/>
  <w15:chartTrackingRefBased/>
  <w15:docId w15:val="{10C6312E-4EC7-FD47-A732-C25014DB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5C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5C24"/>
  </w:style>
  <w:style w:type="paragraph" w:styleId="Stopka">
    <w:name w:val="footer"/>
    <w:basedOn w:val="Normalny"/>
    <w:link w:val="StopkaZnak"/>
    <w:uiPriority w:val="99"/>
    <w:unhideWhenUsed/>
    <w:rsid w:val="00C25C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C24"/>
  </w:style>
  <w:style w:type="character" w:styleId="Tekstzastpczy">
    <w:name w:val="Placeholder Text"/>
    <w:basedOn w:val="Domylnaczcionkaakapitu"/>
    <w:uiPriority w:val="99"/>
    <w:semiHidden/>
    <w:rsid w:val="00115AC3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62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2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2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2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20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359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59C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D7F0C"/>
    <w:pPr>
      <w:ind w:left="720"/>
      <w:contextualSpacing/>
    </w:pPr>
  </w:style>
  <w:style w:type="table" w:styleId="Tabela-Siatka">
    <w:name w:val="Table Grid"/>
    <w:basedOn w:val="Standardowy"/>
    <w:uiPriority w:val="39"/>
    <w:rsid w:val="009D4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delikowska@wcrs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tarzyna.delikowska@wcrs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ata.koczanska@wcrs.pl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A8217-66E1-4E03-B122-30E67A8AA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6366</Words>
  <Characters>38200</Characters>
  <Application>Microsoft Office Word</Application>
  <DocSecurity>0</DocSecurity>
  <Lines>318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Zapytanie_ofertowe_catering_sp_ewaluacyjne_2022</vt:lpstr>
    </vt:vector>
  </TitlesOfParts>
  <Company/>
  <LinksUpToDate>false</LinksUpToDate>
  <CharactersWithSpaces>44478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Zapytanie_ofertowe_catering_sp_ewaluacyjne_2022</dc:title>
  <dc:subject/>
  <dc:creator>K&gt;Delikowska</dc:creator>
  <cp:keywords/>
  <dc:description/>
  <cp:lastModifiedBy>Aleksandra Szczerba</cp:lastModifiedBy>
  <cp:revision>2</cp:revision>
  <cp:lastPrinted>2022-11-14T14:04:00Z</cp:lastPrinted>
  <dcterms:created xsi:type="dcterms:W3CDTF">2022-11-18T14:15:00Z</dcterms:created>
  <dcterms:modified xsi:type="dcterms:W3CDTF">2022-11-18T14:15:00Z</dcterms:modified>
</cp:coreProperties>
</file>