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6642" w14:textId="753AB9DC" w:rsidR="004A4938" w:rsidRPr="009B18B9" w:rsidRDefault="004A4938" w:rsidP="0014460F">
      <w:pPr>
        <w:shd w:val="clear" w:color="auto" w:fill="FFFFFF"/>
        <w:spacing w:after="300" w:line="240" w:lineRule="auto"/>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 xml:space="preserve">Załącznik </w:t>
      </w:r>
      <w:r w:rsidR="008611FB" w:rsidRPr="009B18B9">
        <w:rPr>
          <w:rFonts w:ascii="Verdana" w:eastAsia="Times New Roman" w:hAnsi="Verdana" w:cs="Calibri Light"/>
          <w:b/>
          <w:bCs/>
          <w:sz w:val="20"/>
          <w:szCs w:val="20"/>
          <w:lang w:eastAsia="pl-PL"/>
        </w:rPr>
        <w:t>nr 5</w:t>
      </w:r>
      <w:r w:rsidRPr="009B18B9">
        <w:rPr>
          <w:rFonts w:ascii="Verdana" w:eastAsia="Times New Roman" w:hAnsi="Verdana" w:cs="Calibri Light"/>
          <w:b/>
          <w:bCs/>
          <w:sz w:val="20"/>
          <w:szCs w:val="20"/>
          <w:lang w:eastAsia="pl-PL"/>
        </w:rPr>
        <w:t xml:space="preserve"> do S</w:t>
      </w:r>
      <w:r w:rsidR="005332A3" w:rsidRPr="009B18B9">
        <w:rPr>
          <w:rFonts w:ascii="Verdana" w:eastAsia="Times New Roman" w:hAnsi="Verdana" w:cs="Calibri Light"/>
          <w:b/>
          <w:bCs/>
          <w:sz w:val="20"/>
          <w:szCs w:val="20"/>
          <w:lang w:eastAsia="pl-PL"/>
        </w:rPr>
        <w:t>WZ</w:t>
      </w:r>
    </w:p>
    <w:p w14:paraId="176CA318" w14:textId="39A3CF09" w:rsidR="004A4938" w:rsidRPr="009B18B9" w:rsidRDefault="004A4938" w:rsidP="000F0DAA">
      <w:pPr>
        <w:shd w:val="clear" w:color="auto" w:fill="FFFFFF"/>
        <w:spacing w:after="300" w:line="240" w:lineRule="auto"/>
        <w:jc w:val="center"/>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(Projekt)</w:t>
      </w:r>
    </w:p>
    <w:p w14:paraId="7464279D" w14:textId="674D3163"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U</w:t>
      </w:r>
      <w:r w:rsidR="00B55632" w:rsidRPr="009B18B9">
        <w:rPr>
          <w:rFonts w:ascii="Verdana" w:eastAsia="Times New Roman" w:hAnsi="Verdana" w:cs="Calibri Light"/>
          <w:b/>
          <w:bCs/>
          <w:sz w:val="20"/>
          <w:szCs w:val="20"/>
          <w:lang w:eastAsia="pl-PL"/>
        </w:rPr>
        <w:t>mowa o świadczenie usług</w:t>
      </w:r>
      <w:r w:rsidR="00364B36" w:rsidRPr="009B18B9">
        <w:rPr>
          <w:rFonts w:ascii="Verdana" w:eastAsia="Times New Roman" w:hAnsi="Verdana" w:cs="Calibri Light"/>
          <w:b/>
          <w:bCs/>
          <w:sz w:val="20"/>
          <w:szCs w:val="20"/>
          <w:lang w:eastAsia="pl-PL"/>
        </w:rPr>
        <w:t xml:space="preserve"> – dalej jako Umowa</w:t>
      </w:r>
    </w:p>
    <w:p w14:paraId="1E54EEB6" w14:textId="77777777" w:rsidR="00364B36"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zawarta w dniu </w:t>
      </w:r>
      <w:r w:rsidR="00364B36" w:rsidRPr="009B18B9">
        <w:rPr>
          <w:rFonts w:ascii="Verdana" w:eastAsia="Times New Roman" w:hAnsi="Verdana" w:cs="Calibri Light"/>
          <w:sz w:val="20"/>
          <w:szCs w:val="20"/>
          <w:lang w:eastAsia="pl-PL"/>
        </w:rPr>
        <w:t>________________</w:t>
      </w:r>
      <w:r w:rsidRPr="009B18B9">
        <w:rPr>
          <w:rFonts w:ascii="Verdana" w:eastAsia="Times New Roman" w:hAnsi="Verdana" w:cs="Calibri Light"/>
          <w:sz w:val="20"/>
          <w:szCs w:val="20"/>
          <w:lang w:eastAsia="pl-PL"/>
        </w:rPr>
        <w:t xml:space="preserve"> w</w:t>
      </w:r>
      <w:r w:rsidR="00364B36" w:rsidRPr="009B18B9">
        <w:rPr>
          <w:rFonts w:ascii="Verdana" w:eastAsia="Times New Roman" w:hAnsi="Verdana" w:cs="Calibri Light"/>
          <w:sz w:val="20"/>
          <w:szCs w:val="20"/>
          <w:lang w:eastAsia="pl-PL"/>
        </w:rPr>
        <w:t>e Wrocławiu,</w:t>
      </w:r>
    </w:p>
    <w:p w14:paraId="07D497C1" w14:textId="079C9D8D" w:rsidR="000F0DAA"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pomiędzy:</w:t>
      </w:r>
    </w:p>
    <w:p w14:paraId="347AA5DA" w14:textId="0D3C48E3" w:rsidR="00364B36" w:rsidRPr="009B18B9" w:rsidRDefault="00364B36" w:rsidP="00364B36">
      <w:pPr>
        <w:shd w:val="clear" w:color="auto" w:fill="FFFFFF"/>
        <w:spacing w:after="300" w:line="240" w:lineRule="auto"/>
        <w:jc w:val="both"/>
        <w:rPr>
          <w:rFonts w:ascii="Verdana" w:hAnsi="Verdana"/>
          <w:sz w:val="20"/>
          <w:szCs w:val="20"/>
          <w:lang w:eastAsia="pl-PL"/>
        </w:rPr>
      </w:pPr>
      <w:r w:rsidRPr="009B18B9">
        <w:rPr>
          <w:rFonts w:ascii="Verdana" w:hAnsi="Verdana"/>
          <w:b/>
          <w:sz w:val="20"/>
          <w:szCs w:val="20"/>
          <w:lang w:eastAsia="pl-PL"/>
        </w:rPr>
        <w:t xml:space="preserve">Gminą Wrocław </w:t>
      </w:r>
      <w:r w:rsidRPr="009B18B9">
        <w:rPr>
          <w:rFonts w:ascii="Verdana" w:hAnsi="Verdana"/>
          <w:sz w:val="20"/>
          <w:szCs w:val="20"/>
          <w:lang w:eastAsia="pl-PL"/>
        </w:rPr>
        <w:t>z siedzibą we Wrocławiu</w:t>
      </w:r>
      <w:r w:rsidRPr="009B18B9">
        <w:rPr>
          <w:rFonts w:ascii="Verdana" w:hAnsi="Verdana"/>
          <w:b/>
          <w:sz w:val="20"/>
          <w:szCs w:val="20"/>
          <w:lang w:eastAsia="pl-PL"/>
        </w:rPr>
        <w:t xml:space="preserve"> </w:t>
      </w:r>
      <w:r w:rsidRPr="009B18B9">
        <w:rPr>
          <w:rFonts w:ascii="Verdana" w:hAnsi="Verdana"/>
          <w:sz w:val="20"/>
          <w:szCs w:val="20"/>
          <w:lang w:eastAsia="pl-PL"/>
        </w:rPr>
        <w:t>pl. Nowy Targ 1-8</w:t>
      </w:r>
      <w:r w:rsidR="00792472" w:rsidRPr="009B18B9">
        <w:rPr>
          <w:rFonts w:ascii="Verdana" w:hAnsi="Verdana"/>
          <w:sz w:val="20"/>
          <w:szCs w:val="20"/>
          <w:lang w:eastAsia="pl-PL"/>
        </w:rPr>
        <w:t>,</w:t>
      </w:r>
      <w:r w:rsidRPr="009B18B9">
        <w:rPr>
          <w:rFonts w:ascii="Verdana" w:hAnsi="Verdana"/>
          <w:sz w:val="20"/>
          <w:szCs w:val="20"/>
          <w:lang w:eastAsia="pl-PL"/>
        </w:rPr>
        <w:t xml:space="preserve"> 50-141 Wrocław, </w:t>
      </w:r>
      <w:r w:rsidR="00792472" w:rsidRPr="009B18B9">
        <w:rPr>
          <w:rFonts w:ascii="Verdana" w:hAnsi="Verdana"/>
          <w:sz w:val="20"/>
          <w:szCs w:val="20"/>
          <w:lang w:eastAsia="pl-PL"/>
        </w:rPr>
        <w:br/>
      </w:r>
      <w:r w:rsidRPr="009B18B9">
        <w:rPr>
          <w:rFonts w:ascii="Verdana" w:hAnsi="Verdana"/>
          <w:sz w:val="20"/>
          <w:szCs w:val="20"/>
          <w:lang w:eastAsia="pl-PL"/>
        </w:rPr>
        <w:t>NIP 897-138-35-51</w:t>
      </w:r>
      <w:r w:rsidR="00792472" w:rsidRPr="009B18B9">
        <w:rPr>
          <w:rFonts w:ascii="Verdana" w:hAnsi="Verdana"/>
          <w:sz w:val="20"/>
          <w:szCs w:val="20"/>
          <w:lang w:eastAsia="pl-PL"/>
        </w:rPr>
        <w:t>,</w:t>
      </w:r>
      <w:r w:rsidRPr="009B18B9">
        <w:rPr>
          <w:rFonts w:ascii="Verdana" w:hAnsi="Verdana"/>
          <w:sz w:val="20"/>
          <w:szCs w:val="20"/>
          <w:lang w:eastAsia="pl-PL"/>
        </w:rPr>
        <w:t xml:space="preserve"> reprezentowaną przez p. </w:t>
      </w:r>
      <w:r w:rsidRPr="009B18B9">
        <w:rPr>
          <w:rFonts w:ascii="Verdana" w:hAnsi="Verdana"/>
          <w:b/>
          <w:sz w:val="20"/>
          <w:szCs w:val="20"/>
          <w:lang w:eastAsia="pl-PL"/>
        </w:rPr>
        <w:t>Dorotę Feliks - Dyrektor Wrocławskiego Centrum Rozwoju Społecznego</w:t>
      </w:r>
      <w:r w:rsidRPr="009B18B9">
        <w:rPr>
          <w:rFonts w:ascii="Verdana" w:hAnsi="Verdana"/>
          <w:sz w:val="20"/>
          <w:szCs w:val="20"/>
          <w:lang w:eastAsia="pl-PL"/>
        </w:rPr>
        <w:t xml:space="preserve"> z siedzibą przy pl. Dominikańskim 6, 50-159 Wrocław, </w:t>
      </w:r>
      <w:r w:rsidRPr="009B18B9">
        <w:rPr>
          <w:rFonts w:ascii="Verdana" w:hAnsi="Verdana" w:cs="Verdana"/>
          <w:sz w:val="20"/>
          <w:szCs w:val="20"/>
          <w:lang w:eastAsia="pl-PL"/>
        </w:rPr>
        <w:t xml:space="preserve">działającą na podstawie pełnomocnictwa nr 23/I/JO/19 Prezydenta Wrocławia z dnia 23 stycznia 2019 r., </w:t>
      </w:r>
      <w:r w:rsidRPr="009B18B9">
        <w:rPr>
          <w:rFonts w:ascii="Verdana" w:hAnsi="Verdana"/>
          <w:sz w:val="20"/>
          <w:szCs w:val="20"/>
          <w:lang w:eastAsia="pl-PL"/>
        </w:rPr>
        <w:t>przy kontrasygnacie Głównego Księgowego - ______________________,</w:t>
      </w:r>
    </w:p>
    <w:p w14:paraId="01CE8ED3" w14:textId="7D294CF7" w:rsidR="000F0DAA"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zwan</w:t>
      </w:r>
      <w:r w:rsidR="00364B36" w:rsidRPr="009B18B9">
        <w:rPr>
          <w:rFonts w:ascii="Verdana" w:eastAsia="Times New Roman" w:hAnsi="Verdana" w:cs="Calibri Light"/>
          <w:sz w:val="20"/>
          <w:szCs w:val="20"/>
          <w:lang w:eastAsia="pl-PL"/>
        </w:rPr>
        <w:t>ą dalej</w:t>
      </w:r>
      <w:r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b/>
          <w:bCs/>
          <w:sz w:val="20"/>
          <w:szCs w:val="20"/>
          <w:lang w:eastAsia="pl-PL"/>
        </w:rPr>
        <w:t>Zamawiającym”</w:t>
      </w:r>
    </w:p>
    <w:p w14:paraId="74AEC2E6" w14:textId="77777777" w:rsidR="000F0DAA"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a</w:t>
      </w:r>
    </w:p>
    <w:p w14:paraId="6F77E3F8" w14:textId="1719BEB4" w:rsidR="000F0DAA" w:rsidRPr="009B18B9" w:rsidRDefault="00364B36"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_____________________________</w:t>
      </w:r>
      <w:r w:rsidR="000F0DAA" w:rsidRPr="009B18B9">
        <w:rPr>
          <w:rFonts w:ascii="Verdana" w:eastAsia="Times New Roman" w:hAnsi="Verdana" w:cs="Calibri Light"/>
          <w:sz w:val="20"/>
          <w:szCs w:val="20"/>
          <w:lang w:eastAsia="pl-PL"/>
        </w:rPr>
        <w:t xml:space="preserve"> z siedzibą w </w:t>
      </w:r>
      <w:r w:rsidRPr="009B18B9">
        <w:rPr>
          <w:rFonts w:ascii="Verdana" w:eastAsia="Times New Roman" w:hAnsi="Verdana" w:cs="Calibri Light"/>
          <w:sz w:val="20"/>
          <w:szCs w:val="20"/>
          <w:lang w:eastAsia="pl-PL"/>
        </w:rPr>
        <w:t>_________</w:t>
      </w:r>
      <w:r w:rsidR="000F0DAA" w:rsidRPr="009B18B9">
        <w:rPr>
          <w:rFonts w:ascii="Verdana" w:eastAsia="Times New Roman" w:hAnsi="Verdana" w:cs="Calibri Light"/>
          <w:sz w:val="20"/>
          <w:szCs w:val="20"/>
          <w:lang w:eastAsia="pl-PL"/>
        </w:rPr>
        <w:t>,  </w:t>
      </w:r>
      <w:r w:rsidRPr="009B18B9">
        <w:rPr>
          <w:rFonts w:ascii="Verdana" w:eastAsia="Times New Roman" w:hAnsi="Verdana" w:cs="Calibri Light"/>
          <w:sz w:val="20"/>
          <w:szCs w:val="20"/>
          <w:lang w:eastAsia="pl-PL"/>
        </w:rPr>
        <w:t>adres: ___________</w:t>
      </w:r>
      <w:r w:rsidR="000F0DAA" w:rsidRPr="009B18B9">
        <w:rPr>
          <w:rFonts w:ascii="Verdana" w:eastAsia="Times New Roman" w:hAnsi="Verdana" w:cs="Calibri Light"/>
          <w:sz w:val="20"/>
          <w:szCs w:val="20"/>
          <w:lang w:eastAsia="pl-PL"/>
        </w:rPr>
        <w:t>, </w:t>
      </w:r>
      <w:r w:rsidR="000F0DAA" w:rsidRPr="009B18B9">
        <w:rPr>
          <w:rFonts w:ascii="Verdana" w:eastAsia="Times New Roman" w:hAnsi="Verdana" w:cs="Calibri Light"/>
          <w:i/>
          <w:iCs/>
          <w:sz w:val="20"/>
          <w:szCs w:val="20"/>
          <w:lang w:eastAsia="pl-PL"/>
        </w:rPr>
        <w:t xml:space="preserve">wpisaną do </w:t>
      </w:r>
      <w:r w:rsidRPr="009B18B9">
        <w:rPr>
          <w:rFonts w:ascii="Verdana" w:eastAsia="Times New Roman" w:hAnsi="Verdana" w:cs="Calibri Light"/>
          <w:i/>
          <w:iCs/>
          <w:sz w:val="20"/>
          <w:szCs w:val="20"/>
          <w:lang w:eastAsia="pl-PL"/>
        </w:rPr>
        <w:t xml:space="preserve">rejestru przedsiębiorców, </w:t>
      </w:r>
      <w:r w:rsidR="000F0DAA" w:rsidRPr="009B18B9">
        <w:rPr>
          <w:rFonts w:ascii="Verdana" w:eastAsia="Times New Roman" w:hAnsi="Verdana" w:cs="Calibri Light"/>
          <w:i/>
          <w:iCs/>
          <w:sz w:val="20"/>
          <w:szCs w:val="20"/>
          <w:lang w:eastAsia="pl-PL"/>
        </w:rPr>
        <w:t>prowadzonego przez Sąd Rejonowy w</w:t>
      </w:r>
      <w:r w:rsidRPr="009B18B9">
        <w:rPr>
          <w:rFonts w:ascii="Verdana" w:eastAsia="Times New Roman" w:hAnsi="Verdana" w:cs="Calibri Light"/>
          <w:i/>
          <w:iCs/>
          <w:sz w:val="20"/>
          <w:szCs w:val="20"/>
          <w:lang w:eastAsia="pl-PL"/>
        </w:rPr>
        <w:t xml:space="preserve"> _____________________</w:t>
      </w:r>
      <w:r w:rsidR="000F0DAA" w:rsidRPr="009B18B9">
        <w:rPr>
          <w:rFonts w:ascii="Verdana" w:eastAsia="Times New Roman" w:hAnsi="Verdana" w:cs="Calibri Light"/>
          <w:i/>
          <w:iCs/>
          <w:sz w:val="20"/>
          <w:szCs w:val="20"/>
          <w:lang w:eastAsia="pl-PL"/>
        </w:rPr>
        <w:t xml:space="preserve"> pod nr</w:t>
      </w:r>
      <w:r w:rsidR="00E0469A" w:rsidRPr="009B18B9">
        <w:rPr>
          <w:rFonts w:ascii="Verdana" w:eastAsia="Times New Roman" w:hAnsi="Verdana" w:cs="Calibri Light"/>
          <w:i/>
          <w:iCs/>
          <w:sz w:val="20"/>
          <w:szCs w:val="20"/>
          <w:lang w:eastAsia="pl-PL"/>
        </w:rPr>
        <w:t xml:space="preserve"> KRS </w:t>
      </w:r>
      <w:r w:rsidR="000F0DAA" w:rsidRPr="009B18B9">
        <w:rPr>
          <w:rFonts w:ascii="Verdana" w:eastAsia="Times New Roman" w:hAnsi="Verdana" w:cs="Calibri Light"/>
          <w:i/>
          <w:iCs/>
          <w:sz w:val="20"/>
          <w:szCs w:val="20"/>
          <w:lang w:eastAsia="pl-PL"/>
        </w:rPr>
        <w:t xml:space="preserve"> </w:t>
      </w:r>
      <w:r w:rsidRPr="009B18B9">
        <w:rPr>
          <w:rFonts w:ascii="Verdana" w:eastAsia="Times New Roman" w:hAnsi="Verdana" w:cs="Calibri Light"/>
          <w:i/>
          <w:iCs/>
          <w:sz w:val="20"/>
          <w:szCs w:val="20"/>
          <w:lang w:eastAsia="pl-PL"/>
        </w:rPr>
        <w:t>_____________</w:t>
      </w:r>
      <w:r w:rsidR="000F0DAA" w:rsidRPr="009B18B9">
        <w:rPr>
          <w:rFonts w:ascii="Verdana" w:eastAsia="Times New Roman" w:hAnsi="Verdana" w:cs="Calibri Light"/>
          <w:sz w:val="20"/>
          <w:szCs w:val="20"/>
          <w:lang w:eastAsia="pl-PL"/>
        </w:rPr>
        <w:t>, NIP</w:t>
      </w:r>
      <w:r w:rsidRPr="009B18B9">
        <w:rPr>
          <w:rFonts w:ascii="Verdana" w:eastAsia="Times New Roman" w:hAnsi="Verdana" w:cs="Calibri Light"/>
          <w:sz w:val="20"/>
          <w:szCs w:val="20"/>
          <w:lang w:eastAsia="pl-PL"/>
        </w:rPr>
        <w:t xml:space="preserve"> ____________</w:t>
      </w:r>
      <w:r w:rsidR="000F0DAA" w:rsidRPr="009B18B9">
        <w:rPr>
          <w:rFonts w:ascii="Verdana" w:eastAsia="Times New Roman" w:hAnsi="Verdana" w:cs="Calibri Light"/>
          <w:sz w:val="20"/>
          <w:szCs w:val="20"/>
          <w:lang w:eastAsia="pl-PL"/>
        </w:rPr>
        <w:t xml:space="preserve">, REGON </w:t>
      </w:r>
      <w:r w:rsidRPr="009B18B9">
        <w:rPr>
          <w:rFonts w:ascii="Verdana" w:eastAsia="Times New Roman" w:hAnsi="Verdana" w:cs="Calibri Light"/>
          <w:sz w:val="20"/>
          <w:szCs w:val="20"/>
          <w:lang w:eastAsia="pl-PL"/>
        </w:rPr>
        <w:t>____</w:t>
      </w:r>
      <w:r w:rsidR="000F0DAA" w:rsidRPr="009B18B9">
        <w:rPr>
          <w:rFonts w:ascii="Verdana" w:eastAsia="Times New Roman" w:hAnsi="Verdana" w:cs="Calibri Light"/>
          <w:sz w:val="20"/>
          <w:szCs w:val="20"/>
          <w:lang w:eastAsia="pl-PL"/>
        </w:rPr>
        <w:t>,</w:t>
      </w:r>
    </w:p>
    <w:p w14:paraId="3099FF0C" w14:textId="02538708" w:rsidR="00364B36"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reprezentowaną przez:</w:t>
      </w:r>
      <w:r w:rsidR="00364B36" w:rsidRPr="009B18B9">
        <w:rPr>
          <w:rFonts w:ascii="Verdana" w:eastAsia="Times New Roman" w:hAnsi="Verdana" w:cs="Calibri Light"/>
          <w:sz w:val="20"/>
          <w:szCs w:val="20"/>
          <w:lang w:eastAsia="pl-PL"/>
        </w:rPr>
        <w:t xml:space="preserve"> _____ - ________,</w:t>
      </w:r>
    </w:p>
    <w:p w14:paraId="18E99555" w14:textId="77777777" w:rsidR="00364B36"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zwaną dalej „</w:t>
      </w:r>
      <w:r w:rsidRPr="009B18B9">
        <w:rPr>
          <w:rFonts w:ascii="Verdana" w:eastAsia="Times New Roman" w:hAnsi="Verdana" w:cs="Calibri Light"/>
          <w:b/>
          <w:bCs/>
          <w:sz w:val="20"/>
          <w:szCs w:val="20"/>
          <w:lang w:eastAsia="pl-PL"/>
        </w:rPr>
        <w:t>Wykonawcą</w:t>
      </w:r>
      <w:r w:rsidRPr="009B18B9">
        <w:rPr>
          <w:rFonts w:ascii="Verdana" w:eastAsia="Times New Roman" w:hAnsi="Verdana" w:cs="Calibri Light"/>
          <w:sz w:val="20"/>
          <w:szCs w:val="20"/>
          <w:lang w:eastAsia="pl-PL"/>
        </w:rPr>
        <w:t>”,</w:t>
      </w:r>
    </w:p>
    <w:p w14:paraId="0CDE420D" w14:textId="171A00A5" w:rsidR="000F0DAA" w:rsidRPr="009B18B9" w:rsidRDefault="000F0DAA" w:rsidP="00821A9F">
      <w:pPr>
        <w:shd w:val="clear" w:color="auto" w:fill="FFFFFF"/>
        <w:spacing w:after="30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po przeprowadzeniu postępowania o udzielenie zamówienia publicznego w trybie</w:t>
      </w:r>
      <w:r w:rsidR="00364B36" w:rsidRPr="009B18B9">
        <w:rPr>
          <w:rFonts w:ascii="Verdana" w:eastAsia="Times New Roman" w:hAnsi="Verdana" w:cs="Calibri Light"/>
          <w:sz w:val="20"/>
          <w:szCs w:val="20"/>
          <w:lang w:eastAsia="pl-PL"/>
        </w:rPr>
        <w:t xml:space="preserve"> </w:t>
      </w:r>
      <w:r w:rsidR="005332A3" w:rsidRPr="009B18B9">
        <w:rPr>
          <w:rFonts w:ascii="Verdana" w:eastAsia="Times New Roman" w:hAnsi="Verdana" w:cs="Calibri Light"/>
          <w:sz w:val="20"/>
          <w:szCs w:val="20"/>
          <w:lang w:eastAsia="pl-PL"/>
        </w:rPr>
        <w:t>podstawowym bez negocjacji</w:t>
      </w:r>
      <w:r w:rsidR="00364B36" w:rsidRPr="009B18B9">
        <w:rPr>
          <w:rFonts w:ascii="Verdana" w:eastAsia="Times New Roman" w:hAnsi="Verdana" w:cs="Calibri Light"/>
          <w:sz w:val="20"/>
          <w:szCs w:val="20"/>
          <w:lang w:eastAsia="pl-PL"/>
        </w:rPr>
        <w:t xml:space="preserve"> – znak: </w:t>
      </w:r>
      <w:r w:rsidR="00364B36" w:rsidRPr="009B18B9">
        <w:rPr>
          <w:rFonts w:ascii="Verdana" w:hAnsi="Verdana"/>
          <w:sz w:val="20"/>
          <w:szCs w:val="20"/>
        </w:rPr>
        <w:t>ZP/</w:t>
      </w:r>
      <w:r w:rsidR="005332A3" w:rsidRPr="009B18B9">
        <w:rPr>
          <w:rFonts w:ascii="Verdana" w:hAnsi="Verdana"/>
          <w:sz w:val="20"/>
          <w:szCs w:val="20"/>
        </w:rPr>
        <w:t>TP</w:t>
      </w:r>
      <w:r w:rsidR="00364B36" w:rsidRPr="009B18B9">
        <w:rPr>
          <w:rFonts w:ascii="Verdana" w:hAnsi="Verdana"/>
          <w:sz w:val="20"/>
          <w:szCs w:val="20"/>
        </w:rPr>
        <w:t>/</w:t>
      </w:r>
      <w:r w:rsidR="00E0469A" w:rsidRPr="009B18B9">
        <w:rPr>
          <w:rFonts w:ascii="Verdana" w:hAnsi="Verdana"/>
          <w:sz w:val="20"/>
          <w:szCs w:val="20"/>
        </w:rPr>
        <w:t>1</w:t>
      </w:r>
      <w:r w:rsidR="00364B36" w:rsidRPr="009B18B9">
        <w:rPr>
          <w:rFonts w:ascii="Verdana" w:hAnsi="Verdana"/>
          <w:sz w:val="20"/>
          <w:szCs w:val="20"/>
        </w:rPr>
        <w:t>/202</w:t>
      </w:r>
      <w:r w:rsidR="005332A3" w:rsidRPr="009B18B9">
        <w:rPr>
          <w:rFonts w:ascii="Verdana" w:hAnsi="Verdana"/>
          <w:sz w:val="20"/>
          <w:szCs w:val="20"/>
        </w:rPr>
        <w:t>2</w:t>
      </w:r>
      <w:r w:rsidR="00364B36" w:rsidRPr="009B18B9">
        <w:rPr>
          <w:rFonts w:ascii="Verdana" w:hAnsi="Verdana"/>
          <w:sz w:val="20"/>
          <w:szCs w:val="20"/>
        </w:rPr>
        <w:t>/WCRS</w:t>
      </w:r>
      <w:r w:rsidRPr="009B18B9">
        <w:rPr>
          <w:rFonts w:ascii="Verdana" w:eastAsia="Times New Roman" w:hAnsi="Verdana" w:cs="Calibri Light"/>
          <w:sz w:val="20"/>
          <w:szCs w:val="20"/>
          <w:lang w:eastAsia="pl-PL"/>
        </w:rPr>
        <w:t xml:space="preserve">, na podstawie </w:t>
      </w:r>
      <w:r w:rsidR="00364B36" w:rsidRPr="009B18B9">
        <w:rPr>
          <w:rFonts w:ascii="Verdana" w:eastAsia="Times New Roman" w:hAnsi="Verdana" w:cs="Calibri Light"/>
          <w:sz w:val="20"/>
          <w:szCs w:val="20"/>
          <w:lang w:eastAsia="pl-PL"/>
        </w:rPr>
        <w:t xml:space="preserve">przepisów </w:t>
      </w:r>
      <w:r w:rsidRPr="009B18B9">
        <w:rPr>
          <w:rFonts w:ascii="Verdana" w:eastAsia="Times New Roman" w:hAnsi="Verdana" w:cs="Calibri Light"/>
          <w:sz w:val="20"/>
          <w:szCs w:val="20"/>
          <w:lang w:eastAsia="pl-PL"/>
        </w:rPr>
        <w:t xml:space="preserve">ustawy z dnia </w:t>
      </w:r>
      <w:r w:rsidR="005332A3" w:rsidRPr="009B18B9">
        <w:rPr>
          <w:rFonts w:ascii="Verdana" w:eastAsia="Times New Roman" w:hAnsi="Verdana" w:cs="Calibri Light"/>
          <w:sz w:val="20"/>
          <w:szCs w:val="20"/>
          <w:lang w:eastAsia="pl-PL"/>
        </w:rPr>
        <w:t>11 września 2019 roku</w:t>
      </w:r>
      <w:r w:rsidRPr="009B18B9">
        <w:rPr>
          <w:rFonts w:ascii="Verdana" w:eastAsia="Times New Roman" w:hAnsi="Verdana" w:cs="Calibri Light"/>
          <w:sz w:val="20"/>
          <w:szCs w:val="20"/>
          <w:lang w:eastAsia="pl-PL"/>
        </w:rPr>
        <w:t xml:space="preserve"> - Prawo zamówień publicznych (t</w:t>
      </w:r>
      <w:r w:rsidR="00364B36" w:rsidRPr="009B18B9">
        <w:rPr>
          <w:rFonts w:ascii="Verdana" w:eastAsia="Times New Roman" w:hAnsi="Verdana" w:cs="Calibri Light"/>
          <w:sz w:val="20"/>
          <w:szCs w:val="20"/>
          <w:lang w:eastAsia="pl-PL"/>
        </w:rPr>
        <w:t xml:space="preserve">j. </w:t>
      </w:r>
      <w:r w:rsidRPr="009B18B9">
        <w:rPr>
          <w:rFonts w:ascii="Verdana" w:eastAsia="Times New Roman" w:hAnsi="Verdana" w:cs="Calibri Light"/>
          <w:sz w:val="20"/>
          <w:szCs w:val="20"/>
          <w:lang w:eastAsia="pl-PL"/>
        </w:rPr>
        <w:t>Dz. U. z 20</w:t>
      </w:r>
      <w:r w:rsidR="005332A3" w:rsidRPr="009B18B9">
        <w:rPr>
          <w:rFonts w:ascii="Verdana" w:eastAsia="Times New Roman" w:hAnsi="Verdana" w:cs="Calibri Light"/>
          <w:sz w:val="20"/>
          <w:szCs w:val="20"/>
          <w:lang w:eastAsia="pl-PL"/>
        </w:rPr>
        <w:t>22</w:t>
      </w:r>
      <w:r w:rsidRPr="009B18B9">
        <w:rPr>
          <w:rFonts w:ascii="Verdana" w:eastAsia="Times New Roman" w:hAnsi="Verdana" w:cs="Calibri Light"/>
          <w:sz w:val="20"/>
          <w:szCs w:val="20"/>
          <w:lang w:eastAsia="pl-PL"/>
        </w:rPr>
        <w:t xml:space="preserve">, poz. </w:t>
      </w:r>
      <w:r w:rsidR="005332A3" w:rsidRPr="009B18B9">
        <w:rPr>
          <w:rFonts w:ascii="Verdana" w:eastAsia="Times New Roman" w:hAnsi="Verdana" w:cs="Calibri Light"/>
          <w:sz w:val="20"/>
          <w:szCs w:val="20"/>
          <w:lang w:eastAsia="pl-PL"/>
        </w:rPr>
        <w:t>1710</w:t>
      </w:r>
      <w:r w:rsidRPr="009B18B9">
        <w:rPr>
          <w:rFonts w:ascii="Verdana" w:eastAsia="Times New Roman" w:hAnsi="Verdana" w:cs="Calibri Light"/>
          <w:sz w:val="20"/>
          <w:szCs w:val="20"/>
          <w:lang w:eastAsia="pl-PL"/>
        </w:rPr>
        <w:t xml:space="preserve">) </w:t>
      </w:r>
    </w:p>
    <w:p w14:paraId="45989988" w14:textId="77777777"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 Przedmiot Umowy</w:t>
      </w:r>
    </w:p>
    <w:p w14:paraId="3D690810" w14:textId="5EBEBB44" w:rsidR="00792472" w:rsidRPr="009B18B9" w:rsidRDefault="000F0DAA">
      <w:pPr>
        <w:pStyle w:val="Standard"/>
        <w:numPr>
          <w:ilvl w:val="0"/>
          <w:numId w:val="40"/>
        </w:numPr>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Zamawiający zleca, a Wykonawca przyjmuje do wykonania </w:t>
      </w:r>
      <w:r w:rsidR="00313378" w:rsidRPr="009B18B9">
        <w:rPr>
          <w:rFonts w:ascii="Verdana" w:eastAsia="Times New Roman" w:hAnsi="Verdana" w:cs="Calibri Light"/>
          <w:sz w:val="20"/>
          <w:szCs w:val="20"/>
          <w:lang w:eastAsia="pl-PL"/>
        </w:rPr>
        <w:t>usługę</w:t>
      </w:r>
      <w:bookmarkStart w:id="0" w:name="_Hlk30584621"/>
      <w:r w:rsidR="00792472" w:rsidRPr="009B18B9">
        <w:rPr>
          <w:rFonts w:ascii="Verdana" w:eastAsia="Times New Roman" w:hAnsi="Verdana" w:cs="Calibri Light"/>
          <w:sz w:val="20"/>
          <w:szCs w:val="20"/>
          <w:lang w:eastAsia="pl-PL"/>
        </w:rPr>
        <w:t xml:space="preserve"> </w:t>
      </w:r>
      <w:r w:rsidR="00A05B5D" w:rsidRPr="009B18B9">
        <w:rPr>
          <w:rFonts w:ascii="Verdana" w:eastAsia="Times New Roman" w:hAnsi="Verdana" w:cs="Calibri Light"/>
          <w:sz w:val="20"/>
          <w:szCs w:val="20"/>
          <w:lang w:eastAsia="pl-PL"/>
        </w:rPr>
        <w:t xml:space="preserve">polegającą na utrzymaniu w czystości </w:t>
      </w:r>
      <w:r w:rsidR="00792472" w:rsidRPr="009B18B9">
        <w:rPr>
          <w:rFonts w:ascii="Verdana" w:eastAsia="Times New Roman" w:hAnsi="Verdana" w:cs="Calibri Light"/>
          <w:sz w:val="20"/>
          <w:szCs w:val="20"/>
          <w:lang w:eastAsia="pl-PL"/>
        </w:rPr>
        <w:t>pomieszczeń</w:t>
      </w:r>
      <w:r w:rsidR="00A05B5D" w:rsidRPr="009B18B9">
        <w:rPr>
          <w:rFonts w:ascii="Verdana" w:eastAsia="Times New Roman" w:hAnsi="Verdana" w:cs="Calibri Light"/>
          <w:sz w:val="20"/>
          <w:szCs w:val="20"/>
          <w:lang w:eastAsia="pl-PL"/>
        </w:rPr>
        <w:t xml:space="preserve"> biurowych </w:t>
      </w:r>
      <w:r w:rsidR="00792472" w:rsidRPr="009B18B9">
        <w:rPr>
          <w:rFonts w:ascii="Verdana" w:eastAsia="Times New Roman" w:hAnsi="Verdana" w:cs="Calibri Light"/>
          <w:sz w:val="20"/>
          <w:szCs w:val="20"/>
          <w:lang w:eastAsia="pl-PL"/>
        </w:rPr>
        <w:t xml:space="preserve">Wrocławskiego Centrum Rozwoju Społecznego </w:t>
      </w:r>
      <w:r w:rsidR="00A05B5D" w:rsidRPr="009B18B9">
        <w:rPr>
          <w:rFonts w:ascii="Verdana" w:eastAsia="Times New Roman" w:hAnsi="Verdana" w:cs="Calibri Light"/>
          <w:sz w:val="20"/>
          <w:szCs w:val="20"/>
          <w:lang w:eastAsia="pl-PL"/>
        </w:rPr>
        <w:t>dla Zadani</w:t>
      </w:r>
      <w:r w:rsidR="00005424" w:rsidRPr="009B18B9">
        <w:rPr>
          <w:rFonts w:ascii="Verdana" w:eastAsia="Times New Roman" w:hAnsi="Verdana" w:cs="Calibri Light"/>
          <w:sz w:val="20"/>
          <w:szCs w:val="20"/>
          <w:lang w:eastAsia="pl-PL"/>
        </w:rPr>
        <w:t>a:</w:t>
      </w:r>
      <w:r w:rsidR="00C7157E" w:rsidRPr="009B18B9">
        <w:rPr>
          <w:rFonts w:ascii="Verdana" w:eastAsia="Times New Roman" w:hAnsi="Verdana" w:cs="Calibri Light"/>
          <w:sz w:val="20"/>
          <w:szCs w:val="20"/>
          <w:lang w:eastAsia="pl-PL"/>
        </w:rPr>
        <w:t xml:space="preserve"> ______ .</w:t>
      </w:r>
      <w:r w:rsidR="008D68B3" w:rsidRPr="009B18B9">
        <w:rPr>
          <w:rFonts w:ascii="Verdana" w:eastAsia="Times New Roman" w:hAnsi="Verdana" w:cs="Calibri Light"/>
          <w:sz w:val="20"/>
          <w:szCs w:val="20"/>
          <w:lang w:eastAsia="pl-PL"/>
        </w:rPr>
        <w:t xml:space="preserve"> </w:t>
      </w:r>
    </w:p>
    <w:bookmarkEnd w:id="0"/>
    <w:p w14:paraId="53ABBBE9" w14:textId="638E1097" w:rsidR="00005424" w:rsidRPr="009B18B9" w:rsidRDefault="00005424" w:rsidP="00821A9F">
      <w:pPr>
        <w:pStyle w:val="Standard"/>
        <w:numPr>
          <w:ilvl w:val="0"/>
          <w:numId w:val="40"/>
        </w:numPr>
        <w:jc w:val="both"/>
        <w:rPr>
          <w:rFonts w:ascii="Verdana" w:hAnsi="Verdana"/>
          <w:sz w:val="20"/>
          <w:szCs w:val="20"/>
        </w:rPr>
      </w:pPr>
      <w:r w:rsidRPr="009B18B9">
        <w:rPr>
          <w:rFonts w:ascii="Verdana" w:eastAsia="Times New Roman" w:hAnsi="Verdana" w:cs="Calibri Light"/>
          <w:sz w:val="20"/>
          <w:szCs w:val="20"/>
          <w:lang w:eastAsia="pl-PL"/>
        </w:rPr>
        <w:t xml:space="preserve">Szczegółowy zakres </w:t>
      </w:r>
      <w:r w:rsidR="00821A9F" w:rsidRPr="009B18B9">
        <w:rPr>
          <w:rFonts w:ascii="Verdana" w:eastAsia="Times New Roman" w:hAnsi="Verdana" w:cs="Calibri Light"/>
          <w:sz w:val="20"/>
          <w:szCs w:val="20"/>
          <w:lang w:eastAsia="pl-PL"/>
        </w:rPr>
        <w:t>przedmiotu zamówienia</w:t>
      </w:r>
      <w:r w:rsidRPr="009B18B9">
        <w:rPr>
          <w:rFonts w:ascii="Verdana" w:eastAsia="Times New Roman" w:hAnsi="Verdana" w:cs="Calibri Light"/>
          <w:sz w:val="20"/>
          <w:szCs w:val="20"/>
          <w:lang w:eastAsia="pl-PL"/>
        </w:rPr>
        <w:t xml:space="preserve"> stanowi </w:t>
      </w:r>
      <w:r w:rsidR="008D68B3" w:rsidRPr="009B18B9">
        <w:rPr>
          <w:rFonts w:ascii="Verdana" w:eastAsia="Times New Roman" w:hAnsi="Verdana" w:cs="Calibri Light"/>
          <w:sz w:val="20"/>
          <w:szCs w:val="20"/>
          <w:lang w:eastAsia="pl-PL"/>
        </w:rPr>
        <w:t>z</w:t>
      </w:r>
      <w:r w:rsidRPr="009B18B9">
        <w:rPr>
          <w:rFonts w:ascii="Verdana" w:eastAsia="Times New Roman" w:hAnsi="Verdana" w:cs="Calibri Light"/>
          <w:sz w:val="20"/>
          <w:szCs w:val="20"/>
          <w:lang w:eastAsia="pl-PL"/>
        </w:rPr>
        <w:t xml:space="preserve">ałącznik nr </w:t>
      </w:r>
      <w:r w:rsidR="00C7157E" w:rsidRPr="009B18B9">
        <w:rPr>
          <w:rFonts w:ascii="Verdana" w:eastAsia="Times New Roman" w:hAnsi="Verdana" w:cs="Calibri Light"/>
          <w:sz w:val="20"/>
          <w:szCs w:val="20"/>
          <w:lang w:eastAsia="pl-PL"/>
        </w:rPr>
        <w:t>1 do Umowy.</w:t>
      </w:r>
      <w:r w:rsidRPr="009B18B9">
        <w:rPr>
          <w:rFonts w:ascii="Verdana" w:eastAsia="Times New Roman" w:hAnsi="Verdana" w:cs="Calibri Light"/>
          <w:sz w:val="20"/>
          <w:szCs w:val="20"/>
          <w:lang w:eastAsia="pl-PL"/>
        </w:rPr>
        <w:t xml:space="preserve"> </w:t>
      </w:r>
    </w:p>
    <w:p w14:paraId="0B6A758D" w14:textId="2F6D2389" w:rsidR="000F0DAA" w:rsidRPr="009B18B9" w:rsidRDefault="00184B29" w:rsidP="00821A9F">
      <w:pPr>
        <w:pStyle w:val="Akapitzlist"/>
        <w:numPr>
          <w:ilvl w:val="0"/>
          <w:numId w:val="40"/>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hAnsi="Verdana"/>
          <w:sz w:val="20"/>
          <w:szCs w:val="20"/>
        </w:rPr>
        <w:t xml:space="preserve">Wykonawca będzie w szczególności wykonywał czynności sprzątania, czyszczenia </w:t>
      </w:r>
      <w:r w:rsidR="00005424" w:rsidRPr="009B18B9">
        <w:rPr>
          <w:rFonts w:ascii="Verdana" w:hAnsi="Verdana"/>
          <w:sz w:val="20"/>
          <w:szCs w:val="20"/>
        </w:rPr>
        <w:br/>
      </w:r>
      <w:r w:rsidRPr="009B18B9">
        <w:rPr>
          <w:rFonts w:ascii="Verdana" w:hAnsi="Verdana"/>
          <w:sz w:val="20"/>
          <w:szCs w:val="20"/>
        </w:rPr>
        <w:t xml:space="preserve">i mycia okładzin ściennych i podłogowych, powierzchni szklanych, w tym sprzętu </w:t>
      </w:r>
      <w:r w:rsidR="00005424" w:rsidRPr="009B18B9">
        <w:rPr>
          <w:rFonts w:ascii="Verdana" w:hAnsi="Verdana"/>
          <w:sz w:val="20"/>
          <w:szCs w:val="20"/>
        </w:rPr>
        <w:br/>
      </w:r>
      <w:r w:rsidRPr="009B18B9">
        <w:rPr>
          <w:rFonts w:ascii="Verdana" w:hAnsi="Verdana"/>
          <w:sz w:val="20"/>
          <w:szCs w:val="20"/>
        </w:rPr>
        <w:t>i wyposażenia biurowego objętych gwarancją producenta zgodnie z instrukcjami konserwacji w sposób, który nie spowoduje utraty tejże gwarancji.</w:t>
      </w:r>
    </w:p>
    <w:p w14:paraId="0E2C4F8F" w14:textId="2D58754A" w:rsidR="000F0DAA" w:rsidRPr="009B18B9" w:rsidRDefault="000F0DAA"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Zamawiający zastrzega sobie prawo zmiany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 xml:space="preserve">sług w przypadku zmiany organizacji czasu pracy Zamawiającego, informując o tym Wykonawcę </w:t>
      </w:r>
      <w:r w:rsidR="00005424"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z</w:t>
      </w:r>
      <w:r w:rsidR="00752F4D" w:rsidRPr="009B18B9">
        <w:rPr>
          <w:rFonts w:ascii="Verdana" w:eastAsia="Times New Roman" w:hAnsi="Verdana" w:cs="Calibri Light"/>
          <w:sz w:val="20"/>
          <w:szCs w:val="20"/>
          <w:lang w:eastAsia="pl-PL"/>
        </w:rPr>
        <w:t xml:space="preserve"> </w:t>
      </w:r>
      <w:r w:rsidR="00005424" w:rsidRPr="009B18B9">
        <w:rPr>
          <w:rFonts w:ascii="Verdana" w:eastAsia="Times New Roman" w:hAnsi="Verdana" w:cs="Calibri Light"/>
          <w:sz w:val="20"/>
          <w:szCs w:val="20"/>
          <w:lang w:eastAsia="pl-PL"/>
        </w:rPr>
        <w:t>minimum 7 dniowym</w:t>
      </w:r>
      <w:r w:rsidRPr="009B18B9">
        <w:rPr>
          <w:rFonts w:ascii="Verdana" w:eastAsia="Times New Roman" w:hAnsi="Verdana" w:cs="Calibri Light"/>
          <w:sz w:val="20"/>
          <w:szCs w:val="20"/>
          <w:lang w:eastAsia="pl-PL"/>
        </w:rPr>
        <w:t xml:space="preserve"> wyprzedzeniem. Dzienny wymiar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 xml:space="preserve">sług przez Wykonawcę pozostanie bez zmian, chyba że z uzasadnionych powodów Strony tymczasowo zmienią dzienny wymiar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 xml:space="preserve">sług w okresie przez Strony ustalonym, z zachowaniem wymiaru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sług przewidzianych w danym cyklu rozliczeniowym.</w:t>
      </w:r>
    </w:p>
    <w:p w14:paraId="54F4D04E" w14:textId="14EE5F4E" w:rsidR="000F0DAA" w:rsidRPr="009B18B9" w:rsidRDefault="000F0DAA"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Zmiana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 xml:space="preserve">sług oraz zmiana dziennego wymiaru godzin świadczenia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sług</w:t>
      </w:r>
      <w:r w:rsidR="00752F4D"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sz w:val="20"/>
          <w:szCs w:val="20"/>
          <w:lang w:eastAsia="pl-PL"/>
        </w:rPr>
        <w:t xml:space="preserve">w przypadku, o którym mowa w ust. </w:t>
      </w:r>
      <w:r w:rsidR="00752F4D" w:rsidRPr="009B18B9">
        <w:rPr>
          <w:rFonts w:ascii="Verdana" w:eastAsia="Times New Roman" w:hAnsi="Verdana" w:cs="Calibri Light"/>
          <w:sz w:val="20"/>
          <w:szCs w:val="20"/>
          <w:lang w:eastAsia="pl-PL"/>
        </w:rPr>
        <w:t>8</w:t>
      </w:r>
      <w:r w:rsidRPr="009B18B9">
        <w:rPr>
          <w:rFonts w:ascii="Verdana" w:eastAsia="Times New Roman" w:hAnsi="Verdana" w:cs="Calibri Light"/>
          <w:sz w:val="20"/>
          <w:szCs w:val="20"/>
          <w:lang w:eastAsia="pl-PL"/>
        </w:rPr>
        <w:t>, nie stanowi zmiany Umowy i nie wymaga zawarcia aneksu do Umowy.</w:t>
      </w:r>
    </w:p>
    <w:p w14:paraId="590ADBC3" w14:textId="2371FBF3" w:rsidR="00B6166E" w:rsidRPr="009B18B9" w:rsidRDefault="000F0DAA"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lastRenderedPageBreak/>
        <w:t xml:space="preserve">Wykaz pomieszczeń, w których mają być świadczone </w:t>
      </w:r>
      <w:r w:rsidR="00752F4D"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sługi, z</w:t>
      </w:r>
      <w:r w:rsidR="00752F4D" w:rsidRPr="009B18B9">
        <w:rPr>
          <w:rFonts w:ascii="Verdana" w:eastAsia="Times New Roman" w:hAnsi="Verdana" w:cs="Calibri Light"/>
          <w:sz w:val="20"/>
          <w:szCs w:val="20"/>
          <w:lang w:eastAsia="pl-PL"/>
        </w:rPr>
        <w:t xml:space="preserve">ostanie przekazany Wykonawcy </w:t>
      </w:r>
      <w:r w:rsidR="00BD6125" w:rsidRPr="009B18B9">
        <w:rPr>
          <w:rFonts w:ascii="Verdana" w:eastAsia="Times New Roman" w:hAnsi="Verdana" w:cs="Calibri Light"/>
          <w:sz w:val="20"/>
          <w:szCs w:val="20"/>
          <w:lang w:eastAsia="pl-PL"/>
        </w:rPr>
        <w:t>w dniu podpisania Umowy</w:t>
      </w:r>
      <w:r w:rsidRPr="009B18B9">
        <w:rPr>
          <w:rFonts w:ascii="Verdana" w:eastAsia="Times New Roman" w:hAnsi="Verdana" w:cs="Calibri Light"/>
          <w:sz w:val="20"/>
          <w:szCs w:val="20"/>
          <w:lang w:eastAsia="pl-PL"/>
        </w:rPr>
        <w:t>.</w:t>
      </w:r>
    </w:p>
    <w:p w14:paraId="109DAD25" w14:textId="0C150194"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 obowiązany jest do należytego i terminowego świadczenia usług oraz dostaw stanowiących przedmiot Umowy, z uwzględnieniem profesjonalnego charakteru świadczonej przez niego działalności.</w:t>
      </w:r>
      <w:r w:rsidR="003F2557" w:rsidRPr="009B18B9">
        <w:rPr>
          <w:rFonts w:ascii="Verdana" w:hAnsi="Verdana"/>
          <w:sz w:val="20"/>
          <w:szCs w:val="20"/>
        </w:rPr>
        <w:t xml:space="preserve"> </w:t>
      </w:r>
      <w:r w:rsidR="003F2557" w:rsidRPr="009B18B9">
        <w:rPr>
          <w:rFonts w:ascii="Verdana" w:eastAsia="Times New Roman" w:hAnsi="Verdana" w:cs="Calibri Light"/>
          <w:sz w:val="20"/>
          <w:szCs w:val="20"/>
          <w:lang w:eastAsia="pl-PL"/>
        </w:rPr>
        <w:t>Wykonawca jest zobowiązany zapewnić na obszarze objętym realizacja przedmiotu zamówienia należyty ład, porządek, przestrzeganie przepisów BHP i ppoż.</w:t>
      </w:r>
    </w:p>
    <w:p w14:paraId="7E916D40" w14:textId="2EF757A2"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O wszelkich zaistniałych lub zauważonych uszkodzeniach, zagrożeniach i brakach </w:t>
      </w:r>
      <w:r w:rsidR="00005424"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w mieniu Zamawiającego Wykonawca zobowiązany jest niezwłocznie poinformować Zamawiającego, nie później niż w terminie 1 dnia roboczego od zaistnienia lub zauważenia okoliczności jw.</w:t>
      </w:r>
    </w:p>
    <w:p w14:paraId="2C1924FD" w14:textId="0C0950C7"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Oceny prawidłowości wykonania Umowy dokonuje Zamawiający.</w:t>
      </w:r>
    </w:p>
    <w:p w14:paraId="5BACD7BF" w14:textId="382997C5"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Stwierdzone przez Zamawiającego nieprawidłowości w wykonaniu Umowy zgłaszane będą Wykonawcy na bieżąco drogą elektroniczną, a w nagłych wypadkach ustnie lub telefonicznie</w:t>
      </w:r>
      <w:r w:rsidRPr="009B18B9">
        <w:rPr>
          <w:rFonts w:ascii="Verdana" w:eastAsia="Times New Roman" w:hAnsi="Verdana" w:cs="Calibri Light"/>
          <w:i/>
          <w:iCs/>
          <w:sz w:val="20"/>
          <w:szCs w:val="20"/>
          <w:lang w:eastAsia="pl-PL"/>
        </w:rPr>
        <w:t>.</w:t>
      </w:r>
    </w:p>
    <w:p w14:paraId="10DDB26D" w14:textId="5ACF7808"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zobowiązany jest do usunięcia zgłoszonych mu nieprawidłowości </w:t>
      </w:r>
      <w:r w:rsidR="008D68B3"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 xml:space="preserve">w wykonaniu Umowy lub zmiany sposobu świadczenia Usług w terminie wyznaczonym przez Zamawiającego, uwzględniającym w szczególności rodzaj stwierdzonych nieprawidłowości, czas, w którym mogą zostać usunięte oraz uzasadnione potrzeby Zamawiającego, z uwzględnieniem </w:t>
      </w:r>
      <w:r w:rsidR="00C7157E" w:rsidRPr="009B18B9">
        <w:rPr>
          <w:rFonts w:ascii="Verdana" w:eastAsia="Times New Roman" w:hAnsi="Verdana" w:cs="Calibri Light"/>
          <w:sz w:val="20"/>
          <w:szCs w:val="20"/>
          <w:lang w:eastAsia="pl-PL"/>
        </w:rPr>
        <w:t>umownego</w:t>
      </w:r>
      <w:r w:rsidRPr="009B18B9">
        <w:rPr>
          <w:rFonts w:ascii="Verdana" w:eastAsia="Times New Roman" w:hAnsi="Verdana" w:cs="Calibri Light"/>
          <w:sz w:val="20"/>
          <w:szCs w:val="20"/>
          <w:lang w:eastAsia="pl-PL"/>
        </w:rPr>
        <w:t xml:space="preserve"> terminu usunięcia szkody.</w:t>
      </w:r>
      <w:r w:rsidR="003F2557" w:rsidRPr="009B18B9">
        <w:rPr>
          <w:rFonts w:ascii="Verdana" w:hAnsi="Verdana"/>
          <w:sz w:val="20"/>
          <w:szCs w:val="20"/>
        </w:rPr>
        <w:t xml:space="preserve"> </w:t>
      </w:r>
      <w:r w:rsidR="003F2557" w:rsidRPr="009B18B9">
        <w:rPr>
          <w:rFonts w:ascii="Verdana" w:eastAsia="Times New Roman" w:hAnsi="Verdana" w:cs="Calibri Light"/>
          <w:sz w:val="20"/>
          <w:szCs w:val="20"/>
          <w:lang w:eastAsia="pl-PL"/>
        </w:rPr>
        <w:t>W przypadku ich nieusunięcia po jednokrotnym telefonicznym i następnie pisemnym bezskutecznym wezwaniu Zamawiający będzie miał podstawy do dokonania wpisu o nienależytym wykonaniu umowy do miesięcznego protokołu wykonania umowy.</w:t>
      </w:r>
    </w:p>
    <w:p w14:paraId="7C5B7259" w14:textId="677DE78D" w:rsidR="00B6166E" w:rsidRPr="009B18B9" w:rsidRDefault="00B6166E"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 i Zamawiający zobowiązani są do ścisłego współdziałania w zakresie niezbędnym dla prawidłowej realizacji Umowy.</w:t>
      </w:r>
    </w:p>
    <w:p w14:paraId="37D3B4B6" w14:textId="10205196" w:rsidR="00D749DB" w:rsidRPr="009B18B9" w:rsidRDefault="00F95107"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hAnsi="Verdana"/>
          <w:sz w:val="20"/>
          <w:szCs w:val="20"/>
        </w:rPr>
        <w:t xml:space="preserve">Zamawiający wymaga, aby Wykonawca zapewnił środki czystości wymienione w wykazie - Załącznik nr </w:t>
      </w:r>
      <w:r w:rsidR="00C7157E" w:rsidRPr="009B18B9">
        <w:rPr>
          <w:rFonts w:ascii="Verdana" w:hAnsi="Verdana"/>
          <w:sz w:val="20"/>
          <w:szCs w:val="20"/>
        </w:rPr>
        <w:t>2</w:t>
      </w:r>
      <w:r w:rsidRPr="009B18B9">
        <w:rPr>
          <w:rFonts w:ascii="Verdana" w:hAnsi="Verdana"/>
          <w:sz w:val="20"/>
          <w:szCs w:val="20"/>
        </w:rPr>
        <w:t xml:space="preserve"> do umowy</w:t>
      </w:r>
      <w:r w:rsidR="00D749DB" w:rsidRPr="009B18B9">
        <w:rPr>
          <w:rFonts w:ascii="Verdana" w:hAnsi="Verdana"/>
          <w:sz w:val="20"/>
          <w:szCs w:val="20"/>
        </w:rPr>
        <w:t xml:space="preserve"> w ilościach gwarantujących bieżące prawidłowe wykonanie Umowy</w:t>
      </w:r>
      <w:r w:rsidRPr="009B18B9">
        <w:rPr>
          <w:rFonts w:ascii="Verdana" w:hAnsi="Verdana"/>
          <w:sz w:val="20"/>
          <w:szCs w:val="20"/>
        </w:rPr>
        <w:t>.</w:t>
      </w:r>
      <w:r w:rsidR="00D749DB" w:rsidRPr="009B18B9">
        <w:rPr>
          <w:rFonts w:ascii="Verdana" w:hAnsi="Verdana"/>
          <w:sz w:val="20"/>
          <w:szCs w:val="20"/>
        </w:rPr>
        <w:t xml:space="preserve"> Ilości wskazane w ww. załączniku są szacunkowe – Wykonawca zagwarantuje ilości zaspokajające rzeczywiste </w:t>
      </w:r>
      <w:r w:rsidR="00C7157E" w:rsidRPr="009B18B9">
        <w:rPr>
          <w:rFonts w:ascii="Verdana" w:hAnsi="Verdana"/>
          <w:sz w:val="20"/>
          <w:szCs w:val="20"/>
        </w:rPr>
        <w:t>potrzeby (</w:t>
      </w:r>
      <w:r w:rsidR="00D749DB" w:rsidRPr="009B18B9">
        <w:rPr>
          <w:rFonts w:ascii="Verdana" w:hAnsi="Verdana"/>
          <w:sz w:val="20"/>
          <w:szCs w:val="20"/>
        </w:rPr>
        <w:t>zużycie</w:t>
      </w:r>
      <w:r w:rsidR="00C7157E" w:rsidRPr="009B18B9">
        <w:rPr>
          <w:rFonts w:ascii="Verdana" w:hAnsi="Verdana"/>
          <w:sz w:val="20"/>
          <w:szCs w:val="20"/>
        </w:rPr>
        <w:t>)</w:t>
      </w:r>
      <w:r w:rsidR="00D749DB" w:rsidRPr="009B18B9">
        <w:rPr>
          <w:rFonts w:ascii="Verdana" w:hAnsi="Verdana"/>
          <w:sz w:val="20"/>
          <w:szCs w:val="20"/>
        </w:rPr>
        <w:t xml:space="preserve"> przedmiotowych środków w okresie obowiązywania Umowy.</w:t>
      </w:r>
    </w:p>
    <w:p w14:paraId="7D36DE7A" w14:textId="16ECA4C7" w:rsidR="00F95107" w:rsidRPr="009B18B9" w:rsidRDefault="00F95107" w:rsidP="00821A9F">
      <w:pPr>
        <w:numPr>
          <w:ilvl w:val="0"/>
          <w:numId w:val="40"/>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hAnsi="Verdana"/>
          <w:sz w:val="20"/>
          <w:szCs w:val="20"/>
        </w:rPr>
        <w:t xml:space="preserve">Dla środków chemicznych, w przeciągu </w:t>
      </w:r>
      <w:r w:rsidR="009C4E41" w:rsidRPr="009B18B9">
        <w:rPr>
          <w:rFonts w:ascii="Verdana" w:hAnsi="Verdana"/>
          <w:sz w:val="20"/>
          <w:szCs w:val="20"/>
        </w:rPr>
        <w:t>14</w:t>
      </w:r>
      <w:r w:rsidRPr="009B18B9">
        <w:rPr>
          <w:rFonts w:ascii="Verdana" w:hAnsi="Verdana"/>
          <w:sz w:val="20"/>
          <w:szCs w:val="20"/>
        </w:rPr>
        <w:t xml:space="preserve"> dni od dnia podpisania Umowy, należy dostarczyć do Zamawiającego karty charakterystyki preparatu, które muszą uwzględniać wymagania rozporządzenia CLP w zakresie treści i formy. Wszystkie stosowane środki muszą </w:t>
      </w:r>
      <w:r w:rsidR="00707E64" w:rsidRPr="009B18B9">
        <w:rPr>
          <w:rFonts w:ascii="Verdana" w:hAnsi="Verdana"/>
          <w:sz w:val="20"/>
          <w:szCs w:val="20"/>
        </w:rPr>
        <w:t>być</w:t>
      </w:r>
      <w:r w:rsidRPr="009B18B9">
        <w:rPr>
          <w:rFonts w:ascii="Verdana" w:hAnsi="Verdana"/>
          <w:sz w:val="20"/>
          <w:szCs w:val="20"/>
        </w:rPr>
        <w:t xml:space="preserve"> dopuszcz</w:t>
      </w:r>
      <w:r w:rsidR="00707E64" w:rsidRPr="009B18B9">
        <w:rPr>
          <w:rFonts w:ascii="Verdana" w:hAnsi="Verdana"/>
          <w:sz w:val="20"/>
          <w:szCs w:val="20"/>
        </w:rPr>
        <w:t>one</w:t>
      </w:r>
      <w:r w:rsidRPr="009B18B9">
        <w:rPr>
          <w:rFonts w:ascii="Verdana" w:hAnsi="Verdana"/>
          <w:sz w:val="20"/>
          <w:szCs w:val="20"/>
        </w:rPr>
        <w:t xml:space="preserve"> do obrotu.</w:t>
      </w:r>
    </w:p>
    <w:p w14:paraId="3AF3EB7D" w14:textId="77777777" w:rsidR="005332A3" w:rsidRPr="009B18B9" w:rsidRDefault="005332A3" w:rsidP="000F0DAA">
      <w:pPr>
        <w:shd w:val="clear" w:color="auto" w:fill="FFFFFF"/>
        <w:spacing w:after="300" w:line="240" w:lineRule="auto"/>
        <w:jc w:val="center"/>
        <w:rPr>
          <w:rFonts w:ascii="Verdana" w:eastAsia="Times New Roman" w:hAnsi="Verdana" w:cs="Calibri Light"/>
          <w:b/>
          <w:bCs/>
          <w:sz w:val="20"/>
          <w:szCs w:val="20"/>
          <w:lang w:eastAsia="pl-PL"/>
        </w:rPr>
      </w:pPr>
    </w:p>
    <w:p w14:paraId="38160F78" w14:textId="2EB04280"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2 Okres obowiązywania Umowy</w:t>
      </w:r>
    </w:p>
    <w:p w14:paraId="415C4E94" w14:textId="1A535E38" w:rsidR="000F0DAA" w:rsidRPr="009B18B9" w:rsidRDefault="000F0DAA" w:rsidP="005332A3">
      <w:pPr>
        <w:shd w:val="clear" w:color="auto" w:fill="FFFFFF"/>
        <w:spacing w:after="30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Umowa zostaje zawarta </w:t>
      </w:r>
      <w:r w:rsidR="005332A3" w:rsidRPr="009B18B9">
        <w:rPr>
          <w:rFonts w:ascii="Verdana" w:eastAsia="Times New Roman" w:hAnsi="Verdana" w:cs="Calibri Light"/>
          <w:sz w:val="20"/>
          <w:szCs w:val="20"/>
          <w:lang w:eastAsia="pl-PL"/>
        </w:rPr>
        <w:t>na 12 miesięcy</w:t>
      </w:r>
      <w:r w:rsidRPr="009B18B9">
        <w:rPr>
          <w:rFonts w:ascii="Verdana" w:eastAsia="Times New Roman" w:hAnsi="Verdana" w:cs="Calibri Light"/>
          <w:sz w:val="20"/>
          <w:szCs w:val="20"/>
          <w:lang w:eastAsia="pl-PL"/>
        </w:rPr>
        <w:t>.</w:t>
      </w:r>
      <w:r w:rsidR="00605C97" w:rsidRPr="009B18B9">
        <w:rPr>
          <w:rFonts w:ascii="Verdana" w:eastAsia="Times New Roman" w:hAnsi="Verdana" w:cs="Calibri Light"/>
          <w:sz w:val="20"/>
          <w:szCs w:val="20"/>
          <w:lang w:eastAsia="pl-PL"/>
        </w:rPr>
        <w:t xml:space="preserve"> Rozpoczęcie realizacji świadczeń objętych Umową </w:t>
      </w:r>
      <w:r w:rsidR="008D68B3" w:rsidRPr="009B18B9">
        <w:rPr>
          <w:rFonts w:ascii="Verdana" w:eastAsia="Times New Roman" w:hAnsi="Verdana" w:cs="Calibri Light"/>
          <w:sz w:val="20"/>
          <w:szCs w:val="20"/>
          <w:lang w:eastAsia="pl-PL"/>
        </w:rPr>
        <w:t xml:space="preserve">nastąpi </w:t>
      </w:r>
      <w:r w:rsidR="00605C97" w:rsidRPr="009B18B9">
        <w:rPr>
          <w:rFonts w:ascii="Verdana" w:eastAsia="Times New Roman" w:hAnsi="Verdana" w:cs="Calibri Light"/>
          <w:sz w:val="20"/>
          <w:szCs w:val="20"/>
          <w:lang w:eastAsia="pl-PL"/>
        </w:rPr>
        <w:t>od dnia</w:t>
      </w:r>
      <w:r w:rsidR="00D749DB" w:rsidRPr="009B18B9">
        <w:rPr>
          <w:rFonts w:ascii="Verdana" w:eastAsia="Times New Roman" w:hAnsi="Verdana" w:cs="Calibri Light"/>
          <w:sz w:val="20"/>
          <w:szCs w:val="20"/>
          <w:lang w:eastAsia="pl-PL"/>
        </w:rPr>
        <w:t xml:space="preserve"> zawarcia umowy</w:t>
      </w:r>
      <w:r w:rsidR="008D68B3" w:rsidRPr="009B18B9">
        <w:rPr>
          <w:rFonts w:ascii="Verdana" w:eastAsia="Times New Roman" w:hAnsi="Verdana" w:cs="Calibri Light"/>
          <w:sz w:val="20"/>
          <w:szCs w:val="20"/>
          <w:lang w:eastAsia="pl-PL"/>
        </w:rPr>
        <w:t>.</w:t>
      </w:r>
    </w:p>
    <w:p w14:paraId="5CD12469" w14:textId="19C135A1" w:rsidR="000F0DAA" w:rsidRPr="009B18B9" w:rsidRDefault="000F0DAA" w:rsidP="007E666C">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3 Personel Wykonawcy</w:t>
      </w:r>
      <w:r w:rsidR="007E666C" w:rsidRPr="009B18B9">
        <w:rPr>
          <w:rFonts w:ascii="Verdana" w:eastAsia="Times New Roman" w:hAnsi="Verdana" w:cs="Calibri Light"/>
          <w:b/>
          <w:bCs/>
          <w:sz w:val="20"/>
          <w:szCs w:val="20"/>
          <w:lang w:eastAsia="pl-PL"/>
        </w:rPr>
        <w:t xml:space="preserve"> </w:t>
      </w:r>
    </w:p>
    <w:p w14:paraId="21FA4080" w14:textId="2B7EB532" w:rsidR="007E666C" w:rsidRPr="009B18B9" w:rsidRDefault="007E666C" w:rsidP="00780EC5">
      <w:pPr>
        <w:pStyle w:val="Standard"/>
        <w:numPr>
          <w:ilvl w:val="0"/>
          <w:numId w:val="7"/>
        </w:numPr>
        <w:jc w:val="both"/>
        <w:rPr>
          <w:rFonts w:ascii="Verdana" w:hAnsi="Verdana"/>
          <w:sz w:val="20"/>
          <w:szCs w:val="20"/>
        </w:rPr>
      </w:pPr>
      <w:r w:rsidRPr="009B18B9">
        <w:rPr>
          <w:rFonts w:ascii="Verdana" w:hAnsi="Verdana"/>
          <w:sz w:val="20"/>
          <w:szCs w:val="20"/>
        </w:rPr>
        <w:t xml:space="preserve">Wykonawca, na dzień przed rozpoczęciem usług sprzątania, przekaże Zamawiającemu </w:t>
      </w:r>
      <w:r w:rsidRPr="009B18B9">
        <w:rPr>
          <w:rFonts w:ascii="Verdana" w:hAnsi="Verdana"/>
          <w:b/>
          <w:sz w:val="20"/>
          <w:szCs w:val="20"/>
        </w:rPr>
        <w:t xml:space="preserve">listę personelu </w:t>
      </w:r>
      <w:r w:rsidRPr="009B18B9">
        <w:rPr>
          <w:rFonts w:ascii="Verdana" w:hAnsi="Verdana"/>
          <w:sz w:val="20"/>
          <w:szCs w:val="20"/>
        </w:rPr>
        <w:t xml:space="preserve">uczestniczącego w realizacji umowy. Lista ta powinna zawierać podpisy tych osób potwierdzające fakt zapoznania się z ryzykiem zawodowym wynikającym </w:t>
      </w:r>
      <w:r w:rsidR="008D68B3" w:rsidRPr="009B18B9">
        <w:rPr>
          <w:rFonts w:ascii="Verdana" w:hAnsi="Verdana"/>
          <w:sz w:val="20"/>
          <w:szCs w:val="20"/>
        </w:rPr>
        <w:br/>
      </w:r>
      <w:r w:rsidRPr="009B18B9">
        <w:rPr>
          <w:rFonts w:ascii="Verdana" w:hAnsi="Verdana"/>
          <w:sz w:val="20"/>
          <w:szCs w:val="20"/>
        </w:rPr>
        <w:t>z wykonywania usług w ramach Umowy, którą to Wykonawca będzie na bieżąco aktualizował</w:t>
      </w:r>
      <w:r w:rsidR="00D749DB" w:rsidRPr="009B18B9">
        <w:rPr>
          <w:rFonts w:ascii="Verdana" w:hAnsi="Verdana"/>
          <w:sz w:val="20"/>
          <w:szCs w:val="20"/>
        </w:rPr>
        <w:t xml:space="preserve"> (z wyprzedzeniem nie krótszym niż dwa robocze przed planowana zmianą personelu)</w:t>
      </w:r>
      <w:r w:rsidRPr="009B18B9">
        <w:rPr>
          <w:rFonts w:ascii="Verdana" w:hAnsi="Verdana"/>
          <w:sz w:val="20"/>
          <w:szCs w:val="20"/>
        </w:rPr>
        <w:t>, tym samym Wykonawca jest zobowiązany do przeszkolenia osób wskazanych do realizacji przedmiotu zamówienia w zakresie bhp i p.poż.</w:t>
      </w:r>
      <w:r w:rsidR="008D68B3" w:rsidRPr="009B18B9">
        <w:rPr>
          <w:rFonts w:ascii="Verdana" w:hAnsi="Verdana"/>
          <w:sz w:val="20"/>
          <w:szCs w:val="20"/>
        </w:rPr>
        <w:t>,</w:t>
      </w:r>
      <w:r w:rsidRPr="009B18B9">
        <w:rPr>
          <w:rFonts w:ascii="Verdana" w:hAnsi="Verdana"/>
          <w:sz w:val="20"/>
          <w:szCs w:val="20"/>
        </w:rPr>
        <w:t xml:space="preserve"> jak również obsługi urządzeń wykorzystywanych przy realizacji usług.</w:t>
      </w:r>
      <w:r w:rsidR="00780EC5" w:rsidRPr="009B18B9">
        <w:rPr>
          <w:rFonts w:ascii="Verdana" w:hAnsi="Verdana"/>
          <w:sz w:val="20"/>
          <w:szCs w:val="20"/>
        </w:rPr>
        <w:t xml:space="preserve"> Osoby nieujęte na przedmiotowej liście </w:t>
      </w:r>
      <w:r w:rsidR="00D749DB" w:rsidRPr="009B18B9">
        <w:rPr>
          <w:rFonts w:ascii="Verdana" w:hAnsi="Verdana"/>
          <w:sz w:val="20"/>
          <w:szCs w:val="20"/>
        </w:rPr>
        <w:t xml:space="preserve">nie mogą realizować usługi i tym samym </w:t>
      </w:r>
      <w:r w:rsidR="00780EC5" w:rsidRPr="009B18B9">
        <w:rPr>
          <w:rFonts w:ascii="Verdana" w:hAnsi="Verdana"/>
          <w:sz w:val="20"/>
          <w:szCs w:val="20"/>
        </w:rPr>
        <w:t xml:space="preserve">nie będą dopuszczane przez Zamawiającego do </w:t>
      </w:r>
      <w:r w:rsidR="00D749DB" w:rsidRPr="009B18B9">
        <w:rPr>
          <w:rFonts w:ascii="Verdana" w:hAnsi="Verdana"/>
          <w:sz w:val="20"/>
          <w:szCs w:val="20"/>
        </w:rPr>
        <w:t xml:space="preserve">jej </w:t>
      </w:r>
      <w:r w:rsidR="00780EC5" w:rsidRPr="009B18B9">
        <w:rPr>
          <w:rFonts w:ascii="Verdana" w:hAnsi="Verdana"/>
          <w:sz w:val="20"/>
          <w:szCs w:val="20"/>
        </w:rPr>
        <w:t>świadczenia.</w:t>
      </w:r>
    </w:p>
    <w:p w14:paraId="0F7A9DF8" w14:textId="3D0D188E" w:rsidR="007E666C" w:rsidRPr="009B18B9" w:rsidRDefault="007E666C" w:rsidP="00780EC5">
      <w:pPr>
        <w:pStyle w:val="Standard"/>
        <w:numPr>
          <w:ilvl w:val="0"/>
          <w:numId w:val="7"/>
        </w:numPr>
        <w:jc w:val="both"/>
        <w:rPr>
          <w:rFonts w:ascii="Verdana" w:hAnsi="Verdana"/>
          <w:sz w:val="20"/>
          <w:szCs w:val="20"/>
        </w:rPr>
      </w:pPr>
      <w:r w:rsidRPr="009B18B9">
        <w:rPr>
          <w:rFonts w:ascii="Verdana" w:hAnsi="Verdana"/>
          <w:sz w:val="20"/>
          <w:szCs w:val="20"/>
        </w:rPr>
        <w:t>Zamawiający wymaga aby dla</w:t>
      </w:r>
      <w:r w:rsidR="00530E23" w:rsidRPr="009B18B9">
        <w:rPr>
          <w:rFonts w:ascii="Verdana" w:hAnsi="Verdana"/>
          <w:sz w:val="20"/>
          <w:szCs w:val="20"/>
        </w:rPr>
        <w:t xml:space="preserve"> </w:t>
      </w:r>
      <w:r w:rsidR="00E60F28" w:rsidRPr="009B18B9">
        <w:rPr>
          <w:rFonts w:ascii="Verdana" w:hAnsi="Verdana"/>
          <w:sz w:val="20"/>
          <w:szCs w:val="20"/>
        </w:rPr>
        <w:t xml:space="preserve">Zadania </w:t>
      </w:r>
      <w:r w:rsidR="00530E23" w:rsidRPr="009B18B9">
        <w:rPr>
          <w:rFonts w:ascii="Verdana" w:hAnsi="Verdana"/>
          <w:sz w:val="20"/>
          <w:szCs w:val="20"/>
        </w:rPr>
        <w:t>nr</w:t>
      </w:r>
      <w:r w:rsidR="00E60F28" w:rsidRPr="009B18B9">
        <w:rPr>
          <w:rFonts w:ascii="Verdana" w:hAnsi="Verdana"/>
          <w:sz w:val="20"/>
          <w:szCs w:val="20"/>
        </w:rPr>
        <w:t xml:space="preserve"> 1</w:t>
      </w:r>
      <w:r w:rsidRPr="009B18B9">
        <w:rPr>
          <w:rFonts w:ascii="Verdana" w:hAnsi="Verdana"/>
          <w:sz w:val="20"/>
          <w:szCs w:val="20"/>
        </w:rPr>
        <w:t>, ze strony Wykonawcy, wyznaczon</w:t>
      </w:r>
      <w:r w:rsidR="00E60F28" w:rsidRPr="009B18B9">
        <w:rPr>
          <w:rFonts w:ascii="Verdana" w:hAnsi="Verdana"/>
          <w:sz w:val="20"/>
          <w:szCs w:val="20"/>
        </w:rPr>
        <w:t>a</w:t>
      </w:r>
      <w:r w:rsidRPr="009B18B9">
        <w:rPr>
          <w:rFonts w:ascii="Verdana" w:hAnsi="Verdana"/>
          <w:sz w:val="20"/>
          <w:szCs w:val="20"/>
        </w:rPr>
        <w:t xml:space="preserve"> był</w:t>
      </w:r>
      <w:r w:rsidR="00E60F28" w:rsidRPr="009B18B9">
        <w:rPr>
          <w:rFonts w:ascii="Verdana" w:hAnsi="Verdana"/>
          <w:sz w:val="20"/>
          <w:szCs w:val="20"/>
        </w:rPr>
        <w:t>a</w:t>
      </w:r>
      <w:r w:rsidRPr="009B18B9">
        <w:rPr>
          <w:rFonts w:ascii="Verdana" w:hAnsi="Verdana"/>
          <w:sz w:val="20"/>
          <w:szCs w:val="20"/>
        </w:rPr>
        <w:t xml:space="preserve"> osob</w:t>
      </w:r>
      <w:r w:rsidR="00E60F28" w:rsidRPr="009B18B9">
        <w:rPr>
          <w:rFonts w:ascii="Verdana" w:hAnsi="Verdana"/>
          <w:sz w:val="20"/>
          <w:szCs w:val="20"/>
        </w:rPr>
        <w:t>a</w:t>
      </w:r>
      <w:r w:rsidRPr="009B18B9">
        <w:rPr>
          <w:rFonts w:ascii="Verdana" w:hAnsi="Verdana"/>
          <w:sz w:val="20"/>
          <w:szCs w:val="20"/>
        </w:rPr>
        <w:t xml:space="preserve"> nadzorując</w:t>
      </w:r>
      <w:r w:rsidR="00E60F28" w:rsidRPr="009B18B9">
        <w:rPr>
          <w:rFonts w:ascii="Verdana" w:hAnsi="Verdana"/>
          <w:sz w:val="20"/>
          <w:szCs w:val="20"/>
        </w:rPr>
        <w:t>a</w:t>
      </w:r>
      <w:r w:rsidRPr="009B18B9">
        <w:rPr>
          <w:rFonts w:ascii="Verdana" w:hAnsi="Verdana"/>
          <w:sz w:val="20"/>
          <w:szCs w:val="20"/>
        </w:rPr>
        <w:t>, odpowiedzialn</w:t>
      </w:r>
      <w:r w:rsidR="00E60F28" w:rsidRPr="009B18B9">
        <w:rPr>
          <w:rFonts w:ascii="Verdana" w:hAnsi="Verdana"/>
          <w:sz w:val="20"/>
          <w:szCs w:val="20"/>
        </w:rPr>
        <w:t>a</w:t>
      </w:r>
      <w:r w:rsidRPr="009B18B9">
        <w:rPr>
          <w:rFonts w:ascii="Verdana" w:hAnsi="Verdana"/>
          <w:sz w:val="20"/>
          <w:szCs w:val="20"/>
        </w:rPr>
        <w:t xml:space="preserve"> za sprawowanie kontroli nad bieżącym wykonywaniem usługi Pod pojęciem </w:t>
      </w:r>
      <w:r w:rsidR="008D68B3" w:rsidRPr="009B18B9">
        <w:rPr>
          <w:rFonts w:ascii="Verdana" w:hAnsi="Verdana"/>
          <w:sz w:val="20"/>
          <w:szCs w:val="20"/>
        </w:rPr>
        <w:t>„</w:t>
      </w:r>
      <w:r w:rsidRPr="009B18B9">
        <w:rPr>
          <w:rFonts w:ascii="Verdana" w:hAnsi="Verdana"/>
          <w:sz w:val="20"/>
          <w:szCs w:val="20"/>
        </w:rPr>
        <w:t>osob</w:t>
      </w:r>
      <w:r w:rsidR="00530E23" w:rsidRPr="009B18B9">
        <w:rPr>
          <w:rFonts w:ascii="Verdana" w:hAnsi="Verdana"/>
          <w:sz w:val="20"/>
          <w:szCs w:val="20"/>
        </w:rPr>
        <w:t>a</w:t>
      </w:r>
      <w:r w:rsidRPr="009B18B9">
        <w:rPr>
          <w:rFonts w:ascii="Verdana" w:hAnsi="Verdana"/>
          <w:sz w:val="20"/>
          <w:szCs w:val="20"/>
        </w:rPr>
        <w:t xml:space="preserve"> nadzorując</w:t>
      </w:r>
      <w:r w:rsidR="00530E23" w:rsidRPr="009B18B9">
        <w:rPr>
          <w:rFonts w:ascii="Verdana" w:hAnsi="Verdana"/>
          <w:sz w:val="20"/>
          <w:szCs w:val="20"/>
        </w:rPr>
        <w:t>a</w:t>
      </w:r>
      <w:r w:rsidR="008D68B3" w:rsidRPr="009B18B9">
        <w:rPr>
          <w:rFonts w:ascii="Verdana" w:hAnsi="Verdana"/>
          <w:sz w:val="20"/>
          <w:szCs w:val="20"/>
        </w:rPr>
        <w:t>”</w:t>
      </w:r>
      <w:r w:rsidRPr="009B18B9">
        <w:rPr>
          <w:rFonts w:ascii="Verdana" w:hAnsi="Verdana"/>
          <w:sz w:val="20"/>
          <w:szCs w:val="20"/>
        </w:rPr>
        <w:t xml:space="preserve"> należy rozumieć osoby będące codziennie na terenie danego budynku, które będą odpowiedzialne za bieżącą kontrolę i nadzorowanie prawidłowej realizacji usług zarówno w ciągu dnia</w:t>
      </w:r>
      <w:r w:rsidR="008D68B3" w:rsidRPr="009B18B9">
        <w:rPr>
          <w:rFonts w:ascii="Verdana" w:hAnsi="Verdana"/>
          <w:sz w:val="20"/>
          <w:szCs w:val="20"/>
        </w:rPr>
        <w:t>,</w:t>
      </w:r>
      <w:r w:rsidRPr="009B18B9">
        <w:rPr>
          <w:rFonts w:ascii="Verdana" w:hAnsi="Verdana"/>
          <w:sz w:val="20"/>
          <w:szCs w:val="20"/>
        </w:rPr>
        <w:t xml:space="preserve"> jak i po godzinach pracy Zamawiającego i jednocześnie będą w stałym kontakcie z administratorem budynku wskazanym przez Zamawiającego.</w:t>
      </w:r>
    </w:p>
    <w:p w14:paraId="71D9402B" w14:textId="486E067F" w:rsidR="007E666C" w:rsidRPr="009B18B9" w:rsidRDefault="007E666C" w:rsidP="00780EC5">
      <w:pPr>
        <w:pStyle w:val="Standard"/>
        <w:numPr>
          <w:ilvl w:val="0"/>
          <w:numId w:val="7"/>
        </w:numPr>
        <w:jc w:val="both"/>
        <w:rPr>
          <w:rFonts w:ascii="Verdana" w:hAnsi="Verdana"/>
          <w:sz w:val="20"/>
          <w:szCs w:val="20"/>
        </w:rPr>
      </w:pPr>
      <w:r w:rsidRPr="009B18B9">
        <w:rPr>
          <w:rFonts w:ascii="Verdana" w:hAnsi="Verdana"/>
          <w:sz w:val="20"/>
          <w:szCs w:val="20"/>
        </w:rPr>
        <w:t>Zamawiający wymaga, aby Wykonawca wyposażył personel w jednolitą odzież roboczą z widoczn</w:t>
      </w:r>
      <w:r w:rsidR="00EF025E" w:rsidRPr="009B18B9">
        <w:rPr>
          <w:rFonts w:ascii="Verdana" w:hAnsi="Verdana"/>
          <w:sz w:val="20"/>
          <w:szCs w:val="20"/>
        </w:rPr>
        <w:t>ym oznakowaniem</w:t>
      </w:r>
      <w:r w:rsidRPr="009B18B9">
        <w:rPr>
          <w:rFonts w:ascii="Verdana" w:hAnsi="Verdana"/>
          <w:sz w:val="20"/>
          <w:szCs w:val="20"/>
        </w:rPr>
        <w:t xml:space="preserve"> firmą Wykonawcy, natomiast bieżący serwis porządkowy oraz osoby nadzorujące w urządzenia do kontaktu (np. telefon komórkowy), pozwalające w razie potrzeby na bieżąco zlokalizować daną osobę i przekazać jej przez Zamawiającego polecenie wykonania usługi. </w:t>
      </w:r>
    </w:p>
    <w:p w14:paraId="08792F4F" w14:textId="103870E3" w:rsidR="007E666C" w:rsidRPr="009B18B9" w:rsidRDefault="0018160E" w:rsidP="00780EC5">
      <w:pPr>
        <w:pStyle w:val="Standard"/>
        <w:numPr>
          <w:ilvl w:val="0"/>
          <w:numId w:val="7"/>
        </w:numPr>
        <w:jc w:val="both"/>
        <w:rPr>
          <w:rFonts w:ascii="Verdana" w:hAnsi="Verdana"/>
          <w:sz w:val="20"/>
          <w:szCs w:val="20"/>
        </w:rPr>
      </w:pPr>
      <w:r w:rsidRPr="009B18B9">
        <w:rPr>
          <w:rFonts w:ascii="Verdana" w:hAnsi="Verdana"/>
          <w:sz w:val="20"/>
          <w:szCs w:val="20"/>
        </w:rPr>
        <w:t xml:space="preserve">Personel Wykonawcy musi </w:t>
      </w:r>
      <w:r w:rsidRPr="009B18B9">
        <w:rPr>
          <w:rFonts w:ascii="Verdana" w:hAnsi="Verdana"/>
          <w:b/>
          <w:bCs/>
          <w:sz w:val="20"/>
          <w:szCs w:val="20"/>
        </w:rPr>
        <w:t>biegle</w:t>
      </w:r>
      <w:r w:rsidRPr="009B18B9">
        <w:rPr>
          <w:rFonts w:ascii="Verdana" w:hAnsi="Verdana"/>
          <w:sz w:val="20"/>
          <w:szCs w:val="20"/>
        </w:rPr>
        <w:t xml:space="preserve"> posługiwać się językiem polskim</w:t>
      </w:r>
      <w:r w:rsidR="007E666C" w:rsidRPr="009B18B9">
        <w:rPr>
          <w:rFonts w:ascii="Verdana" w:hAnsi="Verdana"/>
          <w:sz w:val="20"/>
          <w:szCs w:val="20"/>
        </w:rPr>
        <w:t>.</w:t>
      </w:r>
    </w:p>
    <w:p w14:paraId="478096F3" w14:textId="74496BA9" w:rsidR="007E666C" w:rsidRPr="009B18B9" w:rsidRDefault="007E666C" w:rsidP="00780EC5">
      <w:pPr>
        <w:pStyle w:val="Standard"/>
        <w:numPr>
          <w:ilvl w:val="0"/>
          <w:numId w:val="7"/>
        </w:numPr>
        <w:jc w:val="both"/>
        <w:rPr>
          <w:rFonts w:ascii="Verdana" w:hAnsi="Verdana"/>
          <w:sz w:val="20"/>
          <w:szCs w:val="20"/>
        </w:rPr>
      </w:pPr>
      <w:r w:rsidRPr="009B18B9">
        <w:rPr>
          <w:rFonts w:ascii="Verdana" w:hAnsi="Verdana"/>
          <w:sz w:val="20"/>
          <w:szCs w:val="20"/>
        </w:rPr>
        <w:t>Personel Wykonawcy będzie pobierać klucze do pomieszczeń, w których realizowane będą usługi na podstawie identyfikatorów wydanych przez Zamawiającego. Zamawiający wprowadza bezwzględny zakaz wprowadzania przez wykonawcę osób nieposiadających ww. identyfikatorów do obiektów Zamawiającego w trakcie realizowania usługi. Osoby, które nie zostały zgłoszone przez wykonawcę, nieposiadające identyfikatorów nie mogą wykonywać żadnych czynności w ramach usługi.</w:t>
      </w:r>
    </w:p>
    <w:p w14:paraId="2B2BCC75" w14:textId="2F15391D" w:rsidR="007E666C" w:rsidRPr="009B18B9" w:rsidRDefault="007E666C" w:rsidP="00780EC5">
      <w:pPr>
        <w:pStyle w:val="Standard"/>
        <w:numPr>
          <w:ilvl w:val="0"/>
          <w:numId w:val="7"/>
        </w:numPr>
        <w:jc w:val="both"/>
        <w:rPr>
          <w:rFonts w:ascii="Verdana" w:hAnsi="Verdana"/>
          <w:sz w:val="20"/>
          <w:szCs w:val="20"/>
        </w:rPr>
      </w:pPr>
      <w:r w:rsidRPr="009B18B9">
        <w:rPr>
          <w:rFonts w:ascii="Verdana" w:hAnsi="Verdana"/>
          <w:sz w:val="20"/>
          <w:szCs w:val="20"/>
        </w:rPr>
        <w:t>Zamawiający wymaga aby usługi wykonywane były z zgodnie z Rozporządzeniem o ochronie danych EU z dnia 27 kwietnia 2016 r. oraz złożonym oświadczeniem o zachowaniu poufności od każdego członka personelu wskazanego na liście, o której mowa w ust. 1 powyżej.</w:t>
      </w:r>
    </w:p>
    <w:p w14:paraId="612B666E" w14:textId="77777777" w:rsidR="00682CF4" w:rsidRPr="009B18B9" w:rsidRDefault="00682CF4" w:rsidP="00682CF4">
      <w:pPr>
        <w:pStyle w:val="Standard"/>
        <w:numPr>
          <w:ilvl w:val="0"/>
          <w:numId w:val="7"/>
        </w:numPr>
        <w:jc w:val="both"/>
        <w:rPr>
          <w:rFonts w:ascii="Verdana" w:hAnsi="Verdana"/>
          <w:sz w:val="20"/>
          <w:szCs w:val="20"/>
        </w:rPr>
      </w:pPr>
      <w:r w:rsidRPr="009B18B9">
        <w:rPr>
          <w:rFonts w:ascii="Verdana" w:eastAsia="Times New Roman" w:hAnsi="Verdana" w:cs="Calibri Light"/>
          <w:sz w:val="20"/>
          <w:szCs w:val="20"/>
          <w:lang w:eastAsia="pl-PL"/>
        </w:rPr>
        <w:t>Wykonawca oświadcza, że przed rozpoczęciem realizacji Umowy personel świadczący bezpośrednio usługi zostanie przeszkolony w zakresie przepisów BHP i przepisów przeciwpożarowych</w:t>
      </w:r>
      <w:r w:rsidRPr="009B18B9">
        <w:rPr>
          <w:rFonts w:ascii="Verdana" w:eastAsia="Times New Roman" w:hAnsi="Verdana" w:cs="Calibri Light"/>
          <w:i/>
          <w:iCs/>
          <w:sz w:val="20"/>
          <w:szCs w:val="20"/>
          <w:lang w:eastAsia="pl-PL"/>
        </w:rPr>
        <w:t> oraz przepisów o ochronie danych osobowych.</w:t>
      </w:r>
    </w:p>
    <w:p w14:paraId="57A1B27F" w14:textId="1D9910B2" w:rsidR="00682CF4" w:rsidRPr="009B18B9" w:rsidRDefault="00682CF4" w:rsidP="00780EC5">
      <w:pPr>
        <w:pStyle w:val="Standard"/>
        <w:numPr>
          <w:ilvl w:val="0"/>
          <w:numId w:val="7"/>
        </w:numPr>
        <w:jc w:val="both"/>
        <w:rPr>
          <w:rFonts w:ascii="Verdana" w:hAnsi="Verdana"/>
          <w:sz w:val="20"/>
          <w:szCs w:val="20"/>
        </w:rPr>
      </w:pPr>
      <w:r w:rsidRPr="009B18B9">
        <w:rPr>
          <w:rFonts w:ascii="Verdana" w:eastAsia="Times New Roman" w:hAnsi="Verdana" w:cs="Calibri Light"/>
          <w:sz w:val="20"/>
          <w:szCs w:val="20"/>
          <w:lang w:eastAsia="pl-PL"/>
        </w:rPr>
        <w:t>Wykonawca ponosi wyłączną odpowiedzialność za prawidłowe wyposażenie personelu oraz za jego bezpieczeństwo w zakresie wykonywania Umowy.</w:t>
      </w:r>
    </w:p>
    <w:p w14:paraId="7DD89A57" w14:textId="5DEE4E4D" w:rsidR="00682CF4" w:rsidRPr="009B18B9" w:rsidRDefault="00682CF4" w:rsidP="00780EC5">
      <w:pPr>
        <w:numPr>
          <w:ilvl w:val="0"/>
          <w:numId w:val="7"/>
        </w:numPr>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kern w:val="3"/>
          <w:sz w:val="20"/>
          <w:szCs w:val="20"/>
          <w:lang w:eastAsia="pl-PL" w:bidi="hi-IN"/>
        </w:rPr>
        <w:t xml:space="preserve">Zamawiający wymaga zatrudnienia przez Wykonawcę lub zapewnienia takiego zatrudnienia przez Podwykonawcę na podstawie umowy o pracę </w:t>
      </w:r>
      <w:r w:rsidRPr="009B18B9">
        <w:rPr>
          <w:rFonts w:ascii="Verdana" w:eastAsia="Times New Roman" w:hAnsi="Verdana" w:cs="Calibri Light"/>
          <w:sz w:val="20"/>
          <w:szCs w:val="20"/>
          <w:lang w:eastAsia="pl-PL"/>
        </w:rPr>
        <w:t>w rozumieniu przepisów ustawy z dnia 26 czerwca 1974 r. - Kodeks pracy (</w:t>
      </w:r>
      <w:r w:rsidR="005D2624" w:rsidRPr="009B18B9">
        <w:rPr>
          <w:rFonts w:ascii="Verdana" w:eastAsia="Times New Roman" w:hAnsi="Verdana" w:cs="Calibri Light"/>
          <w:sz w:val="20"/>
          <w:szCs w:val="20"/>
          <w:lang w:eastAsia="pl-PL"/>
        </w:rPr>
        <w:t xml:space="preserve">tj. </w:t>
      </w:r>
      <w:r w:rsidRPr="009B18B9">
        <w:rPr>
          <w:rFonts w:ascii="Verdana" w:eastAsia="Times New Roman" w:hAnsi="Verdana" w:cs="Calibri Light"/>
          <w:sz w:val="20"/>
          <w:szCs w:val="20"/>
          <w:lang w:eastAsia="pl-PL"/>
        </w:rPr>
        <w:t>Dz. U. z 20</w:t>
      </w:r>
      <w:r w:rsidR="005D2624" w:rsidRPr="009B18B9">
        <w:rPr>
          <w:rFonts w:ascii="Verdana" w:eastAsia="Times New Roman" w:hAnsi="Verdana" w:cs="Calibri Light"/>
          <w:sz w:val="20"/>
          <w:szCs w:val="20"/>
          <w:lang w:eastAsia="pl-PL"/>
        </w:rPr>
        <w:t>22</w:t>
      </w:r>
      <w:r w:rsidRPr="009B18B9">
        <w:rPr>
          <w:rFonts w:ascii="Verdana" w:eastAsia="Times New Roman" w:hAnsi="Verdana" w:cs="Calibri Light"/>
          <w:sz w:val="20"/>
          <w:szCs w:val="20"/>
          <w:lang w:eastAsia="pl-PL"/>
        </w:rPr>
        <w:t xml:space="preserve"> r., poz. 1</w:t>
      </w:r>
      <w:r w:rsidR="005D2624" w:rsidRPr="009B18B9">
        <w:rPr>
          <w:rFonts w:ascii="Verdana" w:eastAsia="Times New Roman" w:hAnsi="Verdana" w:cs="Calibri Light"/>
          <w:sz w:val="20"/>
          <w:szCs w:val="20"/>
          <w:lang w:eastAsia="pl-PL"/>
        </w:rPr>
        <w:t>510</w:t>
      </w:r>
      <w:r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kern w:val="3"/>
          <w:sz w:val="20"/>
          <w:szCs w:val="20"/>
          <w:lang w:eastAsia="pl-PL" w:bidi="hi-IN"/>
        </w:rPr>
        <w:t xml:space="preserve">osoby wykonujących </w:t>
      </w:r>
      <w:r w:rsidR="00FB1BDC" w:rsidRPr="009B18B9">
        <w:rPr>
          <w:rFonts w:ascii="Verdana" w:eastAsia="Times New Roman" w:hAnsi="Verdana" w:cs="Calibri Light"/>
          <w:kern w:val="3"/>
          <w:sz w:val="20"/>
          <w:szCs w:val="20"/>
          <w:lang w:eastAsia="pl-PL" w:bidi="hi-IN"/>
        </w:rPr>
        <w:t>czynności w zakresie realizacji</w:t>
      </w:r>
      <w:r w:rsidRPr="009B18B9">
        <w:rPr>
          <w:rFonts w:ascii="Verdana" w:eastAsia="Times New Roman" w:hAnsi="Verdana" w:cs="Calibri Light"/>
          <w:kern w:val="3"/>
          <w:sz w:val="20"/>
          <w:szCs w:val="20"/>
          <w:lang w:eastAsia="pl-PL" w:bidi="hi-IN"/>
        </w:rPr>
        <w:t xml:space="preserve"> przedmiotu zamówienia wskazane</w:t>
      </w:r>
      <w:r w:rsidR="00FB1BDC" w:rsidRPr="009B18B9">
        <w:rPr>
          <w:rFonts w:ascii="Verdana" w:eastAsia="Times New Roman" w:hAnsi="Verdana" w:cs="Calibri Light"/>
          <w:kern w:val="3"/>
          <w:sz w:val="20"/>
          <w:szCs w:val="20"/>
          <w:lang w:eastAsia="pl-PL" w:bidi="hi-IN"/>
        </w:rPr>
        <w:t xml:space="preserve"> w </w:t>
      </w:r>
      <w:r w:rsidR="00780EC5" w:rsidRPr="009B18B9">
        <w:rPr>
          <w:rFonts w:ascii="Verdana" w:eastAsia="Times New Roman" w:hAnsi="Verdana" w:cs="Calibri Light"/>
          <w:kern w:val="3"/>
          <w:sz w:val="20"/>
          <w:szCs w:val="20"/>
          <w:lang w:eastAsia="pl-PL" w:bidi="hi-IN"/>
        </w:rPr>
        <w:t xml:space="preserve">SWZ w </w:t>
      </w:r>
      <w:r w:rsidR="00FB1BDC" w:rsidRPr="009B18B9">
        <w:rPr>
          <w:rFonts w:ascii="Verdana" w:eastAsia="Times New Roman" w:hAnsi="Verdana" w:cs="Calibri Light"/>
          <w:kern w:val="3"/>
          <w:sz w:val="20"/>
          <w:szCs w:val="20"/>
          <w:lang w:eastAsia="pl-PL" w:bidi="hi-IN"/>
        </w:rPr>
        <w:t>p</w:t>
      </w:r>
      <w:r w:rsidR="008611FB" w:rsidRPr="009B18B9">
        <w:rPr>
          <w:rFonts w:ascii="Verdana" w:eastAsia="Times New Roman" w:hAnsi="Verdana" w:cs="Calibri Light"/>
          <w:kern w:val="3"/>
          <w:sz w:val="20"/>
          <w:szCs w:val="20"/>
          <w:lang w:eastAsia="pl-PL" w:bidi="hi-IN"/>
        </w:rPr>
        <w:t>kt.</w:t>
      </w:r>
      <w:r w:rsidR="00FB1BDC" w:rsidRPr="009B18B9">
        <w:rPr>
          <w:rFonts w:ascii="Verdana" w:eastAsia="Times New Roman" w:hAnsi="Verdana" w:cs="Calibri Light"/>
          <w:kern w:val="3"/>
          <w:sz w:val="20"/>
          <w:szCs w:val="20"/>
          <w:lang w:eastAsia="pl-PL" w:bidi="hi-IN"/>
        </w:rPr>
        <w:t xml:space="preserve"> </w:t>
      </w:r>
      <w:r w:rsidR="008611FB" w:rsidRPr="009B18B9">
        <w:rPr>
          <w:rFonts w:ascii="Verdana" w:eastAsia="Times New Roman" w:hAnsi="Verdana" w:cs="Calibri Light"/>
          <w:kern w:val="3"/>
          <w:sz w:val="20"/>
          <w:szCs w:val="20"/>
          <w:lang w:eastAsia="pl-PL" w:bidi="hi-IN"/>
        </w:rPr>
        <w:t>II.11-15</w:t>
      </w:r>
      <w:r w:rsidRPr="009B18B9">
        <w:rPr>
          <w:rFonts w:ascii="Verdana" w:eastAsia="Times New Roman" w:hAnsi="Verdana" w:cs="Calibri Light"/>
          <w:kern w:val="3"/>
          <w:sz w:val="20"/>
          <w:szCs w:val="20"/>
          <w:lang w:eastAsia="pl-PL" w:bidi="hi-IN"/>
        </w:rPr>
        <w:t xml:space="preserve"> (Załącznik nr </w:t>
      </w:r>
      <w:r w:rsidR="008611FB" w:rsidRPr="009B18B9">
        <w:rPr>
          <w:rFonts w:ascii="Verdana" w:eastAsia="Times New Roman" w:hAnsi="Verdana" w:cs="Calibri Light"/>
          <w:kern w:val="3"/>
          <w:sz w:val="20"/>
          <w:szCs w:val="20"/>
          <w:lang w:eastAsia="pl-PL" w:bidi="hi-IN"/>
        </w:rPr>
        <w:t>4</w:t>
      </w:r>
      <w:r w:rsidRPr="009B18B9">
        <w:rPr>
          <w:rFonts w:ascii="Verdana" w:eastAsia="Times New Roman" w:hAnsi="Verdana" w:cs="Calibri Light"/>
          <w:kern w:val="3"/>
          <w:sz w:val="20"/>
          <w:szCs w:val="20"/>
          <w:lang w:eastAsia="pl-PL" w:bidi="hi-IN"/>
        </w:rPr>
        <w:t xml:space="preserve"> do Umowy). </w:t>
      </w:r>
      <w:r w:rsidR="005D2624" w:rsidRPr="009B18B9">
        <w:rPr>
          <w:rFonts w:ascii="Verdana" w:eastAsia="Calibri" w:hAnsi="Verdana" w:cs="Tahoma"/>
          <w:sz w:val="20"/>
          <w:szCs w:val="20"/>
        </w:rPr>
        <w:t>Wymóg  zatrudnienia ww. osób na podstawie umowy o pracę nie dotyczy osób wykonujących powyższe czynności będącymi wspólnikami spółki osobowej lub osób fizycznych prowadzących działalność gospodarczą.</w:t>
      </w:r>
    </w:p>
    <w:p w14:paraId="0D6CE102" w14:textId="2D8A3F2F" w:rsidR="005D2624" w:rsidRPr="009B18B9" w:rsidRDefault="005D2624" w:rsidP="005D2624">
      <w:pPr>
        <w:numPr>
          <w:ilvl w:val="0"/>
          <w:numId w:val="7"/>
        </w:numPr>
        <w:spacing w:after="0" w:line="240" w:lineRule="auto"/>
        <w:jc w:val="both"/>
        <w:rPr>
          <w:rFonts w:ascii="Verdana" w:eastAsia="Times New Roman" w:hAnsi="Verdana" w:cs="Calibri Light"/>
          <w:sz w:val="20"/>
          <w:szCs w:val="20"/>
          <w:lang w:eastAsia="pl-PL"/>
        </w:rPr>
      </w:pPr>
      <w:r w:rsidRPr="009B18B9">
        <w:rPr>
          <w:rFonts w:ascii="Verdana" w:eastAsia="Calibri" w:hAnsi="Verdana" w:cs="Tahoma"/>
          <w:sz w:val="20"/>
          <w:szCs w:val="20"/>
        </w:rPr>
        <w:t xml:space="preserve">W trakcie realizacji zamówienia na każde pisemne wezwanie </w:t>
      </w:r>
      <w:r w:rsidR="00707E64" w:rsidRPr="009B18B9">
        <w:rPr>
          <w:rFonts w:ascii="Verdana" w:eastAsia="Calibri" w:hAnsi="Verdana" w:cs="Tahoma"/>
          <w:sz w:val="20"/>
          <w:szCs w:val="20"/>
        </w:rPr>
        <w:t>Zamawiającego</w:t>
      </w:r>
      <w:r w:rsidRPr="009B18B9">
        <w:rPr>
          <w:rFonts w:ascii="Verdana" w:eastAsia="Calibri" w:hAnsi="Verdana" w:cs="Tahoma"/>
          <w:sz w:val="20"/>
          <w:szCs w:val="20"/>
        </w:rPr>
        <w:t xml:space="preserve"> w wyznaczonym w tym wezwaniu terminie Wykonawca przedłoży Zamawiającemu dowody w celu potwierdzenia spełnienia wymogu zatrudnienia na podstawie umowy o pracę przez Wykonawcę lub podwykonawcę osób wykonujących wskazane w ust.</w:t>
      </w:r>
      <w:r w:rsidR="00530E23" w:rsidRPr="009B18B9">
        <w:rPr>
          <w:rFonts w:ascii="Verdana" w:eastAsia="Calibri" w:hAnsi="Verdana" w:cs="Tahoma"/>
          <w:sz w:val="20"/>
          <w:szCs w:val="20"/>
        </w:rPr>
        <w:t xml:space="preserve"> </w:t>
      </w:r>
      <w:r w:rsidRPr="009B18B9">
        <w:rPr>
          <w:rFonts w:ascii="Verdana" w:eastAsia="Calibri" w:hAnsi="Verdana" w:cs="Tahoma"/>
          <w:sz w:val="20"/>
          <w:szCs w:val="20"/>
        </w:rPr>
        <w:t>15 czynności w trakcie realizacji zamówienia, w szczególności:</w:t>
      </w:r>
    </w:p>
    <w:p w14:paraId="2500D269" w14:textId="768BC7A7" w:rsidR="005D2624" w:rsidRPr="009B18B9" w:rsidRDefault="005D2624" w:rsidP="005D2624">
      <w:pPr>
        <w:pStyle w:val="Akapitzlist"/>
        <w:numPr>
          <w:ilvl w:val="1"/>
          <w:numId w:val="7"/>
        </w:numPr>
        <w:spacing w:after="0" w:line="240" w:lineRule="auto"/>
        <w:jc w:val="both"/>
        <w:rPr>
          <w:rFonts w:ascii="Verdana" w:eastAsia="Calibri" w:hAnsi="Verdana" w:cs="Tahoma"/>
          <w:sz w:val="20"/>
          <w:szCs w:val="20"/>
        </w:rPr>
      </w:pPr>
      <w:r w:rsidRPr="009B18B9">
        <w:rPr>
          <w:rFonts w:ascii="Verdana" w:eastAsia="Calibri" w:hAnsi="Verdana" w:cs="Tahoma"/>
          <w:sz w:val="20"/>
          <w:szCs w:val="20"/>
        </w:rPr>
        <w:t>oświadczenie zatrudnionego pracownika;</w:t>
      </w:r>
    </w:p>
    <w:p w14:paraId="04BB8DC3" w14:textId="5724A602" w:rsidR="005D2624" w:rsidRPr="009B18B9" w:rsidRDefault="005D2624" w:rsidP="005D2624">
      <w:pPr>
        <w:pStyle w:val="Akapitzlist"/>
        <w:numPr>
          <w:ilvl w:val="1"/>
          <w:numId w:val="7"/>
        </w:numPr>
        <w:spacing w:after="0" w:line="240" w:lineRule="auto"/>
        <w:jc w:val="both"/>
        <w:rPr>
          <w:rFonts w:ascii="Verdana" w:eastAsia="Times New Roman" w:hAnsi="Verdana" w:cs="Calibri Light"/>
          <w:sz w:val="20"/>
          <w:szCs w:val="20"/>
          <w:lang w:eastAsia="pl-PL"/>
        </w:rPr>
      </w:pPr>
      <w:r w:rsidRPr="009B18B9">
        <w:rPr>
          <w:rFonts w:ascii="Verdana" w:eastAsia="Calibri" w:hAnsi="Verdana" w:cs="Tahoma"/>
          <w:sz w:val="20"/>
          <w:szCs w:val="20"/>
        </w:rPr>
        <w:t>poświadczona za zgodność z oryginałem odpowiednio przez Wykonawcę i podwykonawcę kopię/e umowy/umów o prace zatrudnionego pracownika- osób wykonujących w trakcie realizacji zamówienia czynności o których mowa powyżej;</w:t>
      </w:r>
    </w:p>
    <w:p w14:paraId="2A3A3700" w14:textId="0E7C8FFF" w:rsidR="005D2624" w:rsidRPr="009B18B9" w:rsidRDefault="005D2624" w:rsidP="005D2624">
      <w:pPr>
        <w:pStyle w:val="Akapitzlist"/>
        <w:numPr>
          <w:ilvl w:val="1"/>
          <w:numId w:val="7"/>
        </w:numPr>
        <w:spacing w:after="0" w:line="240" w:lineRule="auto"/>
        <w:jc w:val="both"/>
        <w:rPr>
          <w:rFonts w:ascii="Verdana" w:eastAsia="Times New Roman" w:hAnsi="Verdana" w:cs="Calibri Light"/>
          <w:sz w:val="20"/>
          <w:szCs w:val="20"/>
          <w:lang w:eastAsia="pl-PL"/>
        </w:rPr>
      </w:pPr>
      <w:r w:rsidRPr="009B18B9">
        <w:rPr>
          <w:rFonts w:ascii="Verdana" w:eastAsia="Calibri" w:hAnsi="Verdana" w:cs="Tahoma"/>
          <w:sz w:val="20"/>
          <w:szCs w:val="20"/>
        </w:rPr>
        <w:t>inne dokumenty np. zaświadczenie właściwego oddziału Zus, potwierdzające opłacanie przez Wykonawcę lub podwykonawcę składek na ubezpieczenie społeczne i zdrowotne z tytułu zatrudnienia na podstawie umów o pracę za ostatni okres rozliczeniowy</w:t>
      </w:r>
    </w:p>
    <w:p w14:paraId="165CC794" w14:textId="77777777" w:rsidR="005D2624" w:rsidRPr="009B18B9" w:rsidRDefault="005D2624" w:rsidP="005D2624">
      <w:pPr>
        <w:suppressAutoHyphens/>
        <w:jc w:val="both"/>
        <w:rPr>
          <w:rFonts w:ascii="Verdana" w:eastAsia="Calibri" w:hAnsi="Verdana" w:cs="Tahoma"/>
          <w:sz w:val="20"/>
          <w:szCs w:val="20"/>
        </w:rPr>
      </w:pPr>
      <w:r w:rsidRPr="009B18B9">
        <w:rPr>
          <w:rFonts w:ascii="Verdana" w:eastAsia="Calibri" w:hAnsi="Verdana" w:cs="Tahoma"/>
          <w:sz w:val="20"/>
          <w:szCs w:val="20"/>
        </w:rPr>
        <w:t>- zawierające informacje, w tym dane osobowe, niezbędne do weryfikacji zatrudnienia na podstawie umowy o pracę, w szczególności imię i nazwisko zatrudnionego pracownika, datę zawarcia umowy o pracę, rodzaj umowy o pracę oraz zakres obowiązków pracownika.</w:t>
      </w:r>
    </w:p>
    <w:p w14:paraId="53319782" w14:textId="4BA4B2A0" w:rsidR="00682CF4" w:rsidRPr="009B18B9" w:rsidRDefault="00682CF4" w:rsidP="005D2624">
      <w:pPr>
        <w:numPr>
          <w:ilvl w:val="0"/>
          <w:numId w:val="7"/>
        </w:numPr>
        <w:spacing w:after="0" w:line="240" w:lineRule="auto"/>
        <w:jc w:val="both"/>
        <w:rPr>
          <w:rFonts w:ascii="Verdana" w:hAnsi="Verdana" w:cs="Calibri Light"/>
          <w:kern w:val="3"/>
          <w:sz w:val="20"/>
          <w:szCs w:val="20"/>
          <w:lang w:bidi="hi-IN"/>
        </w:rPr>
      </w:pPr>
      <w:r w:rsidRPr="009B18B9">
        <w:rPr>
          <w:rFonts w:ascii="Verdana" w:eastAsia="Times New Roman" w:hAnsi="Verdana" w:cs="Calibri Light"/>
          <w:kern w:val="3"/>
          <w:sz w:val="20"/>
          <w:szCs w:val="20"/>
          <w:lang w:eastAsia="pl-PL" w:bidi="hi-IN"/>
        </w:rPr>
        <w:t>W zakresie sposobu dokumentowania zatrudnienia, o którym mowa w ust. 9 Wykonawca, będzie zobowiązany do złożenia Zamawiającemu</w:t>
      </w:r>
      <w:r w:rsidR="00FB1BDC" w:rsidRPr="009B18B9">
        <w:rPr>
          <w:rFonts w:ascii="Verdana" w:eastAsia="Times New Roman" w:hAnsi="Verdana" w:cs="Calibri Light"/>
          <w:kern w:val="3"/>
          <w:sz w:val="20"/>
          <w:szCs w:val="20"/>
          <w:lang w:eastAsia="pl-PL" w:bidi="hi-IN"/>
        </w:rPr>
        <w:t xml:space="preserve"> </w:t>
      </w:r>
      <w:r w:rsidRPr="009B18B9">
        <w:rPr>
          <w:rFonts w:ascii="Verdana" w:hAnsi="Verdana" w:cs="Calibri Light"/>
          <w:kern w:val="3"/>
          <w:sz w:val="20"/>
          <w:szCs w:val="20"/>
          <w:lang w:bidi="hi-IN"/>
        </w:rPr>
        <w:t xml:space="preserve">oświadczenia potwierdzającego zatrudnienie na umowę o pracę </w:t>
      </w:r>
      <w:r w:rsidR="00FB1BDC" w:rsidRPr="009B18B9">
        <w:rPr>
          <w:rFonts w:ascii="Verdana" w:eastAsia="Times New Roman" w:hAnsi="Verdana" w:cs="Calibri Light"/>
          <w:kern w:val="3"/>
          <w:sz w:val="20"/>
          <w:szCs w:val="20"/>
          <w:lang w:bidi="hi-IN"/>
        </w:rPr>
        <w:t>osób</w:t>
      </w:r>
      <w:r w:rsidRPr="009B18B9">
        <w:rPr>
          <w:rFonts w:ascii="Verdana" w:eastAsia="Times New Roman" w:hAnsi="Verdana" w:cs="Calibri Light"/>
          <w:kern w:val="3"/>
          <w:sz w:val="20"/>
          <w:szCs w:val="20"/>
          <w:lang w:bidi="hi-IN"/>
        </w:rPr>
        <w:t xml:space="preserve"> wykonując</w:t>
      </w:r>
      <w:r w:rsidR="00FB1BDC" w:rsidRPr="009B18B9">
        <w:rPr>
          <w:rFonts w:ascii="Verdana" w:eastAsia="Times New Roman" w:hAnsi="Verdana" w:cs="Calibri Light"/>
          <w:kern w:val="3"/>
          <w:sz w:val="20"/>
          <w:szCs w:val="20"/>
          <w:lang w:bidi="hi-IN"/>
        </w:rPr>
        <w:t xml:space="preserve">ych </w:t>
      </w:r>
      <w:r w:rsidRPr="009B18B9">
        <w:rPr>
          <w:rFonts w:ascii="Verdana" w:eastAsia="Times New Roman" w:hAnsi="Verdana" w:cs="Calibri Light"/>
          <w:kern w:val="3"/>
          <w:sz w:val="20"/>
          <w:szCs w:val="20"/>
          <w:lang w:bidi="hi-IN"/>
        </w:rPr>
        <w:t>czynności, o których mowa</w:t>
      </w:r>
      <w:r w:rsidR="00D25707" w:rsidRPr="009B18B9">
        <w:rPr>
          <w:rFonts w:ascii="Verdana" w:eastAsia="Times New Roman" w:hAnsi="Verdana" w:cs="Calibri Light"/>
          <w:kern w:val="3"/>
          <w:sz w:val="20"/>
          <w:szCs w:val="20"/>
          <w:lang w:bidi="hi-IN"/>
        </w:rPr>
        <w:t xml:space="preserve"> powyżej</w:t>
      </w:r>
      <w:r w:rsidRPr="009B18B9">
        <w:rPr>
          <w:rFonts w:ascii="Verdana" w:eastAsia="Times New Roman" w:hAnsi="Verdana" w:cs="Calibri Light"/>
          <w:kern w:val="3"/>
          <w:sz w:val="20"/>
          <w:szCs w:val="20"/>
          <w:lang w:bidi="hi-IN"/>
        </w:rPr>
        <w:t xml:space="preserve">. Oświadczenie powinno zostać złożone </w:t>
      </w:r>
      <w:r w:rsidRPr="009B18B9">
        <w:rPr>
          <w:rFonts w:ascii="Verdana" w:hAnsi="Verdana" w:cs="Calibri Light"/>
          <w:kern w:val="3"/>
          <w:sz w:val="20"/>
          <w:szCs w:val="20"/>
          <w:lang w:bidi="hi-IN"/>
        </w:rPr>
        <w:t xml:space="preserve">przed rozpoczęciem świadczenia usług, bez odrębnego wezwania Zamawiającego oraz powinno </w:t>
      </w:r>
      <w:r w:rsidRPr="009B18B9">
        <w:rPr>
          <w:rFonts w:ascii="Verdana" w:eastAsia="Times New Roman" w:hAnsi="Verdana" w:cs="Calibri Light"/>
          <w:kern w:val="3"/>
          <w:sz w:val="20"/>
          <w:szCs w:val="20"/>
          <w:lang w:bidi="hi-IN"/>
        </w:rPr>
        <w:t xml:space="preserve">zawierać dokładne określenie podmiotu składającego oświadczenie, datę złożenia oświadczenia, wskazanie, że czynności wykonują osoby zatrudnione na podstawie umowy o pracę wraz ze wskazaniem liczby tych osób, imion </w:t>
      </w:r>
      <w:r w:rsidRPr="009B18B9">
        <w:rPr>
          <w:rFonts w:ascii="Verdana" w:hAnsi="Verdana" w:cs="Calibri Light"/>
          <w:kern w:val="3"/>
          <w:sz w:val="20"/>
          <w:szCs w:val="20"/>
          <w:lang w:bidi="hi-IN"/>
        </w:rPr>
        <w:t xml:space="preserve">i </w:t>
      </w:r>
      <w:r w:rsidRPr="009B18B9">
        <w:rPr>
          <w:rFonts w:ascii="Verdana" w:eastAsia="Times New Roman" w:hAnsi="Verdana" w:cs="Calibri Light"/>
          <w:kern w:val="3"/>
          <w:sz w:val="20"/>
          <w:szCs w:val="20"/>
          <w:lang w:bidi="hi-IN"/>
        </w:rPr>
        <w:t xml:space="preserve">nazwisk tych osób, rodzaju umowy </w:t>
      </w:r>
      <w:r w:rsidR="00FB1BDC" w:rsidRPr="009B18B9">
        <w:rPr>
          <w:rFonts w:ascii="Verdana" w:eastAsia="Times New Roman" w:hAnsi="Verdana" w:cs="Calibri Light"/>
          <w:kern w:val="3"/>
          <w:sz w:val="20"/>
          <w:szCs w:val="20"/>
          <w:lang w:bidi="hi-IN"/>
        </w:rPr>
        <w:br/>
      </w:r>
      <w:r w:rsidRPr="009B18B9">
        <w:rPr>
          <w:rFonts w:ascii="Verdana" w:eastAsia="Times New Roman" w:hAnsi="Verdana" w:cs="Calibri Light"/>
          <w:kern w:val="3"/>
          <w:sz w:val="20"/>
          <w:szCs w:val="20"/>
          <w:lang w:bidi="hi-IN"/>
        </w:rPr>
        <w:t xml:space="preserve">o pracę oraz podpis osoby uprawnionej do złożenia oświadczenia </w:t>
      </w:r>
      <w:r w:rsidR="00FB1BDC" w:rsidRPr="009B18B9">
        <w:rPr>
          <w:rFonts w:ascii="Verdana" w:eastAsia="Times New Roman" w:hAnsi="Verdana" w:cs="Calibri Light"/>
          <w:kern w:val="3"/>
          <w:sz w:val="20"/>
          <w:szCs w:val="20"/>
          <w:lang w:bidi="hi-IN"/>
        </w:rPr>
        <w:br/>
      </w:r>
      <w:r w:rsidRPr="009B18B9">
        <w:rPr>
          <w:rFonts w:ascii="Verdana" w:eastAsia="Times New Roman" w:hAnsi="Verdana" w:cs="Calibri Light"/>
          <w:kern w:val="3"/>
          <w:sz w:val="20"/>
          <w:szCs w:val="20"/>
          <w:lang w:bidi="hi-IN"/>
        </w:rPr>
        <w:t>w imieniu Wykonawcy lub Podwykonawcy.</w:t>
      </w:r>
      <w:r w:rsidR="00FB1BDC" w:rsidRPr="009B18B9">
        <w:rPr>
          <w:rFonts w:ascii="Verdana" w:eastAsia="Times New Roman" w:hAnsi="Verdana" w:cs="Calibri Light"/>
          <w:kern w:val="3"/>
          <w:sz w:val="20"/>
          <w:szCs w:val="20"/>
          <w:lang w:bidi="hi-IN"/>
        </w:rPr>
        <w:t xml:space="preserve"> </w:t>
      </w:r>
      <w:r w:rsidRPr="009B18B9">
        <w:rPr>
          <w:rFonts w:ascii="Verdana" w:hAnsi="Verdana" w:cs="Calibri Light"/>
          <w:kern w:val="3"/>
          <w:sz w:val="20"/>
          <w:szCs w:val="20"/>
          <w:lang w:bidi="hi-IN"/>
        </w:rPr>
        <w:t xml:space="preserve">W przypadku zmiany zatrudnionych osób </w:t>
      </w:r>
      <w:r w:rsidR="00FB1BDC" w:rsidRPr="009B18B9">
        <w:rPr>
          <w:rFonts w:ascii="Verdana" w:hAnsi="Verdana" w:cs="Calibri Light"/>
          <w:kern w:val="3"/>
          <w:sz w:val="20"/>
          <w:szCs w:val="20"/>
          <w:lang w:bidi="hi-IN"/>
        </w:rPr>
        <w:br/>
      </w:r>
      <w:r w:rsidRPr="009B18B9">
        <w:rPr>
          <w:rFonts w:ascii="Verdana" w:hAnsi="Verdana" w:cs="Calibri Light"/>
          <w:kern w:val="3"/>
          <w:sz w:val="20"/>
          <w:szCs w:val="20"/>
          <w:lang w:bidi="hi-IN"/>
        </w:rPr>
        <w:t>w trakcie realizacji umowy Wykonawca ma obowiązek przedstawić aktualny wykaz</w:t>
      </w:r>
      <w:r w:rsidR="00FB1BDC" w:rsidRPr="009B18B9">
        <w:rPr>
          <w:rFonts w:ascii="Verdana" w:hAnsi="Verdana" w:cs="Calibri Light"/>
          <w:kern w:val="3"/>
          <w:sz w:val="20"/>
          <w:szCs w:val="20"/>
          <w:lang w:bidi="hi-IN"/>
        </w:rPr>
        <w:t xml:space="preserve"> osób zatrudnionych na umowę o pracę</w:t>
      </w:r>
      <w:r w:rsidRPr="009B18B9">
        <w:rPr>
          <w:rFonts w:ascii="Verdana" w:hAnsi="Verdana" w:cs="Calibri Light"/>
          <w:kern w:val="3"/>
          <w:sz w:val="20"/>
          <w:szCs w:val="20"/>
          <w:lang w:bidi="hi-IN"/>
        </w:rPr>
        <w:t xml:space="preserve"> w terminie 3 dni od dnia dokonania zmiany osób.</w:t>
      </w:r>
    </w:p>
    <w:p w14:paraId="318F514F" w14:textId="77777777" w:rsidR="00605C97" w:rsidRPr="009B18B9" w:rsidRDefault="00605C97" w:rsidP="0014460F">
      <w:pPr>
        <w:pStyle w:val="Bezodstpw"/>
        <w:rPr>
          <w:rFonts w:ascii="Verdana" w:hAnsi="Verdana"/>
        </w:rPr>
      </w:pPr>
    </w:p>
    <w:p w14:paraId="1136ECD9" w14:textId="050D92BE" w:rsidR="000F0DAA" w:rsidRPr="009B18B9" w:rsidRDefault="000F0DAA" w:rsidP="00D25707">
      <w:pPr>
        <w:shd w:val="clear" w:color="auto" w:fill="FFFFFF"/>
        <w:spacing w:after="0" w:line="240" w:lineRule="auto"/>
        <w:jc w:val="center"/>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 6 Podwykonawstwo</w:t>
      </w:r>
    </w:p>
    <w:p w14:paraId="74C34149" w14:textId="77777777" w:rsidR="004A4938" w:rsidRPr="009B18B9" w:rsidRDefault="004A4938" w:rsidP="00D25707">
      <w:pPr>
        <w:shd w:val="clear" w:color="auto" w:fill="FFFFFF"/>
        <w:spacing w:after="0" w:line="240" w:lineRule="auto"/>
        <w:jc w:val="center"/>
        <w:rPr>
          <w:rFonts w:ascii="Verdana" w:eastAsia="Times New Roman" w:hAnsi="Verdana" w:cs="Calibri Light"/>
          <w:sz w:val="20"/>
          <w:szCs w:val="20"/>
          <w:lang w:eastAsia="pl-PL"/>
        </w:rPr>
      </w:pPr>
    </w:p>
    <w:p w14:paraId="4211C563" w14:textId="0174C7D3" w:rsidR="00605C97" w:rsidRPr="009B18B9" w:rsidRDefault="000F0DAA" w:rsidP="00D25707">
      <w:pPr>
        <w:shd w:val="clear" w:color="auto" w:fill="FFFFFF"/>
        <w:spacing w:after="0" w:line="240" w:lineRule="auto"/>
        <w:rPr>
          <w:rFonts w:ascii="Verdana" w:eastAsia="Times New Roman" w:hAnsi="Verdana" w:cs="Calibri Light"/>
          <w:b/>
          <w:bCs/>
          <w:sz w:val="20"/>
          <w:szCs w:val="20"/>
          <w:lang w:eastAsia="pl-PL"/>
        </w:rPr>
      </w:pPr>
      <w:r w:rsidRPr="009B18B9">
        <w:rPr>
          <w:rFonts w:ascii="Verdana" w:eastAsia="Times New Roman" w:hAnsi="Verdana" w:cs="Calibri Light"/>
          <w:sz w:val="20"/>
          <w:szCs w:val="20"/>
          <w:lang w:eastAsia="pl-PL"/>
        </w:rPr>
        <w:t xml:space="preserve">Wykonawca ponosi odpowiedzialność za działania lub zaniechania </w:t>
      </w:r>
      <w:r w:rsidR="00605C97" w:rsidRPr="009B18B9">
        <w:rPr>
          <w:rFonts w:ascii="Verdana" w:eastAsia="Times New Roman" w:hAnsi="Verdana" w:cs="Calibri Light"/>
          <w:sz w:val="20"/>
          <w:szCs w:val="20"/>
          <w:lang w:eastAsia="pl-PL"/>
        </w:rPr>
        <w:t xml:space="preserve">Podwykonawców, </w:t>
      </w:r>
      <w:r w:rsidR="00D83152"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jak za swoje własne.</w:t>
      </w:r>
    </w:p>
    <w:p w14:paraId="11D84E5D" w14:textId="77777777" w:rsidR="00D83152" w:rsidRPr="009B18B9" w:rsidRDefault="00D83152" w:rsidP="00D25707">
      <w:pPr>
        <w:shd w:val="clear" w:color="auto" w:fill="FFFFFF"/>
        <w:spacing w:after="0" w:line="240" w:lineRule="auto"/>
        <w:jc w:val="center"/>
        <w:rPr>
          <w:rFonts w:ascii="Verdana" w:eastAsia="Times New Roman" w:hAnsi="Verdana" w:cs="Calibri Light"/>
          <w:b/>
          <w:bCs/>
          <w:sz w:val="20"/>
          <w:szCs w:val="20"/>
          <w:lang w:eastAsia="pl-PL"/>
        </w:rPr>
      </w:pPr>
    </w:p>
    <w:p w14:paraId="1781D946" w14:textId="01AC8B8E" w:rsidR="000F0DAA" w:rsidRPr="009B18B9" w:rsidRDefault="000F0DAA" w:rsidP="00D25707">
      <w:pPr>
        <w:shd w:val="clear" w:color="auto" w:fill="FFFFFF"/>
        <w:spacing w:after="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7</w:t>
      </w:r>
      <w:r w:rsidRPr="009B18B9">
        <w:rPr>
          <w:rFonts w:ascii="Verdana" w:eastAsia="Times New Roman" w:hAnsi="Verdana" w:cs="Calibri Light"/>
          <w:sz w:val="20"/>
          <w:szCs w:val="20"/>
          <w:lang w:eastAsia="pl-PL"/>
        </w:rPr>
        <w:t> </w:t>
      </w:r>
      <w:r w:rsidRPr="009B18B9">
        <w:rPr>
          <w:rFonts w:ascii="Verdana" w:eastAsia="Times New Roman" w:hAnsi="Verdana" w:cs="Calibri Light"/>
          <w:b/>
          <w:bCs/>
          <w:sz w:val="20"/>
          <w:szCs w:val="20"/>
          <w:lang w:eastAsia="pl-PL"/>
        </w:rPr>
        <w:t>Środki czystości i środków higieniczne</w:t>
      </w:r>
    </w:p>
    <w:p w14:paraId="6B7923B9" w14:textId="77777777" w:rsidR="000F0DAA" w:rsidRPr="009B18B9" w:rsidRDefault="000F0DAA" w:rsidP="00D25707">
      <w:pPr>
        <w:shd w:val="clear" w:color="auto" w:fill="FFFFFF"/>
        <w:spacing w:after="0" w:line="240" w:lineRule="auto"/>
        <w:jc w:val="center"/>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oraz narzędzia i urządzenia techniczne</w:t>
      </w:r>
    </w:p>
    <w:p w14:paraId="5067BD9E" w14:textId="77777777" w:rsidR="00D83152" w:rsidRPr="009B18B9" w:rsidRDefault="00D83152" w:rsidP="00D25707">
      <w:pPr>
        <w:shd w:val="clear" w:color="auto" w:fill="FFFFFF"/>
        <w:spacing w:after="0" w:line="240" w:lineRule="auto"/>
        <w:jc w:val="center"/>
        <w:rPr>
          <w:rFonts w:ascii="Verdana" w:eastAsia="Times New Roman" w:hAnsi="Verdana" w:cs="Calibri Light"/>
          <w:sz w:val="20"/>
          <w:szCs w:val="20"/>
          <w:lang w:eastAsia="pl-PL"/>
        </w:rPr>
      </w:pPr>
    </w:p>
    <w:p w14:paraId="215C737C" w14:textId="77777777"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 zobowiązany jest wykonywać przedmiot Umowy przy użyciu własnych: środków czystości i środków higienicznych oraz narzędzi  i urządzeń technicznych.</w:t>
      </w:r>
    </w:p>
    <w:p w14:paraId="72C71883" w14:textId="12B6B6B5"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Stosowane przez Wykonawcę środki czystości i środki higieniczne muszą być odpowiedniej jakości</w:t>
      </w:r>
      <w:r w:rsidR="00605C97" w:rsidRPr="009B18B9">
        <w:rPr>
          <w:rFonts w:ascii="Verdana" w:eastAsia="Times New Roman" w:hAnsi="Verdana" w:cs="Calibri Light"/>
          <w:sz w:val="20"/>
          <w:szCs w:val="20"/>
          <w:lang w:eastAsia="pl-PL"/>
        </w:rPr>
        <w:t xml:space="preserve"> do przedmiotu świadczenia</w:t>
      </w:r>
      <w:r w:rsidRPr="009B18B9">
        <w:rPr>
          <w:rFonts w:ascii="Verdana" w:eastAsia="Times New Roman" w:hAnsi="Verdana" w:cs="Calibri Light"/>
          <w:sz w:val="20"/>
          <w:szCs w:val="20"/>
          <w:lang w:eastAsia="pl-PL"/>
        </w:rPr>
        <w:t>, skuteczne w stosowaniu, powszechnie dostępne i używane na rynku, bezpieczne dla każdej zmywalnej powierzchni, rozkładalne, nietoksyczne, posiadające właściwości odtłuszczająco - myjące.</w:t>
      </w:r>
    </w:p>
    <w:p w14:paraId="5B0449D5" w14:textId="38C739EB"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Stosowane przez Wykonawcę środki czystości muszą odpowiadać wymogo</w:t>
      </w:r>
      <w:r w:rsidR="00605C97" w:rsidRPr="009B18B9">
        <w:rPr>
          <w:rFonts w:ascii="Verdana" w:eastAsia="Times New Roman" w:hAnsi="Verdana" w:cs="Calibri Light"/>
          <w:sz w:val="20"/>
          <w:szCs w:val="20"/>
          <w:lang w:eastAsia="pl-PL"/>
        </w:rPr>
        <w:t>m przepisów powszechnie obowiązujących,</w:t>
      </w:r>
      <w:r w:rsidRPr="009B18B9">
        <w:rPr>
          <w:rFonts w:ascii="Verdana" w:eastAsia="Times New Roman" w:hAnsi="Verdana" w:cs="Calibri Light"/>
          <w:sz w:val="20"/>
          <w:szCs w:val="20"/>
          <w:lang w:eastAsia="pl-PL"/>
        </w:rPr>
        <w:t xml:space="preserve"> tj. </w:t>
      </w:r>
      <w:r w:rsidR="00605C97" w:rsidRPr="009B18B9">
        <w:rPr>
          <w:rFonts w:ascii="Verdana" w:eastAsia="Times New Roman" w:hAnsi="Verdana" w:cs="Calibri Light"/>
          <w:sz w:val="20"/>
          <w:szCs w:val="20"/>
          <w:lang w:eastAsia="pl-PL"/>
        </w:rPr>
        <w:t xml:space="preserve">w szczególności </w:t>
      </w:r>
      <w:r w:rsidRPr="009B18B9">
        <w:rPr>
          <w:rFonts w:ascii="Verdana" w:eastAsia="Times New Roman" w:hAnsi="Verdana" w:cs="Calibri Light"/>
          <w:sz w:val="20"/>
          <w:szCs w:val="20"/>
          <w:lang w:eastAsia="pl-PL"/>
        </w:rPr>
        <w:t>nie mogą zawierać substancji powodujących zagrożenie dla środowiska, zdrowia lub życia człowieka.</w:t>
      </w:r>
    </w:p>
    <w:p w14:paraId="4E914E1D" w14:textId="77777777"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Środki czystości i środki higieniczne będą dostarczane i uzupełniane według bieżących potrzeb w celu zapewnienia należytego wykonania Umowy.</w:t>
      </w:r>
    </w:p>
    <w:p w14:paraId="376E914B" w14:textId="5F37AF7B"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Wykorzystywane przez Wykonawcę środki czystości i środki higieniczne będą nowe, nieużywane wcześniej, wolne od wad fizycznych, będą posiadać parametry techniczne w pełni zgodne z parametrami określonymi w Umowie oraz będą posiadać oznaczenia na opakowaniach w języku polskim</w:t>
      </w:r>
      <w:r w:rsidR="00605C97" w:rsidRPr="009B18B9">
        <w:rPr>
          <w:rFonts w:ascii="Verdana" w:eastAsia="Times New Roman" w:hAnsi="Verdana" w:cs="Calibri Light"/>
          <w:sz w:val="20"/>
          <w:szCs w:val="20"/>
          <w:lang w:eastAsia="pl-PL"/>
        </w:rPr>
        <w:t xml:space="preserve"> oraz </w:t>
      </w:r>
      <w:r w:rsidRPr="009B18B9">
        <w:rPr>
          <w:rFonts w:ascii="Verdana" w:eastAsia="Times New Roman" w:hAnsi="Verdana" w:cs="Calibri Light"/>
          <w:sz w:val="20"/>
          <w:szCs w:val="20"/>
          <w:lang w:eastAsia="pl-PL"/>
        </w:rPr>
        <w:t>przewidzianą przez producenta dokumentację w języku polskim.</w:t>
      </w:r>
    </w:p>
    <w:p w14:paraId="58A7B93D" w14:textId="77777777" w:rsidR="000F0DAA" w:rsidRPr="009B18B9" w:rsidRDefault="000F0DAA" w:rsidP="00D25707">
      <w:pPr>
        <w:numPr>
          <w:ilvl w:val="0"/>
          <w:numId w:val="1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Narzędzia i urządzenia techniczne muszą być sprawne technicznie i bezpieczne, zgodne z obowiązującymi wymaganiami i przepisami. Urządzenia techniczne wykorzystujące energię elektryczną muszą być energooszczędne.</w:t>
      </w:r>
    </w:p>
    <w:p w14:paraId="6E6C5524" w14:textId="77777777" w:rsidR="00605C97" w:rsidRPr="009B18B9" w:rsidRDefault="00605C97" w:rsidP="0014460F">
      <w:pPr>
        <w:pStyle w:val="Bezodstpw"/>
        <w:rPr>
          <w:rFonts w:ascii="Verdana" w:hAnsi="Verdana"/>
        </w:rPr>
      </w:pPr>
    </w:p>
    <w:p w14:paraId="74F1AC00" w14:textId="24E7DF40"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8 Odpowiedzialność Wykonawcy</w:t>
      </w:r>
    </w:p>
    <w:p w14:paraId="76605F21" w14:textId="728A403E" w:rsidR="000F0DAA" w:rsidRPr="009B18B9" w:rsidRDefault="000F0DAA" w:rsidP="00D25707">
      <w:pPr>
        <w:numPr>
          <w:ilvl w:val="0"/>
          <w:numId w:val="13"/>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ponosi pełną odpowiedzialność za wszelkie ewentualne szkody na osobie lub mieniu powstałe w wyniku niewykonywania bądź nienależytego wykonywania </w:t>
      </w:r>
      <w:r w:rsidR="00605C97" w:rsidRPr="009B18B9">
        <w:rPr>
          <w:rFonts w:ascii="Verdana" w:eastAsia="Times New Roman" w:hAnsi="Verdana" w:cs="Calibri Light"/>
          <w:sz w:val="20"/>
          <w:szCs w:val="20"/>
          <w:lang w:eastAsia="pl-PL"/>
        </w:rPr>
        <w:t xml:space="preserve">przez niego </w:t>
      </w:r>
      <w:r w:rsidRPr="009B18B9">
        <w:rPr>
          <w:rFonts w:ascii="Verdana" w:eastAsia="Times New Roman" w:hAnsi="Verdana" w:cs="Calibri Light"/>
          <w:sz w:val="20"/>
          <w:szCs w:val="20"/>
          <w:lang w:eastAsia="pl-PL"/>
        </w:rPr>
        <w:t xml:space="preserve">Umowy. </w:t>
      </w:r>
    </w:p>
    <w:p w14:paraId="6A2E5AD0" w14:textId="5DDC706A" w:rsidR="000F0DAA" w:rsidRPr="009B18B9" w:rsidRDefault="000F0DAA" w:rsidP="00D25707">
      <w:pPr>
        <w:numPr>
          <w:ilvl w:val="0"/>
          <w:numId w:val="13"/>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ponosi pełną odpowiedzialność za szkody i następstwa nieszczęśliwych wypadków dotyczące </w:t>
      </w:r>
      <w:r w:rsidR="00605C97" w:rsidRPr="009B18B9">
        <w:rPr>
          <w:rFonts w:ascii="Verdana" w:eastAsia="Times New Roman" w:hAnsi="Verdana" w:cs="Calibri Light"/>
          <w:sz w:val="20"/>
          <w:szCs w:val="20"/>
          <w:lang w:eastAsia="pl-PL"/>
        </w:rPr>
        <w:t>personelu jego i Podwykonawców</w:t>
      </w:r>
      <w:r w:rsidRPr="009B18B9">
        <w:rPr>
          <w:rFonts w:ascii="Verdana" w:eastAsia="Times New Roman" w:hAnsi="Verdana" w:cs="Calibri Light"/>
          <w:sz w:val="20"/>
          <w:szCs w:val="20"/>
          <w:lang w:eastAsia="pl-PL"/>
        </w:rPr>
        <w:t xml:space="preserve"> </w:t>
      </w:r>
      <w:r w:rsidR="00605C97" w:rsidRPr="009B18B9">
        <w:rPr>
          <w:rFonts w:ascii="Verdana" w:eastAsia="Times New Roman" w:hAnsi="Verdana" w:cs="Calibri Light"/>
          <w:sz w:val="20"/>
          <w:szCs w:val="20"/>
          <w:lang w:eastAsia="pl-PL"/>
        </w:rPr>
        <w:t>oraz</w:t>
      </w:r>
      <w:r w:rsidRPr="009B18B9">
        <w:rPr>
          <w:rFonts w:ascii="Verdana" w:eastAsia="Times New Roman" w:hAnsi="Verdana" w:cs="Calibri Light"/>
          <w:sz w:val="20"/>
          <w:szCs w:val="20"/>
          <w:lang w:eastAsia="pl-PL"/>
        </w:rPr>
        <w:t xml:space="preserve"> osób trzecich, wynikające </w:t>
      </w:r>
      <w:r w:rsidR="00605C97" w:rsidRPr="009B18B9">
        <w:rPr>
          <w:rFonts w:ascii="Verdana" w:eastAsia="Times New Roman" w:hAnsi="Verdana" w:cs="Calibri Light"/>
          <w:sz w:val="20"/>
          <w:szCs w:val="20"/>
          <w:lang w:eastAsia="pl-PL"/>
        </w:rPr>
        <w:t>z przyczyn leżących po stronie</w:t>
      </w:r>
      <w:r w:rsidRPr="009B18B9">
        <w:rPr>
          <w:rFonts w:ascii="Verdana" w:eastAsia="Times New Roman" w:hAnsi="Verdana" w:cs="Calibri Light"/>
          <w:sz w:val="20"/>
          <w:szCs w:val="20"/>
          <w:lang w:eastAsia="pl-PL"/>
        </w:rPr>
        <w:t xml:space="preserve"> Wykonawcy.</w:t>
      </w:r>
    </w:p>
    <w:p w14:paraId="2A5DA882" w14:textId="622DE65B" w:rsidR="009B6E43" w:rsidRPr="009B18B9" w:rsidRDefault="009B6E43" w:rsidP="009B6E43">
      <w:pPr>
        <w:numPr>
          <w:ilvl w:val="0"/>
          <w:numId w:val="13"/>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usunie szkodę w terminie pięciu dni od dnia doręczenia wezwania Zamawiającego w tym zakresie. Przez pojęcie szkody Strony rozumieją w szczególności  </w:t>
      </w:r>
      <w:r w:rsidRPr="009B18B9">
        <w:rPr>
          <w:rFonts w:ascii="Verdana" w:hAnsi="Verdana"/>
          <w:sz w:val="20"/>
          <w:szCs w:val="20"/>
        </w:rPr>
        <w:t xml:space="preserve">uszkodzenie sprzętu komputerowego lub sieciowego, mebli, drzwi, powierzchni szklanych, zastosowanie środka powodującego odczyny alergiczne, uszkodzenie części plastikowych sprzętu AGD, aparatów telefonicznych, uszkodzenie kafli na podłodze, umywalek, muszli klozetowych, pojemników plastikowych na papier, ręczniki, z przyczyn leżących po stronie Wykonawcy. </w:t>
      </w:r>
    </w:p>
    <w:p w14:paraId="15EB2619" w14:textId="459C3B85" w:rsidR="009B6E43" w:rsidRPr="009B18B9" w:rsidRDefault="009B6E43" w:rsidP="009B6E43">
      <w:pPr>
        <w:numPr>
          <w:ilvl w:val="0"/>
          <w:numId w:val="13"/>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Każdorazowo Wykonawca podejmie wszelkie dostępne i rozsądne środki mające na celu zapobieżenie powstaniu szkody lub jej skutkom.</w:t>
      </w:r>
    </w:p>
    <w:p w14:paraId="5049FFFD" w14:textId="77777777" w:rsidR="00605C97" w:rsidRPr="009B18B9" w:rsidRDefault="00605C97" w:rsidP="0014460F">
      <w:pPr>
        <w:pStyle w:val="Bezodstpw"/>
        <w:rPr>
          <w:rFonts w:ascii="Verdana" w:hAnsi="Verdana"/>
        </w:rPr>
      </w:pPr>
    </w:p>
    <w:p w14:paraId="7D5EF012" w14:textId="6C8BF52F"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9 Ubezpieczenie odpowiedzialności cywilnej</w:t>
      </w:r>
    </w:p>
    <w:p w14:paraId="3E2CE105" w14:textId="5F8E1992" w:rsidR="000F0DAA" w:rsidRPr="009B18B9" w:rsidRDefault="000F0DAA" w:rsidP="00D25707">
      <w:pPr>
        <w:numPr>
          <w:ilvl w:val="0"/>
          <w:numId w:val="14"/>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zobowiązuje się posiadać przez cały okres obowiązywania Umowy ubezpieczenie odpowiedzialności cywilnej w zakresie prowadzonej działalności, </w:t>
      </w:r>
      <w:r w:rsidR="00605C97" w:rsidRPr="009B18B9">
        <w:rPr>
          <w:rFonts w:ascii="Verdana" w:eastAsia="Times New Roman" w:hAnsi="Verdana" w:cs="Calibri Light"/>
          <w:sz w:val="20"/>
          <w:szCs w:val="20"/>
          <w:lang w:eastAsia="pl-PL"/>
        </w:rPr>
        <w:t>na</w:t>
      </w:r>
      <w:r w:rsidRPr="009B18B9">
        <w:rPr>
          <w:rFonts w:ascii="Verdana" w:eastAsia="Times New Roman" w:hAnsi="Verdana" w:cs="Calibri Light"/>
          <w:sz w:val="20"/>
          <w:szCs w:val="20"/>
          <w:lang w:eastAsia="pl-PL"/>
        </w:rPr>
        <w:t xml:space="preserve"> sum</w:t>
      </w:r>
      <w:r w:rsidR="00605C97" w:rsidRPr="009B18B9">
        <w:rPr>
          <w:rFonts w:ascii="Verdana" w:eastAsia="Times New Roman" w:hAnsi="Verdana" w:cs="Calibri Light"/>
          <w:sz w:val="20"/>
          <w:szCs w:val="20"/>
          <w:lang w:eastAsia="pl-PL"/>
        </w:rPr>
        <w:t>ę</w:t>
      </w:r>
      <w:r w:rsidRPr="009B18B9">
        <w:rPr>
          <w:rFonts w:ascii="Verdana" w:eastAsia="Times New Roman" w:hAnsi="Verdana" w:cs="Calibri Light"/>
          <w:sz w:val="20"/>
          <w:szCs w:val="20"/>
          <w:lang w:eastAsia="pl-PL"/>
        </w:rPr>
        <w:t xml:space="preserve"> ubezpieczenia </w:t>
      </w:r>
      <w:r w:rsidR="00F750B8" w:rsidRPr="009B18B9">
        <w:rPr>
          <w:rFonts w:ascii="Verdana" w:eastAsia="Times New Roman" w:hAnsi="Verdana" w:cs="Calibri Light"/>
          <w:sz w:val="20"/>
          <w:szCs w:val="20"/>
          <w:lang w:eastAsia="pl-PL"/>
        </w:rPr>
        <w:t xml:space="preserve">umożliwiającą pokrycie wszelkich szkód jaki mogą powstać w związku z realizacją lub brakiem wykonywania tej umowy, jednak </w:t>
      </w:r>
      <w:r w:rsidRPr="009B18B9">
        <w:rPr>
          <w:rFonts w:ascii="Verdana" w:eastAsia="Times New Roman" w:hAnsi="Verdana" w:cs="Calibri Light"/>
          <w:sz w:val="20"/>
          <w:szCs w:val="20"/>
          <w:lang w:eastAsia="pl-PL"/>
        </w:rPr>
        <w:t>nie mniejszą niż</w:t>
      </w:r>
      <w:r w:rsidR="00D25707" w:rsidRPr="009B18B9">
        <w:rPr>
          <w:rFonts w:ascii="Verdana" w:eastAsia="Times New Roman" w:hAnsi="Verdana" w:cs="Calibri Light"/>
          <w:sz w:val="20"/>
          <w:szCs w:val="20"/>
          <w:lang w:eastAsia="pl-PL"/>
        </w:rPr>
        <w:t xml:space="preserve"> </w:t>
      </w:r>
      <w:r w:rsidR="009C4E41" w:rsidRPr="009B18B9">
        <w:rPr>
          <w:rFonts w:ascii="Verdana" w:eastAsia="Times New Roman" w:hAnsi="Verdana" w:cs="Calibri Light"/>
          <w:sz w:val="20"/>
          <w:szCs w:val="20"/>
          <w:lang w:eastAsia="pl-PL"/>
        </w:rPr>
        <w:t>150000,00</w:t>
      </w:r>
      <w:r w:rsidR="00E0469A" w:rsidRPr="009B18B9">
        <w:rPr>
          <w:rFonts w:ascii="Verdana" w:eastAsia="Times New Roman" w:hAnsi="Verdana" w:cs="Calibri Light"/>
          <w:sz w:val="20"/>
          <w:szCs w:val="20"/>
          <w:lang w:eastAsia="pl-PL"/>
        </w:rPr>
        <w:t xml:space="preserve"> </w:t>
      </w:r>
      <w:r w:rsidR="00D25707" w:rsidRPr="009B18B9">
        <w:rPr>
          <w:rFonts w:ascii="Verdana" w:eastAsia="Times New Roman" w:hAnsi="Verdana" w:cs="Calibri Light"/>
          <w:sz w:val="20"/>
          <w:szCs w:val="20"/>
          <w:lang w:eastAsia="pl-PL"/>
        </w:rPr>
        <w:t xml:space="preserve">PLN </w:t>
      </w:r>
      <w:r w:rsidRPr="009B18B9">
        <w:rPr>
          <w:rFonts w:ascii="Verdana" w:eastAsia="Times New Roman" w:hAnsi="Verdana" w:cs="Calibri Light"/>
          <w:sz w:val="20"/>
          <w:szCs w:val="20"/>
          <w:lang w:eastAsia="pl-PL"/>
        </w:rPr>
        <w:t>dla jednej i wszystkich szkód. Jeżeli suma ubezpieczenia wyrażona jest w innej walucie niż złoty, zostanie przeliczona według średniego kursu NBP na dzień zawarcia Umowy.</w:t>
      </w:r>
    </w:p>
    <w:p w14:paraId="5AC147AB" w14:textId="42E69AE5" w:rsidR="000F0DAA" w:rsidRPr="009B18B9" w:rsidRDefault="000F0DAA" w:rsidP="00D25707">
      <w:pPr>
        <w:numPr>
          <w:ilvl w:val="0"/>
          <w:numId w:val="14"/>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Wykonawca zobowiązany jest </w:t>
      </w:r>
      <w:r w:rsidR="00D25707" w:rsidRPr="009B18B9">
        <w:rPr>
          <w:rFonts w:ascii="Verdana" w:eastAsia="Times New Roman" w:hAnsi="Verdana" w:cs="Calibri Light"/>
          <w:sz w:val="20"/>
          <w:szCs w:val="20"/>
          <w:lang w:eastAsia="pl-PL"/>
        </w:rPr>
        <w:t>przed</w:t>
      </w:r>
      <w:r w:rsidR="00A1651D" w:rsidRPr="009B18B9">
        <w:rPr>
          <w:rFonts w:ascii="Verdana" w:eastAsia="Times New Roman" w:hAnsi="Verdana" w:cs="Calibri Light"/>
          <w:sz w:val="20"/>
          <w:szCs w:val="20"/>
          <w:lang w:eastAsia="pl-PL"/>
        </w:rPr>
        <w:t xml:space="preserve"> zawarci</w:t>
      </w:r>
      <w:r w:rsidR="00D25707" w:rsidRPr="009B18B9">
        <w:rPr>
          <w:rFonts w:ascii="Verdana" w:eastAsia="Times New Roman" w:hAnsi="Verdana" w:cs="Calibri Light"/>
          <w:sz w:val="20"/>
          <w:szCs w:val="20"/>
          <w:lang w:eastAsia="pl-PL"/>
        </w:rPr>
        <w:t>em</w:t>
      </w:r>
      <w:r w:rsidR="00A1651D" w:rsidRPr="009B18B9">
        <w:rPr>
          <w:rFonts w:ascii="Verdana" w:eastAsia="Times New Roman" w:hAnsi="Verdana" w:cs="Calibri Light"/>
          <w:sz w:val="20"/>
          <w:szCs w:val="20"/>
          <w:lang w:eastAsia="pl-PL"/>
        </w:rPr>
        <w:t xml:space="preserve"> umowy </w:t>
      </w:r>
      <w:r w:rsidRPr="009B18B9">
        <w:rPr>
          <w:rFonts w:ascii="Verdana" w:eastAsia="Times New Roman" w:hAnsi="Verdana" w:cs="Calibri Light"/>
          <w:sz w:val="20"/>
          <w:szCs w:val="20"/>
          <w:lang w:eastAsia="pl-PL"/>
        </w:rPr>
        <w:t>przedłożyć Zamawiającemu dowód zawarcia umowy ubezpieczenia</w:t>
      </w:r>
      <w:r w:rsidR="00605C97" w:rsidRPr="009B18B9">
        <w:rPr>
          <w:rFonts w:ascii="Verdana" w:eastAsia="Times New Roman" w:hAnsi="Verdana" w:cs="Calibri Light"/>
          <w:sz w:val="20"/>
          <w:szCs w:val="20"/>
          <w:lang w:eastAsia="pl-PL"/>
        </w:rPr>
        <w:t xml:space="preserve"> jw.</w:t>
      </w:r>
      <w:r w:rsidRPr="009B18B9">
        <w:rPr>
          <w:rFonts w:ascii="Verdana" w:eastAsia="Times New Roman" w:hAnsi="Verdana" w:cs="Calibri Light"/>
          <w:sz w:val="20"/>
          <w:szCs w:val="20"/>
          <w:lang w:eastAsia="pl-PL"/>
        </w:rPr>
        <w:t>, warunki odpowiedzialności ubezpieczyciela oraz dowód opłacenia składki. Dokumenty te stanowią Załącznik</w:t>
      </w:r>
      <w:r w:rsidR="00E0469A" w:rsidRPr="009B18B9">
        <w:rPr>
          <w:rFonts w:ascii="Verdana" w:eastAsia="Times New Roman" w:hAnsi="Verdana" w:cs="Calibri Light"/>
          <w:sz w:val="20"/>
          <w:szCs w:val="20"/>
          <w:lang w:eastAsia="pl-PL"/>
        </w:rPr>
        <w:t xml:space="preserve"> nr 6</w:t>
      </w:r>
      <w:r w:rsidRPr="009B18B9">
        <w:rPr>
          <w:rFonts w:ascii="Verdana" w:eastAsia="Times New Roman" w:hAnsi="Verdana" w:cs="Calibri Light"/>
          <w:sz w:val="20"/>
          <w:szCs w:val="20"/>
          <w:lang w:eastAsia="pl-PL"/>
        </w:rPr>
        <w:t xml:space="preserve"> do Umowy</w:t>
      </w:r>
      <w:r w:rsidR="00A1651D" w:rsidRPr="009B18B9">
        <w:rPr>
          <w:rFonts w:ascii="Verdana" w:eastAsia="Times New Roman" w:hAnsi="Verdana" w:cs="Calibri Light"/>
          <w:sz w:val="20"/>
          <w:szCs w:val="20"/>
          <w:lang w:eastAsia="pl-PL"/>
        </w:rPr>
        <w:t>.</w:t>
      </w:r>
    </w:p>
    <w:p w14:paraId="1CF0E4A6" w14:textId="35B0AE2D" w:rsidR="000F0DAA" w:rsidRPr="009B18B9" w:rsidRDefault="00A1651D" w:rsidP="00D25707">
      <w:pPr>
        <w:numPr>
          <w:ilvl w:val="0"/>
          <w:numId w:val="14"/>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w:t>
      </w:r>
      <w:r w:rsidR="000F0DAA" w:rsidRPr="009B18B9">
        <w:rPr>
          <w:rFonts w:ascii="Verdana" w:eastAsia="Times New Roman" w:hAnsi="Verdana" w:cs="Calibri Light"/>
          <w:sz w:val="20"/>
          <w:szCs w:val="20"/>
          <w:lang w:eastAsia="pl-PL"/>
        </w:rPr>
        <w:t xml:space="preserve"> zobowiązany jest do informowania Zamawiającego o wszelkich zmianach treści zawartej umowy ubezpieczenia, o której mowa w ust. 1, w terminie</w:t>
      </w:r>
      <w:r w:rsidR="00605C97" w:rsidRPr="009B18B9">
        <w:rPr>
          <w:rFonts w:ascii="Verdana" w:eastAsia="Times New Roman" w:hAnsi="Verdana" w:cs="Calibri Light"/>
          <w:sz w:val="20"/>
          <w:szCs w:val="20"/>
          <w:lang w:eastAsia="pl-PL"/>
        </w:rPr>
        <w:t xml:space="preserve"> 3</w:t>
      </w:r>
      <w:r w:rsidR="000F0DAA" w:rsidRPr="009B18B9">
        <w:rPr>
          <w:rFonts w:ascii="Verdana" w:eastAsia="Times New Roman" w:hAnsi="Verdana" w:cs="Calibri Light"/>
          <w:sz w:val="20"/>
          <w:szCs w:val="20"/>
          <w:lang w:eastAsia="pl-PL"/>
        </w:rPr>
        <w:t xml:space="preserve"> dni roboczych od dnia ich wejścia w życie.</w:t>
      </w:r>
    </w:p>
    <w:p w14:paraId="5EEBB9F3" w14:textId="77777777" w:rsidR="00605C97" w:rsidRPr="009B18B9" w:rsidRDefault="00605C97" w:rsidP="0014460F">
      <w:pPr>
        <w:pStyle w:val="Bezodstpw"/>
        <w:rPr>
          <w:rFonts w:ascii="Verdana" w:hAnsi="Verdana"/>
        </w:rPr>
      </w:pPr>
    </w:p>
    <w:p w14:paraId="60808454" w14:textId="6F27A4D7"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10 Obowiązki Zamawiającego</w:t>
      </w:r>
    </w:p>
    <w:p w14:paraId="3D61640E" w14:textId="77777777" w:rsidR="000F0DAA" w:rsidRPr="009B18B9" w:rsidRDefault="000F0DAA" w:rsidP="000F0DAA">
      <w:pPr>
        <w:shd w:val="clear" w:color="auto" w:fill="FFFFFF"/>
        <w:spacing w:after="300" w:line="240" w:lineRule="auto"/>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Zamawiający zobowiązuje się:</w:t>
      </w:r>
    </w:p>
    <w:p w14:paraId="5C48493F" w14:textId="76178EB5" w:rsidR="000F0DAA" w:rsidRPr="009B18B9" w:rsidRDefault="000F0DAA" w:rsidP="0015479F">
      <w:pPr>
        <w:numPr>
          <w:ilvl w:val="0"/>
          <w:numId w:val="1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 okresie wykonywania Umowy umożliwić </w:t>
      </w:r>
      <w:r w:rsidR="00605C97" w:rsidRPr="009B18B9">
        <w:rPr>
          <w:rFonts w:ascii="Verdana" w:eastAsia="Times New Roman" w:hAnsi="Verdana" w:cs="Calibri Light"/>
          <w:sz w:val="20"/>
          <w:szCs w:val="20"/>
          <w:lang w:eastAsia="pl-PL"/>
        </w:rPr>
        <w:t>personelowi Wykonawcy</w:t>
      </w:r>
      <w:r w:rsidRPr="009B18B9">
        <w:rPr>
          <w:rFonts w:ascii="Verdana" w:eastAsia="Times New Roman" w:hAnsi="Verdana" w:cs="Calibri Light"/>
          <w:sz w:val="20"/>
          <w:szCs w:val="20"/>
          <w:lang w:eastAsia="pl-PL"/>
        </w:rPr>
        <w:t xml:space="preserve"> wstęp na teren </w:t>
      </w:r>
      <w:r w:rsidR="00605C97" w:rsidRPr="009B18B9">
        <w:rPr>
          <w:rFonts w:ascii="Verdana" w:eastAsia="Times New Roman" w:hAnsi="Verdana" w:cs="Calibri Light"/>
          <w:sz w:val="20"/>
          <w:szCs w:val="20"/>
          <w:lang w:eastAsia="pl-PL"/>
        </w:rPr>
        <w:t>świadczenia obowiązków umownych</w:t>
      </w:r>
      <w:r w:rsidRPr="009B18B9">
        <w:rPr>
          <w:rFonts w:ascii="Verdana" w:eastAsia="Times New Roman" w:hAnsi="Verdana" w:cs="Calibri Light"/>
          <w:sz w:val="20"/>
          <w:szCs w:val="20"/>
          <w:lang w:eastAsia="pl-PL"/>
        </w:rPr>
        <w:t>;</w:t>
      </w:r>
    </w:p>
    <w:p w14:paraId="0D4B0892" w14:textId="686E81B7" w:rsidR="000F0DAA" w:rsidRPr="009B18B9" w:rsidRDefault="000F0DAA" w:rsidP="0015479F">
      <w:pPr>
        <w:numPr>
          <w:ilvl w:val="0"/>
          <w:numId w:val="1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udostępnić Wykonawcy w okresie obowiązywania Umowy odpowiednie miejsce, </w:t>
      </w:r>
      <w:r w:rsidR="00A1651D"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w którym</w:t>
      </w:r>
      <w:r w:rsidR="00605C97"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sz w:val="20"/>
          <w:szCs w:val="20"/>
          <w:lang w:eastAsia="pl-PL"/>
        </w:rPr>
        <w:t>w sposób bezpieczny będ</w:t>
      </w:r>
      <w:r w:rsidR="00605C97" w:rsidRPr="009B18B9">
        <w:rPr>
          <w:rFonts w:ascii="Verdana" w:eastAsia="Times New Roman" w:hAnsi="Verdana" w:cs="Calibri Light"/>
          <w:sz w:val="20"/>
          <w:szCs w:val="20"/>
          <w:lang w:eastAsia="pl-PL"/>
        </w:rPr>
        <w:t>zie</w:t>
      </w:r>
      <w:r w:rsidRPr="009B18B9">
        <w:rPr>
          <w:rFonts w:ascii="Verdana" w:eastAsia="Times New Roman" w:hAnsi="Verdana" w:cs="Calibri Light"/>
          <w:sz w:val="20"/>
          <w:szCs w:val="20"/>
          <w:lang w:eastAsia="pl-PL"/>
        </w:rPr>
        <w:t xml:space="preserve"> mo</w:t>
      </w:r>
      <w:r w:rsidR="00605C97" w:rsidRPr="009B18B9">
        <w:rPr>
          <w:rFonts w:ascii="Verdana" w:eastAsia="Times New Roman" w:hAnsi="Verdana" w:cs="Calibri Light"/>
          <w:sz w:val="20"/>
          <w:szCs w:val="20"/>
          <w:lang w:eastAsia="pl-PL"/>
        </w:rPr>
        <w:t>żliwe</w:t>
      </w:r>
      <w:r w:rsidRPr="009B18B9">
        <w:rPr>
          <w:rFonts w:ascii="Verdana" w:eastAsia="Times New Roman" w:hAnsi="Verdana" w:cs="Calibri Light"/>
          <w:sz w:val="20"/>
          <w:szCs w:val="20"/>
          <w:lang w:eastAsia="pl-PL"/>
        </w:rPr>
        <w:t xml:space="preserve"> przechowywan</w:t>
      </w:r>
      <w:r w:rsidR="00605C97" w:rsidRPr="009B18B9">
        <w:rPr>
          <w:rFonts w:ascii="Verdana" w:eastAsia="Times New Roman" w:hAnsi="Verdana" w:cs="Calibri Light"/>
          <w:sz w:val="20"/>
          <w:szCs w:val="20"/>
          <w:lang w:eastAsia="pl-PL"/>
        </w:rPr>
        <w:t>ie</w:t>
      </w:r>
      <w:r w:rsidRPr="009B18B9">
        <w:rPr>
          <w:rFonts w:ascii="Verdana" w:eastAsia="Times New Roman" w:hAnsi="Verdana" w:cs="Calibri Light"/>
          <w:sz w:val="20"/>
          <w:szCs w:val="20"/>
          <w:lang w:eastAsia="pl-PL"/>
        </w:rPr>
        <w:t xml:space="preserve"> środki czystości, narzędzia i urządzenia niezbędne do wykonywania Umowy.</w:t>
      </w:r>
    </w:p>
    <w:p w14:paraId="66920787" w14:textId="77777777" w:rsidR="00A1651D" w:rsidRPr="009B18B9" w:rsidRDefault="00A1651D" w:rsidP="0014460F">
      <w:pPr>
        <w:pStyle w:val="Bezodstpw"/>
        <w:rPr>
          <w:rFonts w:ascii="Verdana" w:hAnsi="Verdana"/>
        </w:rPr>
      </w:pPr>
    </w:p>
    <w:p w14:paraId="12947C85" w14:textId="05CA94F6"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11 Odbiór Usług</w:t>
      </w:r>
    </w:p>
    <w:p w14:paraId="17ED1A06" w14:textId="04A11522" w:rsidR="003F2557" w:rsidRPr="009B18B9" w:rsidRDefault="003F2557" w:rsidP="0015479F">
      <w:pPr>
        <w:numPr>
          <w:ilvl w:val="0"/>
          <w:numId w:val="16"/>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Po zakończeniu każdego miesiąca Wykonawca zobowiązany jest do przedłożenia Zamawiającemu - celem podpisania lub zgłoszenia uwag - protokołu wykonania umowy w zakresie sprzątania zgodnie z załącznikiem </w:t>
      </w:r>
      <w:r w:rsidR="008611FB" w:rsidRPr="009B18B9">
        <w:rPr>
          <w:rFonts w:ascii="Verdana" w:eastAsia="Times New Roman" w:hAnsi="Verdana" w:cs="Calibri Light"/>
          <w:sz w:val="20"/>
          <w:szCs w:val="20"/>
          <w:lang w:eastAsia="pl-PL"/>
        </w:rPr>
        <w:t>nr do umowy</w:t>
      </w:r>
      <w:r w:rsidRPr="009B18B9">
        <w:rPr>
          <w:rFonts w:ascii="Verdana" w:eastAsia="Times New Roman" w:hAnsi="Verdana" w:cs="Calibri Light"/>
          <w:sz w:val="20"/>
          <w:szCs w:val="20"/>
          <w:lang w:eastAsia="pl-PL"/>
        </w:rPr>
        <w:t>.</w:t>
      </w:r>
    </w:p>
    <w:p w14:paraId="6579A59F" w14:textId="0FEFB6D6" w:rsidR="000F0DAA" w:rsidRPr="009B18B9" w:rsidRDefault="000F0DAA" w:rsidP="0015479F">
      <w:pPr>
        <w:numPr>
          <w:ilvl w:val="0"/>
          <w:numId w:val="16"/>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Zamawiający dokonuje odbioru Usług wykonanych w danym cyklu rozliczeniowym, poprzez podpisanie</w:t>
      </w:r>
      <w:r w:rsidR="003F2557" w:rsidRPr="009B18B9">
        <w:rPr>
          <w:rFonts w:ascii="Verdana" w:eastAsia="Times New Roman" w:hAnsi="Verdana" w:cs="Calibri Light"/>
          <w:sz w:val="20"/>
          <w:szCs w:val="20"/>
          <w:lang w:eastAsia="pl-PL"/>
        </w:rPr>
        <w:t xml:space="preserve"> lub zgłoszenie uwag do</w:t>
      </w:r>
      <w:r w:rsidRPr="009B18B9">
        <w:rPr>
          <w:rFonts w:ascii="Verdana" w:eastAsia="Times New Roman" w:hAnsi="Verdana" w:cs="Calibri Light"/>
          <w:sz w:val="20"/>
          <w:szCs w:val="20"/>
          <w:lang w:eastAsia="pl-PL"/>
        </w:rPr>
        <w:t> </w:t>
      </w:r>
      <w:r w:rsidRPr="009B18B9">
        <w:rPr>
          <w:rFonts w:ascii="Verdana" w:eastAsia="Times New Roman" w:hAnsi="Verdana" w:cs="Calibri Light"/>
          <w:b/>
          <w:iCs/>
          <w:sz w:val="20"/>
          <w:szCs w:val="20"/>
          <w:lang w:eastAsia="pl-PL"/>
        </w:rPr>
        <w:t>miesięcznego protokołu odbioru Usług</w:t>
      </w:r>
      <w:r w:rsidRPr="009B18B9">
        <w:rPr>
          <w:rFonts w:ascii="Verdana" w:eastAsia="Times New Roman" w:hAnsi="Verdana" w:cs="Calibri Light"/>
          <w:sz w:val="20"/>
          <w:szCs w:val="20"/>
          <w:lang w:eastAsia="pl-PL"/>
        </w:rPr>
        <w:t xml:space="preserve">, którego wzór stanowi załącznik nr </w:t>
      </w:r>
      <w:r w:rsidR="00CA3017" w:rsidRPr="009B18B9">
        <w:rPr>
          <w:rFonts w:ascii="Verdana" w:eastAsia="Times New Roman" w:hAnsi="Verdana" w:cs="Calibri Light"/>
          <w:sz w:val="20"/>
          <w:szCs w:val="20"/>
          <w:lang w:eastAsia="pl-PL"/>
        </w:rPr>
        <w:t>4</w:t>
      </w:r>
      <w:r w:rsidRPr="009B18B9">
        <w:rPr>
          <w:rFonts w:ascii="Verdana" w:eastAsia="Times New Roman" w:hAnsi="Verdana" w:cs="Calibri Light"/>
          <w:sz w:val="20"/>
          <w:szCs w:val="20"/>
          <w:lang w:eastAsia="pl-PL"/>
        </w:rPr>
        <w:t xml:space="preserve"> do Umowy.</w:t>
      </w:r>
    </w:p>
    <w:p w14:paraId="06D3C485" w14:textId="6D44F255" w:rsidR="000F0DAA" w:rsidRPr="009B18B9" w:rsidRDefault="000F0DAA" w:rsidP="0015479F">
      <w:pPr>
        <w:numPr>
          <w:ilvl w:val="0"/>
          <w:numId w:val="16"/>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Cyklem rozliczeniowym jest miesiąc kalendarzowy.</w:t>
      </w:r>
      <w:r w:rsidR="00605C97" w:rsidRPr="009B18B9">
        <w:rPr>
          <w:rFonts w:ascii="Verdana" w:eastAsia="Times New Roman" w:hAnsi="Verdana" w:cs="Calibri Light"/>
          <w:sz w:val="20"/>
          <w:szCs w:val="20"/>
          <w:lang w:eastAsia="pl-PL"/>
        </w:rPr>
        <w:t xml:space="preserve"> </w:t>
      </w:r>
      <w:bookmarkStart w:id="1" w:name="_Hlk32421735"/>
      <w:r w:rsidR="00605C97" w:rsidRPr="009B18B9">
        <w:rPr>
          <w:rFonts w:ascii="Verdana" w:eastAsia="Times New Roman" w:hAnsi="Verdana" w:cs="Calibri Light"/>
          <w:sz w:val="20"/>
          <w:szCs w:val="20"/>
          <w:lang w:eastAsia="pl-PL"/>
        </w:rPr>
        <w:t xml:space="preserve">W przypadku zawarcia Umowy </w:t>
      </w:r>
      <w:r w:rsidR="003236E0" w:rsidRPr="009B18B9">
        <w:rPr>
          <w:rFonts w:ascii="Verdana" w:eastAsia="Times New Roman" w:hAnsi="Verdana" w:cs="Calibri Light"/>
          <w:sz w:val="20"/>
          <w:szCs w:val="20"/>
          <w:lang w:eastAsia="pl-PL"/>
        </w:rPr>
        <w:br/>
      </w:r>
      <w:r w:rsidR="00605C97" w:rsidRPr="009B18B9">
        <w:rPr>
          <w:rFonts w:ascii="Verdana" w:eastAsia="Times New Roman" w:hAnsi="Verdana" w:cs="Calibri Light"/>
          <w:sz w:val="20"/>
          <w:szCs w:val="20"/>
          <w:lang w:eastAsia="pl-PL"/>
        </w:rPr>
        <w:t>w innej dacie niż pierwszy dzień miesiąca kalendarzowego, pierwszy cykl rozliczeniowy zakończy się z końcem pierwszego miesiąca kalendarzowego świadczenia usługi.</w:t>
      </w:r>
      <w:bookmarkEnd w:id="1"/>
    </w:p>
    <w:p w14:paraId="0526CA2F" w14:textId="0FB96FEB" w:rsidR="000F0DAA" w:rsidRPr="009B18B9" w:rsidRDefault="000F0DAA" w:rsidP="0015479F">
      <w:pPr>
        <w:numPr>
          <w:ilvl w:val="0"/>
          <w:numId w:val="16"/>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 zobowiązany jest do prawidłowego wypełnienia i przedłożenia Zamawiającemu </w:t>
      </w:r>
      <w:r w:rsidRPr="009B18B9">
        <w:rPr>
          <w:rFonts w:ascii="Verdana" w:eastAsia="Times New Roman" w:hAnsi="Verdana" w:cs="Calibri Light"/>
          <w:iCs/>
          <w:sz w:val="20"/>
          <w:szCs w:val="20"/>
          <w:lang w:eastAsia="pl-PL"/>
        </w:rPr>
        <w:t>miesięcznego protokołu odbioru Usług</w:t>
      </w:r>
      <w:r w:rsidRPr="009B18B9">
        <w:rPr>
          <w:rFonts w:ascii="Verdana" w:eastAsia="Times New Roman" w:hAnsi="Verdana" w:cs="Calibri Light"/>
          <w:sz w:val="20"/>
          <w:szCs w:val="20"/>
          <w:lang w:eastAsia="pl-PL"/>
        </w:rPr>
        <w:t xml:space="preserve"> w terminie </w:t>
      </w:r>
      <w:r w:rsidR="00C70991" w:rsidRPr="009B18B9">
        <w:rPr>
          <w:rFonts w:ascii="Verdana" w:eastAsia="Times New Roman" w:hAnsi="Verdana" w:cs="Calibri Light"/>
          <w:sz w:val="20"/>
          <w:szCs w:val="20"/>
          <w:lang w:eastAsia="pl-PL"/>
        </w:rPr>
        <w:t xml:space="preserve">3 </w:t>
      </w:r>
      <w:r w:rsidRPr="009B18B9">
        <w:rPr>
          <w:rFonts w:ascii="Verdana" w:eastAsia="Times New Roman" w:hAnsi="Verdana" w:cs="Calibri Light"/>
          <w:sz w:val="20"/>
          <w:szCs w:val="20"/>
          <w:lang w:eastAsia="pl-PL"/>
        </w:rPr>
        <w:t>dni roboczych od dnia zakończenia danego cyklu rozliczeniowego.</w:t>
      </w:r>
    </w:p>
    <w:p w14:paraId="3C271277" w14:textId="7A982777" w:rsidR="000F0DAA" w:rsidRPr="009B18B9" w:rsidRDefault="000F0DAA" w:rsidP="0015479F">
      <w:pPr>
        <w:numPr>
          <w:ilvl w:val="0"/>
          <w:numId w:val="16"/>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 terminie </w:t>
      </w:r>
      <w:r w:rsidR="00C70991" w:rsidRPr="009B18B9">
        <w:rPr>
          <w:rFonts w:ascii="Verdana" w:eastAsia="Times New Roman" w:hAnsi="Verdana" w:cs="Calibri Light"/>
          <w:sz w:val="20"/>
          <w:szCs w:val="20"/>
          <w:lang w:eastAsia="pl-PL"/>
        </w:rPr>
        <w:t xml:space="preserve">3 </w:t>
      </w:r>
      <w:r w:rsidRPr="009B18B9">
        <w:rPr>
          <w:rFonts w:ascii="Verdana" w:eastAsia="Times New Roman" w:hAnsi="Verdana" w:cs="Calibri Light"/>
          <w:sz w:val="20"/>
          <w:szCs w:val="20"/>
          <w:lang w:eastAsia="pl-PL"/>
        </w:rPr>
        <w:t>dni roboczych od dnia przedłożenia Zamawiającemu </w:t>
      </w:r>
      <w:r w:rsidRPr="009B18B9">
        <w:rPr>
          <w:rFonts w:ascii="Verdana" w:eastAsia="Times New Roman" w:hAnsi="Verdana" w:cs="Calibri Light"/>
          <w:iCs/>
          <w:sz w:val="20"/>
          <w:szCs w:val="20"/>
          <w:lang w:eastAsia="pl-PL"/>
        </w:rPr>
        <w:t>miesięcznego protokołu odbioru Usług</w:t>
      </w:r>
      <w:r w:rsidRPr="009B18B9">
        <w:rPr>
          <w:rFonts w:ascii="Verdana" w:eastAsia="Times New Roman" w:hAnsi="Verdana" w:cs="Calibri Light"/>
          <w:sz w:val="20"/>
          <w:szCs w:val="20"/>
          <w:lang w:eastAsia="pl-PL"/>
        </w:rPr>
        <w:t> Zamawiający:</w:t>
      </w:r>
    </w:p>
    <w:p w14:paraId="41FC2B35" w14:textId="21B4C134" w:rsidR="000F0DAA" w:rsidRPr="009B18B9" w:rsidRDefault="000F0DAA" w:rsidP="0015479F">
      <w:pPr>
        <w:pStyle w:val="Akapitzlist"/>
        <w:numPr>
          <w:ilvl w:val="0"/>
          <w:numId w:val="1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stwierdzając należyte wykonanie przez Wykonawcę Usług, przekaże Wykonawcy podpisany </w:t>
      </w:r>
      <w:r w:rsidRPr="009B18B9">
        <w:rPr>
          <w:rFonts w:ascii="Verdana" w:eastAsia="Times New Roman" w:hAnsi="Verdana" w:cs="Calibri Light"/>
          <w:iCs/>
          <w:sz w:val="20"/>
          <w:szCs w:val="20"/>
          <w:lang w:eastAsia="pl-PL"/>
        </w:rPr>
        <w:t>miesięczny protokół odbioru Usług</w:t>
      </w:r>
      <w:r w:rsidRPr="009B18B9">
        <w:rPr>
          <w:rFonts w:ascii="Verdana" w:eastAsia="Times New Roman" w:hAnsi="Verdana" w:cs="Calibri Light"/>
          <w:sz w:val="20"/>
          <w:szCs w:val="20"/>
          <w:lang w:eastAsia="pl-PL"/>
        </w:rPr>
        <w:t>, albo</w:t>
      </w:r>
    </w:p>
    <w:p w14:paraId="02127124" w14:textId="2B005AFA" w:rsidR="000F0DAA" w:rsidRPr="009B18B9" w:rsidRDefault="000F0DAA" w:rsidP="0015479F">
      <w:pPr>
        <w:pStyle w:val="Akapitzlist"/>
        <w:numPr>
          <w:ilvl w:val="0"/>
          <w:numId w:val="1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stwierdzając </w:t>
      </w:r>
      <w:r w:rsidR="00605C97" w:rsidRPr="009B18B9">
        <w:rPr>
          <w:rFonts w:ascii="Verdana" w:eastAsia="Times New Roman" w:hAnsi="Verdana" w:cs="Calibri Light"/>
          <w:sz w:val="20"/>
          <w:szCs w:val="20"/>
          <w:lang w:eastAsia="pl-PL"/>
        </w:rPr>
        <w:t>uchybienia</w:t>
      </w:r>
      <w:r w:rsidRPr="009B18B9">
        <w:rPr>
          <w:rFonts w:ascii="Verdana" w:eastAsia="Times New Roman" w:hAnsi="Verdana" w:cs="Calibri Light"/>
          <w:sz w:val="20"/>
          <w:szCs w:val="20"/>
          <w:lang w:eastAsia="pl-PL"/>
        </w:rPr>
        <w:t xml:space="preserve">, przekaże Wykonawcy </w:t>
      </w:r>
      <w:r w:rsidRPr="009B18B9">
        <w:rPr>
          <w:rFonts w:ascii="Verdana" w:eastAsia="Times New Roman" w:hAnsi="Verdana" w:cs="Calibri Light"/>
          <w:iCs/>
          <w:sz w:val="20"/>
          <w:szCs w:val="20"/>
          <w:lang w:eastAsia="pl-PL"/>
        </w:rPr>
        <w:t>miesięczny protokół odbioru Usług</w:t>
      </w:r>
      <w:r w:rsidRPr="009B18B9">
        <w:rPr>
          <w:rFonts w:ascii="Verdana" w:eastAsia="Times New Roman" w:hAnsi="Verdana" w:cs="Calibri Light"/>
          <w:sz w:val="20"/>
          <w:szCs w:val="20"/>
          <w:lang w:eastAsia="pl-PL"/>
        </w:rPr>
        <w:t xml:space="preserve">, zawierający informacje o </w:t>
      </w:r>
      <w:r w:rsidR="00605C97" w:rsidRPr="009B18B9">
        <w:rPr>
          <w:rFonts w:ascii="Verdana" w:eastAsia="Times New Roman" w:hAnsi="Verdana" w:cs="Calibri Light"/>
          <w:sz w:val="20"/>
          <w:szCs w:val="20"/>
          <w:lang w:eastAsia="pl-PL"/>
        </w:rPr>
        <w:t>zastrzeżeniach jw.</w:t>
      </w:r>
      <w:r w:rsidRPr="009B18B9">
        <w:rPr>
          <w:rFonts w:ascii="Verdana" w:eastAsia="Times New Roman" w:hAnsi="Verdana" w:cs="Calibri Light"/>
          <w:sz w:val="20"/>
          <w:szCs w:val="20"/>
          <w:lang w:eastAsia="pl-PL"/>
        </w:rPr>
        <w:t xml:space="preserve"> oraz podstawie i wysokości naliczonej</w:t>
      </w:r>
      <w:r w:rsidR="003236E0"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(-ych) z tego tytułu kar(-y) umownej(-ych), w przypadku wystąpienia okoliczności skutkujących obowiązkiem Wykonawcy zapłaty kary umownej, albo</w:t>
      </w:r>
    </w:p>
    <w:p w14:paraId="188B203D" w14:textId="77777777" w:rsidR="000F0DAA" w:rsidRPr="009B18B9" w:rsidRDefault="000F0DAA" w:rsidP="0015479F">
      <w:pPr>
        <w:pStyle w:val="Akapitzlist"/>
        <w:numPr>
          <w:ilvl w:val="0"/>
          <w:numId w:val="1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stwierdzając nienależyte wykonanie przez Wykonawcę Usług, odmówi podpisania </w:t>
      </w:r>
      <w:r w:rsidRPr="009B18B9">
        <w:rPr>
          <w:rFonts w:ascii="Verdana" w:eastAsia="Times New Roman" w:hAnsi="Verdana" w:cs="Calibri Light"/>
          <w:iCs/>
          <w:sz w:val="20"/>
          <w:szCs w:val="20"/>
          <w:lang w:eastAsia="pl-PL"/>
        </w:rPr>
        <w:t>miesięcznego protokołu odbioru Usług</w:t>
      </w:r>
      <w:r w:rsidRPr="009B18B9">
        <w:rPr>
          <w:rFonts w:ascii="Verdana" w:eastAsia="Times New Roman" w:hAnsi="Verdana" w:cs="Calibri Light"/>
          <w:sz w:val="20"/>
          <w:szCs w:val="20"/>
          <w:lang w:eastAsia="pl-PL"/>
        </w:rPr>
        <w:t> i poinformuje o tym Wykonawcę na piśmie, zawierającym uzasadnienie oraz informacje o podstawie i wysokości naliczonej(-ych) z tego tytułu kar(-y) umownej(-ych), w przypadku wystąpienia okoliczności skutkujących obowiązkiem Wykonawcy zapłaty kary umownej.</w:t>
      </w:r>
    </w:p>
    <w:p w14:paraId="69E255BE" w14:textId="77777777" w:rsidR="003236E0" w:rsidRPr="009B18B9" w:rsidRDefault="003236E0" w:rsidP="0015479F">
      <w:pPr>
        <w:pStyle w:val="Akapitzlist"/>
        <w:shd w:val="clear" w:color="auto" w:fill="FFFFFF"/>
        <w:spacing w:after="0" w:line="240" w:lineRule="auto"/>
        <w:jc w:val="both"/>
        <w:rPr>
          <w:rFonts w:ascii="Verdana" w:eastAsia="Times New Roman" w:hAnsi="Verdana" w:cs="Calibri Light"/>
          <w:sz w:val="20"/>
          <w:szCs w:val="20"/>
          <w:lang w:eastAsia="pl-PL"/>
        </w:rPr>
      </w:pPr>
    </w:p>
    <w:p w14:paraId="2C607372" w14:textId="77777777"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12 Wynagrodzenie Wykonawcy</w:t>
      </w:r>
    </w:p>
    <w:p w14:paraId="569F5ADD" w14:textId="5CCCFDA9" w:rsidR="000F0DAA" w:rsidRPr="009B18B9" w:rsidRDefault="000F0DAA" w:rsidP="0015479F">
      <w:pPr>
        <w:numPr>
          <w:ilvl w:val="0"/>
          <w:numId w:val="18"/>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ustalają</w:t>
      </w:r>
      <w:r w:rsidR="007C7A2B" w:rsidRPr="009B18B9">
        <w:rPr>
          <w:rFonts w:ascii="Verdana" w:eastAsia="Times New Roman" w:hAnsi="Verdana" w:cs="Calibri Light"/>
          <w:sz w:val="20"/>
          <w:szCs w:val="20"/>
          <w:lang w:eastAsia="pl-PL"/>
        </w:rPr>
        <w:t xml:space="preserve"> </w:t>
      </w:r>
      <w:r w:rsidR="00707E64" w:rsidRPr="009B18B9">
        <w:rPr>
          <w:rFonts w:ascii="Verdana" w:eastAsia="Times New Roman" w:hAnsi="Verdana" w:cs="Calibri Light"/>
          <w:b/>
          <w:sz w:val="20"/>
          <w:szCs w:val="20"/>
          <w:lang w:eastAsia="pl-PL"/>
        </w:rPr>
        <w:t>ryczałtowe</w:t>
      </w:r>
      <w:r w:rsidR="007C7A2B" w:rsidRPr="009B18B9">
        <w:rPr>
          <w:rFonts w:ascii="Verdana" w:eastAsia="Times New Roman" w:hAnsi="Verdana" w:cs="Calibri Light"/>
          <w:b/>
          <w:sz w:val="20"/>
          <w:szCs w:val="20"/>
          <w:lang w:eastAsia="pl-PL"/>
        </w:rPr>
        <w:t xml:space="preserve"> </w:t>
      </w:r>
      <w:r w:rsidRPr="009B18B9">
        <w:rPr>
          <w:rFonts w:ascii="Verdana" w:eastAsia="Times New Roman" w:hAnsi="Verdana" w:cs="Calibri Light"/>
          <w:b/>
          <w:sz w:val="20"/>
          <w:szCs w:val="20"/>
          <w:lang w:eastAsia="pl-PL"/>
        </w:rPr>
        <w:t>wynagrodzenie Wykonawcy</w:t>
      </w:r>
      <w:r w:rsidRPr="009B18B9">
        <w:rPr>
          <w:rFonts w:ascii="Verdana" w:eastAsia="Times New Roman" w:hAnsi="Verdana" w:cs="Calibri Light"/>
          <w:sz w:val="20"/>
          <w:szCs w:val="20"/>
          <w:lang w:eastAsia="pl-PL"/>
        </w:rPr>
        <w:t xml:space="preserve"> za </w:t>
      </w:r>
      <w:r w:rsidR="00605C97" w:rsidRPr="009B18B9">
        <w:rPr>
          <w:rFonts w:ascii="Verdana" w:eastAsia="Times New Roman" w:hAnsi="Verdana" w:cs="Calibri Light"/>
          <w:sz w:val="20"/>
          <w:szCs w:val="20"/>
          <w:lang w:eastAsia="pl-PL"/>
        </w:rPr>
        <w:t xml:space="preserve">prawidłowe </w:t>
      </w:r>
      <w:r w:rsidRPr="009B18B9">
        <w:rPr>
          <w:rFonts w:ascii="Verdana" w:eastAsia="Times New Roman" w:hAnsi="Verdana" w:cs="Calibri Light"/>
          <w:sz w:val="20"/>
          <w:szCs w:val="20"/>
          <w:lang w:eastAsia="pl-PL"/>
        </w:rPr>
        <w:t>wykonanie Umowy</w:t>
      </w:r>
      <w:r w:rsidR="00707E64" w:rsidRPr="009B18B9">
        <w:rPr>
          <w:rFonts w:ascii="Verdana" w:eastAsia="Times New Roman" w:hAnsi="Verdana" w:cs="Calibri Light"/>
          <w:sz w:val="20"/>
          <w:szCs w:val="20"/>
          <w:lang w:eastAsia="pl-PL"/>
        </w:rPr>
        <w:t xml:space="preserve"> w całym okresie jej realizacji</w:t>
      </w:r>
      <w:r w:rsidRPr="009B18B9">
        <w:rPr>
          <w:rFonts w:ascii="Verdana" w:eastAsia="Times New Roman" w:hAnsi="Verdana" w:cs="Calibri Light"/>
          <w:sz w:val="20"/>
          <w:szCs w:val="20"/>
          <w:lang w:eastAsia="pl-PL"/>
        </w:rPr>
        <w:t xml:space="preserve">: brutto w wysokości … </w:t>
      </w:r>
      <w:r w:rsidR="007C7A2B" w:rsidRPr="009B18B9">
        <w:rPr>
          <w:rFonts w:ascii="Verdana" w:eastAsia="Times New Roman" w:hAnsi="Verdana" w:cs="Calibri Light"/>
          <w:sz w:val="20"/>
          <w:szCs w:val="20"/>
          <w:lang w:eastAsia="pl-PL"/>
        </w:rPr>
        <w:t>PLN</w:t>
      </w:r>
      <w:r w:rsidRPr="009B18B9">
        <w:rPr>
          <w:rFonts w:ascii="Verdana" w:eastAsia="Times New Roman" w:hAnsi="Verdana" w:cs="Calibri Light"/>
          <w:sz w:val="20"/>
          <w:szCs w:val="20"/>
          <w:lang w:eastAsia="pl-PL"/>
        </w:rPr>
        <w:t xml:space="preserve"> (słownie: …), na które składa się kwota wynagrodzenia netto w wysokości … </w:t>
      </w:r>
      <w:r w:rsidR="007C7A2B" w:rsidRPr="009B18B9">
        <w:rPr>
          <w:rFonts w:ascii="Verdana" w:eastAsia="Times New Roman" w:hAnsi="Verdana" w:cs="Calibri Light"/>
          <w:sz w:val="20"/>
          <w:szCs w:val="20"/>
          <w:lang w:eastAsia="pl-PL"/>
        </w:rPr>
        <w:t>PLN</w:t>
      </w:r>
      <w:r w:rsidRPr="009B18B9">
        <w:rPr>
          <w:rFonts w:ascii="Verdana" w:eastAsia="Times New Roman" w:hAnsi="Verdana" w:cs="Calibri Light"/>
          <w:sz w:val="20"/>
          <w:szCs w:val="20"/>
          <w:lang w:eastAsia="pl-PL"/>
        </w:rPr>
        <w:t xml:space="preserve"> (słownie: … złotych) oraz podatek VAT (stawka …%), tj.: ... </w:t>
      </w:r>
      <w:r w:rsidR="007C7A2B" w:rsidRPr="009B18B9">
        <w:rPr>
          <w:rFonts w:ascii="Verdana" w:eastAsia="Times New Roman" w:hAnsi="Verdana" w:cs="Calibri Light"/>
          <w:sz w:val="20"/>
          <w:szCs w:val="20"/>
          <w:lang w:eastAsia="pl-PL"/>
        </w:rPr>
        <w:t>PLN</w:t>
      </w:r>
      <w:r w:rsidRPr="009B18B9">
        <w:rPr>
          <w:rFonts w:ascii="Verdana" w:eastAsia="Times New Roman" w:hAnsi="Verdana" w:cs="Calibri Light"/>
          <w:sz w:val="20"/>
          <w:szCs w:val="20"/>
          <w:lang w:eastAsia="pl-PL"/>
        </w:rPr>
        <w:t xml:space="preserve"> (słownie: … złotych)</w:t>
      </w:r>
      <w:r w:rsidR="007C7A2B" w:rsidRPr="009B18B9">
        <w:rPr>
          <w:rFonts w:ascii="Verdana" w:eastAsia="Times New Roman" w:hAnsi="Verdana" w:cs="Calibri Light"/>
          <w:sz w:val="20"/>
          <w:szCs w:val="20"/>
          <w:lang w:eastAsia="pl-PL"/>
        </w:rPr>
        <w:t>.</w:t>
      </w:r>
    </w:p>
    <w:p w14:paraId="28598013" w14:textId="7F16EE9E" w:rsidR="007C7A2B" w:rsidRPr="009B18B9" w:rsidRDefault="007C7A2B" w:rsidP="0015479F">
      <w:pPr>
        <w:numPr>
          <w:ilvl w:val="0"/>
          <w:numId w:val="18"/>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Wynagrodzenie będzie należne Wykonawcy za każdy miesiąc (cykl rozliczeniowy) prawidłowego świadczenia zobowiązań umownych</w:t>
      </w:r>
      <w:r w:rsidR="00707E64" w:rsidRPr="009B18B9">
        <w:rPr>
          <w:rFonts w:ascii="Verdana" w:eastAsia="Times New Roman" w:hAnsi="Verdana" w:cs="Calibri Light"/>
          <w:sz w:val="20"/>
          <w:szCs w:val="20"/>
          <w:lang w:eastAsia="pl-PL"/>
        </w:rPr>
        <w:t xml:space="preserve"> w kwocie 1/12 kwoty wskazanej w ust. 1</w:t>
      </w:r>
      <w:r w:rsidR="000E68D7" w:rsidRPr="009B18B9">
        <w:rPr>
          <w:rFonts w:ascii="Verdana" w:eastAsia="Times New Roman" w:hAnsi="Verdana" w:cs="Calibri Light"/>
          <w:sz w:val="20"/>
          <w:szCs w:val="20"/>
          <w:lang w:eastAsia="pl-PL"/>
        </w:rPr>
        <w:t>.</w:t>
      </w:r>
    </w:p>
    <w:p w14:paraId="1AD40E6E" w14:textId="27D7B87E" w:rsidR="000F0DAA" w:rsidRPr="009B18B9" w:rsidRDefault="000F0DAA" w:rsidP="0015479F">
      <w:pPr>
        <w:numPr>
          <w:ilvl w:val="0"/>
          <w:numId w:val="18"/>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Wynagrodzenie określone w ust. 1 obejmuje wszelkie koszty związane z wykonaniem Umowy, w szczególności koszty robocizny, środków czystości i środków higienicznych oraz materiałów i urządzeń niezbędnych do </w:t>
      </w:r>
      <w:r w:rsidR="007C7A2B" w:rsidRPr="009B18B9">
        <w:rPr>
          <w:rFonts w:ascii="Verdana" w:eastAsia="Times New Roman" w:hAnsi="Verdana" w:cs="Calibri Light"/>
          <w:sz w:val="20"/>
          <w:szCs w:val="20"/>
          <w:lang w:eastAsia="pl-PL"/>
        </w:rPr>
        <w:t xml:space="preserve">kompleksowego i </w:t>
      </w:r>
      <w:r w:rsidRPr="009B18B9">
        <w:rPr>
          <w:rFonts w:ascii="Verdana" w:eastAsia="Times New Roman" w:hAnsi="Verdana" w:cs="Calibri Light"/>
          <w:sz w:val="20"/>
          <w:szCs w:val="20"/>
          <w:lang w:eastAsia="pl-PL"/>
        </w:rPr>
        <w:t>należytego wykonania Umowy.</w:t>
      </w:r>
    </w:p>
    <w:p w14:paraId="543A5ACA" w14:textId="0E7A9F3B" w:rsidR="000F0DAA" w:rsidRPr="009B18B9" w:rsidRDefault="000F0DAA" w:rsidP="0015479F">
      <w:pPr>
        <w:numPr>
          <w:ilvl w:val="0"/>
          <w:numId w:val="18"/>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Zapłata należności określonej w ust. </w:t>
      </w:r>
      <w:r w:rsidR="00707E64" w:rsidRPr="009B18B9">
        <w:rPr>
          <w:rFonts w:ascii="Verdana" w:eastAsia="Times New Roman" w:hAnsi="Verdana" w:cs="Calibri Light"/>
          <w:sz w:val="20"/>
          <w:szCs w:val="20"/>
          <w:lang w:eastAsia="pl-PL"/>
        </w:rPr>
        <w:t>2</w:t>
      </w:r>
      <w:r w:rsidRPr="009B18B9">
        <w:rPr>
          <w:rFonts w:ascii="Verdana" w:eastAsia="Times New Roman" w:hAnsi="Verdana" w:cs="Calibri Light"/>
          <w:sz w:val="20"/>
          <w:szCs w:val="20"/>
          <w:lang w:eastAsia="pl-PL"/>
        </w:rPr>
        <w:t xml:space="preserve"> dokonywana będzie po upływie </w:t>
      </w:r>
      <w:r w:rsidR="007C7A2B" w:rsidRPr="009B18B9">
        <w:rPr>
          <w:rFonts w:ascii="Verdana" w:eastAsia="Times New Roman" w:hAnsi="Verdana" w:cs="Calibri Light"/>
          <w:sz w:val="20"/>
          <w:szCs w:val="20"/>
          <w:lang w:eastAsia="pl-PL"/>
        </w:rPr>
        <w:t xml:space="preserve">danego </w:t>
      </w:r>
      <w:r w:rsidRPr="009B18B9">
        <w:rPr>
          <w:rFonts w:ascii="Verdana" w:eastAsia="Times New Roman" w:hAnsi="Verdana" w:cs="Calibri Light"/>
          <w:sz w:val="20"/>
          <w:szCs w:val="20"/>
          <w:lang w:eastAsia="pl-PL"/>
        </w:rPr>
        <w:t xml:space="preserve">cyklu rozliczeniowego, na podstawie prawidłowo wystawionej przez Wykonawcę faktury VAT za Usługi wykonane w okresie danego cyklu rozliczeniowego </w:t>
      </w:r>
      <w:r w:rsidRPr="009B18B9">
        <w:rPr>
          <w:rFonts w:ascii="Verdana" w:eastAsia="Times New Roman" w:hAnsi="Verdana" w:cs="Calibri Light"/>
          <w:b/>
          <w:sz w:val="20"/>
          <w:szCs w:val="20"/>
          <w:lang w:eastAsia="pl-PL"/>
        </w:rPr>
        <w:t>w terminie</w:t>
      </w:r>
      <w:r w:rsidR="007C7A2B" w:rsidRPr="009B18B9">
        <w:rPr>
          <w:rFonts w:ascii="Verdana" w:eastAsia="Times New Roman" w:hAnsi="Verdana" w:cs="Calibri Light"/>
          <w:b/>
          <w:sz w:val="20"/>
          <w:szCs w:val="20"/>
          <w:lang w:eastAsia="pl-PL"/>
        </w:rPr>
        <w:t xml:space="preserve"> </w:t>
      </w:r>
      <w:r w:rsidR="000E68D7" w:rsidRPr="009B18B9">
        <w:rPr>
          <w:rFonts w:ascii="Verdana" w:eastAsia="Times New Roman" w:hAnsi="Verdana" w:cs="Calibri Light"/>
          <w:b/>
          <w:sz w:val="20"/>
          <w:szCs w:val="20"/>
          <w:lang w:eastAsia="pl-PL"/>
        </w:rPr>
        <w:t>21</w:t>
      </w:r>
      <w:r w:rsidRPr="009B18B9">
        <w:rPr>
          <w:rFonts w:ascii="Verdana" w:eastAsia="Times New Roman" w:hAnsi="Verdana" w:cs="Calibri Light"/>
          <w:b/>
          <w:sz w:val="20"/>
          <w:szCs w:val="20"/>
          <w:lang w:eastAsia="pl-PL"/>
        </w:rPr>
        <w:t xml:space="preserve"> dni od dnia </w:t>
      </w:r>
      <w:r w:rsidR="007C7A2B" w:rsidRPr="009B18B9">
        <w:rPr>
          <w:rFonts w:ascii="Verdana" w:eastAsia="Times New Roman" w:hAnsi="Verdana" w:cs="Calibri Light"/>
          <w:b/>
          <w:sz w:val="20"/>
          <w:szCs w:val="20"/>
          <w:lang w:eastAsia="pl-PL"/>
        </w:rPr>
        <w:t>doręczenia</w:t>
      </w:r>
      <w:r w:rsidRPr="009B18B9">
        <w:rPr>
          <w:rFonts w:ascii="Verdana" w:eastAsia="Times New Roman" w:hAnsi="Verdana" w:cs="Calibri Light"/>
          <w:b/>
          <w:sz w:val="20"/>
          <w:szCs w:val="20"/>
          <w:lang w:eastAsia="pl-PL"/>
        </w:rPr>
        <w:t xml:space="preserve"> Zamawiającemu prawidłowo wystawionej faktury VAT</w:t>
      </w:r>
      <w:r w:rsidRPr="009B18B9">
        <w:rPr>
          <w:rFonts w:ascii="Verdana" w:eastAsia="Times New Roman" w:hAnsi="Verdana" w:cs="Calibri Light"/>
          <w:sz w:val="20"/>
          <w:szCs w:val="20"/>
          <w:lang w:eastAsia="pl-PL"/>
        </w:rPr>
        <w:t>.</w:t>
      </w:r>
    </w:p>
    <w:p w14:paraId="7C9BCCCE" w14:textId="33E82821" w:rsidR="00174BA8" w:rsidRPr="009B18B9" w:rsidRDefault="00174BA8" w:rsidP="0015479F">
      <w:pPr>
        <w:numPr>
          <w:ilvl w:val="0"/>
          <w:numId w:val="18"/>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Faktura VAT należy wystawić na wskazane poniżej dane, a następnie dostarczyć</w:t>
      </w:r>
      <w:r w:rsidRPr="009B18B9">
        <w:rPr>
          <w:rFonts w:ascii="Verdana" w:eastAsia="Times New Roman" w:hAnsi="Verdana" w:cs="Calibri Light"/>
          <w:sz w:val="20"/>
          <w:szCs w:val="20"/>
          <w:lang w:eastAsia="pl-PL"/>
        </w:rPr>
        <w:br/>
        <w:t>na adres Wrocławskiego Centrum Rozwoju Społecznego:</w:t>
      </w:r>
    </w:p>
    <w:p w14:paraId="000CEDB5" w14:textId="77777777" w:rsidR="00174BA8" w:rsidRPr="009B18B9" w:rsidRDefault="00174BA8" w:rsidP="0015479F">
      <w:pPr>
        <w:spacing w:after="40"/>
        <w:ind w:left="283" w:firstLine="92"/>
        <w:rPr>
          <w:rFonts w:ascii="Verdana" w:eastAsia="Times New Roman" w:hAnsi="Verdana" w:cs="Calibri Light"/>
          <w:sz w:val="20"/>
          <w:szCs w:val="20"/>
          <w:u w:val="single"/>
          <w:lang w:eastAsia="pl-PL"/>
        </w:rPr>
      </w:pPr>
      <w:r w:rsidRPr="009B18B9">
        <w:rPr>
          <w:rFonts w:ascii="Verdana" w:eastAsia="Times New Roman" w:hAnsi="Verdana" w:cs="Calibri Light"/>
          <w:sz w:val="20"/>
          <w:szCs w:val="20"/>
          <w:u w:val="single"/>
          <w:lang w:eastAsia="pl-PL"/>
        </w:rPr>
        <w:t>Nabywca: Gmina Wrocław</w:t>
      </w:r>
    </w:p>
    <w:p w14:paraId="0B07D767" w14:textId="77777777" w:rsidR="00174BA8" w:rsidRPr="009B18B9" w:rsidRDefault="00174BA8" w:rsidP="0015479F">
      <w:pPr>
        <w:spacing w:after="40"/>
        <w:ind w:left="283" w:firstLine="92"/>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Wrocławskie Centrum Rozwoju Społecznego</w:t>
      </w:r>
    </w:p>
    <w:p w14:paraId="46DF490F" w14:textId="77777777" w:rsidR="00174BA8" w:rsidRPr="009B18B9" w:rsidRDefault="00174BA8" w:rsidP="00174BA8">
      <w:pPr>
        <w:spacing w:after="40"/>
        <w:ind w:left="720"/>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pl. Nowy Targ 1-8</w:t>
      </w:r>
    </w:p>
    <w:p w14:paraId="7F02A63F" w14:textId="77777777" w:rsidR="00174BA8" w:rsidRPr="009B18B9" w:rsidRDefault="00174BA8" w:rsidP="00174BA8">
      <w:pPr>
        <w:spacing w:after="40"/>
        <w:ind w:left="720"/>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50-141 Wrocław</w:t>
      </w:r>
    </w:p>
    <w:p w14:paraId="23B0B8CC" w14:textId="77777777" w:rsidR="00174BA8" w:rsidRPr="009B18B9" w:rsidRDefault="00174BA8" w:rsidP="00174BA8">
      <w:pPr>
        <w:spacing w:after="40"/>
        <w:ind w:left="720"/>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NIP: 897-138-35-51</w:t>
      </w:r>
    </w:p>
    <w:p w14:paraId="4DAE31F7" w14:textId="77777777" w:rsidR="00174BA8" w:rsidRPr="009B18B9" w:rsidRDefault="00174BA8" w:rsidP="00174BA8">
      <w:pPr>
        <w:spacing w:after="40"/>
        <w:ind w:left="283"/>
        <w:rPr>
          <w:rFonts w:ascii="Verdana" w:eastAsia="Times New Roman" w:hAnsi="Verdana" w:cs="Calibri Light"/>
          <w:sz w:val="20"/>
          <w:szCs w:val="20"/>
          <w:u w:val="single"/>
          <w:lang w:eastAsia="pl-PL"/>
        </w:rPr>
      </w:pPr>
      <w:r w:rsidRPr="009B18B9">
        <w:rPr>
          <w:rFonts w:ascii="Verdana" w:eastAsia="Times New Roman" w:hAnsi="Verdana" w:cs="Calibri Light"/>
          <w:sz w:val="20"/>
          <w:szCs w:val="20"/>
          <w:u w:val="single"/>
          <w:lang w:eastAsia="pl-PL"/>
        </w:rPr>
        <w:t>Odbiorca: Wrocławskie Centrum Rozwoju Społecznego</w:t>
      </w:r>
    </w:p>
    <w:p w14:paraId="2EBFB1FD" w14:textId="77777777" w:rsidR="00174BA8" w:rsidRPr="009B18B9" w:rsidRDefault="00174BA8" w:rsidP="00174BA8">
      <w:pPr>
        <w:spacing w:after="40"/>
        <w:ind w:left="720"/>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pl. Dominikański 6</w:t>
      </w:r>
    </w:p>
    <w:p w14:paraId="4D6836AF" w14:textId="01D3CAD3" w:rsidR="00174BA8" w:rsidRPr="009B18B9" w:rsidRDefault="00174BA8" w:rsidP="0015479F">
      <w:pPr>
        <w:spacing w:after="40"/>
        <w:ind w:left="720"/>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50-159 Wrocław</w:t>
      </w:r>
    </w:p>
    <w:p w14:paraId="56455A8F" w14:textId="2FAC211D" w:rsidR="00680C95" w:rsidRPr="009B18B9" w:rsidRDefault="00680C95" w:rsidP="0015479F">
      <w:pPr>
        <w:pStyle w:val="Standard"/>
        <w:jc w:val="both"/>
        <w:rPr>
          <w:rFonts w:ascii="Verdana" w:hAnsi="Verdana"/>
          <w:sz w:val="20"/>
          <w:szCs w:val="20"/>
        </w:rPr>
      </w:pPr>
      <w:r w:rsidRPr="009B18B9">
        <w:rPr>
          <w:rFonts w:ascii="Verdana" w:hAnsi="Verdana"/>
          <w:sz w:val="20"/>
          <w:szCs w:val="20"/>
        </w:rPr>
        <w:t>7</w:t>
      </w:r>
      <w:r w:rsidR="00174BA8" w:rsidRPr="009B18B9">
        <w:rPr>
          <w:rFonts w:ascii="Verdana" w:hAnsi="Verdana"/>
          <w:sz w:val="20"/>
          <w:szCs w:val="20"/>
        </w:rPr>
        <w:t>. Wykonawca ma możliwość (ale nie jest obowiązany) wystawiania i wysyłania ustrukturyzowanych faktur elektronicznych do Zamawiającego za pośrednictwem platformy elektronicznego fakturowania  https://www.brokerinfinite.efaktura.gov.pl na adres skrzynki PEF: NIP 8971748403 - w przypadku wystawiania faktur elektronicznych na wskazany adres skrzynki PEF Nabywcą Towaru/usługi jest Gmina Wrocław, pl. Nowy Targ 1-8, 50-141 Wrocław NIP 8971383551; Odbiorcą Towaru/usługi jest Wrocławskie Centrum Rozwoju Społecznego, pl. Dominikański 6, 50-159 Wrocław.</w:t>
      </w:r>
    </w:p>
    <w:p w14:paraId="3CAACFCC" w14:textId="2A8BFF16" w:rsidR="00680C95" w:rsidRPr="009B18B9" w:rsidRDefault="00680C95" w:rsidP="0015479F">
      <w:p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8. </w:t>
      </w:r>
      <w:r w:rsidR="000F0DAA" w:rsidRPr="009B18B9">
        <w:rPr>
          <w:rFonts w:ascii="Verdana" w:eastAsia="Times New Roman" w:hAnsi="Verdana" w:cs="Calibri Light"/>
          <w:sz w:val="20"/>
          <w:szCs w:val="20"/>
          <w:lang w:eastAsia="pl-PL"/>
        </w:rPr>
        <w:t>Podstawą do wystawienia faktury jest podpisany przez Zamawiającego miesięczny protokół odbioru Usług.</w:t>
      </w:r>
    </w:p>
    <w:p w14:paraId="28D56094" w14:textId="7FF28864" w:rsidR="000F0DAA" w:rsidRPr="009B18B9" w:rsidRDefault="00680C95" w:rsidP="0015479F">
      <w:p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9. </w:t>
      </w:r>
      <w:r w:rsidR="000F0DAA" w:rsidRPr="009B18B9">
        <w:rPr>
          <w:rFonts w:ascii="Verdana" w:eastAsia="Times New Roman" w:hAnsi="Verdana" w:cs="Calibri Light"/>
          <w:sz w:val="20"/>
          <w:szCs w:val="20"/>
          <w:lang w:eastAsia="pl-PL"/>
        </w:rPr>
        <w:t xml:space="preserve">W przypadku, gdy Wykonawca świadczył </w:t>
      </w:r>
      <w:r w:rsidR="00D927BE" w:rsidRPr="009B18B9">
        <w:rPr>
          <w:rFonts w:ascii="Verdana" w:eastAsia="Times New Roman" w:hAnsi="Verdana" w:cs="Calibri Light"/>
          <w:sz w:val="20"/>
          <w:szCs w:val="20"/>
          <w:lang w:eastAsia="pl-PL"/>
        </w:rPr>
        <w:t>u</w:t>
      </w:r>
      <w:r w:rsidR="000F0DAA" w:rsidRPr="009B18B9">
        <w:rPr>
          <w:rFonts w:ascii="Verdana" w:eastAsia="Times New Roman" w:hAnsi="Verdana" w:cs="Calibri Light"/>
          <w:sz w:val="20"/>
          <w:szCs w:val="20"/>
          <w:lang w:eastAsia="pl-PL"/>
        </w:rPr>
        <w:t>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14:paraId="1CE6D34D" w14:textId="7502BC4D" w:rsidR="000F0DAA" w:rsidRPr="009B18B9" w:rsidRDefault="00342586" w:rsidP="0015479F">
      <w:p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10. </w:t>
      </w:r>
      <w:r w:rsidR="000F0DAA" w:rsidRPr="009B18B9">
        <w:rPr>
          <w:rFonts w:ascii="Verdana" w:eastAsia="Times New Roman" w:hAnsi="Verdana" w:cs="Calibri Light"/>
          <w:sz w:val="20"/>
          <w:szCs w:val="20"/>
          <w:lang w:eastAsia="pl-PL"/>
        </w:rPr>
        <w:t>Zapłata należności będzie dokonywana przelewem na rachunek bankowy wskazany przez Wykonawcę na fakturze. Za dzień zapłaty uważa się dzień obciążenia rachunku bankowego Zamawiającego.</w:t>
      </w:r>
    </w:p>
    <w:p w14:paraId="7698F2AD" w14:textId="38BFBB3E" w:rsidR="000F0DAA" w:rsidRPr="009B18B9" w:rsidRDefault="00342586" w:rsidP="0015479F">
      <w:p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11. </w:t>
      </w:r>
      <w:r w:rsidR="000F0DAA" w:rsidRPr="009B18B9">
        <w:rPr>
          <w:rFonts w:ascii="Verdana" w:eastAsia="Times New Roman" w:hAnsi="Verdana" w:cs="Calibri Light"/>
          <w:sz w:val="20"/>
          <w:szCs w:val="20"/>
          <w:lang w:eastAsia="pl-PL"/>
        </w:rPr>
        <w:t>Wykonawca i Zamawiający oświadczają, że są podatnikami podatku od towaru i usług (VAT) o numerach:</w:t>
      </w:r>
    </w:p>
    <w:p w14:paraId="64A2C43E" w14:textId="77777777" w:rsidR="000F0DAA" w:rsidRPr="009B18B9" w:rsidRDefault="000F0DAA" w:rsidP="0015479F">
      <w:pPr>
        <w:numPr>
          <w:ilvl w:val="1"/>
          <w:numId w:val="21"/>
        </w:numPr>
        <w:shd w:val="clear" w:color="auto" w:fill="FFFFFF"/>
        <w:spacing w:after="0" w:line="240" w:lineRule="auto"/>
        <w:ind w:left="6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NIP  Wykonawcy: …</w:t>
      </w:r>
    </w:p>
    <w:p w14:paraId="28D2E99B" w14:textId="77777777" w:rsidR="00342586" w:rsidRPr="009B18B9" w:rsidRDefault="000F0DAA" w:rsidP="0015479F">
      <w:pPr>
        <w:numPr>
          <w:ilvl w:val="1"/>
          <w:numId w:val="21"/>
        </w:numPr>
        <w:shd w:val="clear" w:color="auto" w:fill="FFFFFF"/>
        <w:spacing w:after="0" w:line="240" w:lineRule="auto"/>
        <w:ind w:left="6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NIP  Zamawiającego: … .</w:t>
      </w:r>
      <w:r w:rsidR="00680C95" w:rsidRPr="009B18B9">
        <w:rPr>
          <w:rFonts w:ascii="Verdana" w:eastAsia="Times New Roman" w:hAnsi="Verdana" w:cs="Calibri Light"/>
          <w:sz w:val="20"/>
          <w:szCs w:val="20"/>
          <w:lang w:eastAsia="pl-PL"/>
        </w:rPr>
        <w:t xml:space="preserve"> </w:t>
      </w:r>
    </w:p>
    <w:p w14:paraId="50823F98" w14:textId="77777777" w:rsidR="00342586" w:rsidRPr="009B18B9" w:rsidRDefault="00342586" w:rsidP="0015479F">
      <w:pPr>
        <w:shd w:val="clear" w:color="auto" w:fill="FFFFFF"/>
        <w:spacing w:after="0" w:line="240" w:lineRule="auto"/>
        <w:jc w:val="both"/>
        <w:rPr>
          <w:rFonts w:ascii="Verdana" w:eastAsia="Times New Roman" w:hAnsi="Verdana" w:cs="Calibri Light"/>
          <w:sz w:val="20"/>
          <w:szCs w:val="20"/>
          <w:lang w:eastAsia="pl-PL"/>
        </w:rPr>
      </w:pPr>
    </w:p>
    <w:p w14:paraId="02CE6078" w14:textId="0F8CB09F"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13 Kary umowne</w:t>
      </w:r>
    </w:p>
    <w:p w14:paraId="42579357" w14:textId="68206A22" w:rsidR="000F0DAA" w:rsidRPr="009B18B9" w:rsidRDefault="000F0DAA" w:rsidP="000E68D7">
      <w:pPr>
        <w:pStyle w:val="Akapitzlist"/>
        <w:numPr>
          <w:ilvl w:val="1"/>
          <w:numId w:val="17"/>
        </w:numPr>
        <w:shd w:val="clear" w:color="auto" w:fill="FFFFFF"/>
        <w:spacing w:after="0" w:line="240" w:lineRule="auto"/>
        <w:ind w:left="426" w:hanging="426"/>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Wykonawca zapłaci Zamawiającemu kary umowne:</w:t>
      </w:r>
    </w:p>
    <w:p w14:paraId="34BC4FD8" w14:textId="24DBB23E" w:rsidR="000F0DAA" w:rsidRPr="009B18B9" w:rsidRDefault="000F0DAA" w:rsidP="000E68D7">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 przypadku odstąpienia od Umowy przez </w:t>
      </w:r>
      <w:r w:rsidR="00D927BE" w:rsidRPr="009B18B9">
        <w:rPr>
          <w:rFonts w:ascii="Verdana" w:eastAsia="Times New Roman" w:hAnsi="Verdana" w:cs="Calibri Light"/>
          <w:sz w:val="20"/>
          <w:szCs w:val="20"/>
          <w:lang w:eastAsia="pl-PL"/>
        </w:rPr>
        <w:t xml:space="preserve">Zamawiającego </w:t>
      </w:r>
      <w:r w:rsidRPr="009B18B9">
        <w:rPr>
          <w:rFonts w:ascii="Verdana" w:eastAsia="Times New Roman" w:hAnsi="Verdana" w:cs="Calibri Light"/>
          <w:sz w:val="20"/>
          <w:szCs w:val="20"/>
          <w:lang w:eastAsia="pl-PL"/>
        </w:rPr>
        <w:t>z przyczyn leżących po stronie Wykonawcy - w wysokości</w:t>
      </w:r>
      <w:r w:rsidR="00D927BE" w:rsidRPr="009B18B9">
        <w:rPr>
          <w:rFonts w:ascii="Verdana" w:eastAsia="Times New Roman" w:hAnsi="Verdana" w:cs="Calibri Light"/>
          <w:sz w:val="20"/>
          <w:szCs w:val="20"/>
          <w:lang w:eastAsia="pl-PL"/>
        </w:rPr>
        <w:t xml:space="preserve"> 10</w:t>
      </w:r>
      <w:r w:rsidRPr="009B18B9">
        <w:rPr>
          <w:rFonts w:ascii="Verdana" w:eastAsia="Times New Roman" w:hAnsi="Verdana" w:cs="Calibri Light"/>
          <w:sz w:val="20"/>
          <w:szCs w:val="20"/>
          <w:lang w:eastAsia="pl-PL"/>
        </w:rPr>
        <w:t>%</w:t>
      </w:r>
      <w:r w:rsidR="00D927BE"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sz w:val="20"/>
          <w:szCs w:val="20"/>
          <w:lang w:eastAsia="pl-PL"/>
        </w:rPr>
        <w:t xml:space="preserve">wynagrodzenia brutto wskazanego w § 12 ust. </w:t>
      </w:r>
      <w:r w:rsidR="00E0469A" w:rsidRPr="009B18B9">
        <w:rPr>
          <w:rFonts w:ascii="Verdana" w:eastAsia="Times New Roman" w:hAnsi="Verdana" w:cs="Calibri Light"/>
          <w:sz w:val="20"/>
          <w:szCs w:val="20"/>
          <w:lang w:eastAsia="pl-PL"/>
        </w:rPr>
        <w:t>1</w:t>
      </w:r>
      <w:r w:rsidR="00342586" w:rsidRPr="009B18B9">
        <w:rPr>
          <w:rFonts w:ascii="Verdana" w:eastAsia="Times New Roman" w:hAnsi="Verdana" w:cs="Calibri Light"/>
          <w:sz w:val="20"/>
          <w:szCs w:val="20"/>
          <w:lang w:eastAsia="pl-PL"/>
        </w:rPr>
        <w:t xml:space="preserve"> </w:t>
      </w:r>
      <w:r w:rsidRPr="009B18B9">
        <w:rPr>
          <w:rFonts w:ascii="Verdana" w:eastAsia="Times New Roman" w:hAnsi="Verdana" w:cs="Calibri Light"/>
          <w:sz w:val="20"/>
          <w:szCs w:val="20"/>
          <w:lang w:eastAsia="pl-PL"/>
        </w:rPr>
        <w:t>Umowy;</w:t>
      </w:r>
    </w:p>
    <w:p w14:paraId="0CEF6ACF" w14:textId="5A33ECD3" w:rsidR="000F0DAA" w:rsidRPr="009B18B9" w:rsidRDefault="00342586" w:rsidP="0015479F">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iCs/>
          <w:sz w:val="20"/>
          <w:szCs w:val="20"/>
          <w:lang w:eastAsia="pl-PL"/>
        </w:rPr>
        <w:t xml:space="preserve">za </w:t>
      </w:r>
      <w:r w:rsidR="00707E64" w:rsidRPr="009B18B9">
        <w:rPr>
          <w:rFonts w:ascii="Verdana" w:eastAsia="Times New Roman" w:hAnsi="Verdana" w:cs="Calibri Light"/>
          <w:iCs/>
          <w:sz w:val="20"/>
          <w:szCs w:val="20"/>
          <w:lang w:eastAsia="pl-PL"/>
        </w:rPr>
        <w:t>zwłokę</w:t>
      </w:r>
      <w:r w:rsidR="000F0DAA" w:rsidRPr="009B18B9">
        <w:rPr>
          <w:rFonts w:ascii="Verdana" w:eastAsia="Times New Roman" w:hAnsi="Verdana" w:cs="Calibri Light"/>
          <w:sz w:val="20"/>
          <w:szCs w:val="20"/>
          <w:lang w:eastAsia="pl-PL"/>
        </w:rPr>
        <w:t> w</w:t>
      </w:r>
      <w:r w:rsidR="000E68D7" w:rsidRPr="009B18B9">
        <w:rPr>
          <w:rFonts w:ascii="Verdana" w:eastAsia="Times New Roman" w:hAnsi="Verdana" w:cs="Calibri Light"/>
          <w:sz w:val="20"/>
          <w:szCs w:val="20"/>
          <w:lang w:eastAsia="pl-PL"/>
        </w:rPr>
        <w:t xml:space="preserve"> </w:t>
      </w:r>
      <w:r w:rsidR="000F0DAA" w:rsidRPr="009B18B9">
        <w:rPr>
          <w:rFonts w:ascii="Verdana" w:eastAsia="Times New Roman" w:hAnsi="Verdana" w:cs="Calibri Light"/>
          <w:sz w:val="20"/>
          <w:szCs w:val="20"/>
          <w:lang w:eastAsia="pl-PL"/>
        </w:rPr>
        <w:t xml:space="preserve">rozpoczęciu świadczenia </w:t>
      </w:r>
      <w:r w:rsidR="00D927BE" w:rsidRPr="009B18B9">
        <w:rPr>
          <w:rFonts w:ascii="Verdana" w:eastAsia="Times New Roman" w:hAnsi="Verdana" w:cs="Calibri Light"/>
          <w:sz w:val="20"/>
          <w:szCs w:val="20"/>
          <w:lang w:eastAsia="pl-PL"/>
        </w:rPr>
        <w:t>obowiązków umownych</w:t>
      </w:r>
      <w:r w:rsidR="000F0DAA" w:rsidRPr="009B18B9">
        <w:rPr>
          <w:rFonts w:ascii="Verdana" w:eastAsia="Times New Roman" w:hAnsi="Verdana" w:cs="Calibri Light"/>
          <w:sz w:val="20"/>
          <w:szCs w:val="20"/>
          <w:lang w:eastAsia="pl-PL"/>
        </w:rPr>
        <w:t>, </w:t>
      </w:r>
      <w:r w:rsidR="000F0DAA" w:rsidRPr="009B18B9">
        <w:rPr>
          <w:rFonts w:ascii="Verdana" w:eastAsia="Times New Roman" w:hAnsi="Verdana" w:cs="Calibri Light"/>
          <w:iCs/>
          <w:sz w:val="20"/>
          <w:szCs w:val="20"/>
          <w:lang w:eastAsia="pl-PL"/>
        </w:rPr>
        <w:t>z przyczyn</w:t>
      </w:r>
      <w:r w:rsidR="000F0DAA" w:rsidRPr="009B18B9">
        <w:rPr>
          <w:rFonts w:ascii="Verdana" w:eastAsia="Times New Roman" w:hAnsi="Verdana" w:cs="Calibri Light"/>
          <w:sz w:val="20"/>
          <w:szCs w:val="20"/>
          <w:lang w:eastAsia="pl-PL"/>
        </w:rPr>
        <w:t> </w:t>
      </w:r>
      <w:r w:rsidR="000F0DAA" w:rsidRPr="009B18B9">
        <w:rPr>
          <w:rFonts w:ascii="Verdana" w:eastAsia="Times New Roman" w:hAnsi="Verdana" w:cs="Calibri Light"/>
          <w:iCs/>
          <w:sz w:val="20"/>
          <w:szCs w:val="20"/>
          <w:lang w:eastAsia="pl-PL"/>
        </w:rPr>
        <w:t>leżących po stronie Wykonawcy</w:t>
      </w:r>
      <w:r w:rsidR="000F0DAA" w:rsidRPr="009B18B9">
        <w:rPr>
          <w:rFonts w:ascii="Verdana" w:eastAsia="Times New Roman" w:hAnsi="Verdana" w:cs="Calibri Light"/>
          <w:sz w:val="20"/>
          <w:szCs w:val="20"/>
          <w:lang w:eastAsia="pl-PL"/>
        </w:rPr>
        <w:t> - w wysokości</w:t>
      </w:r>
      <w:r w:rsidR="00D927BE" w:rsidRPr="009B18B9">
        <w:rPr>
          <w:rFonts w:ascii="Verdana" w:eastAsia="Times New Roman" w:hAnsi="Verdana" w:cs="Calibri Light"/>
          <w:sz w:val="20"/>
          <w:szCs w:val="20"/>
          <w:lang w:eastAsia="pl-PL"/>
        </w:rPr>
        <w:t xml:space="preserve"> 0,2</w:t>
      </w:r>
      <w:r w:rsidR="000F0DAA" w:rsidRPr="009B18B9">
        <w:rPr>
          <w:rFonts w:ascii="Verdana" w:eastAsia="Times New Roman" w:hAnsi="Verdana" w:cs="Calibri Light"/>
          <w:sz w:val="20"/>
          <w:szCs w:val="20"/>
          <w:lang w:eastAsia="pl-PL"/>
        </w:rPr>
        <w:t xml:space="preserve"> % miesięcznego wynagrodzenia brutto wskazanego w § 12 ust. </w:t>
      </w:r>
      <w:r w:rsidR="00707E64" w:rsidRPr="009B18B9">
        <w:rPr>
          <w:rFonts w:ascii="Verdana" w:eastAsia="Times New Roman" w:hAnsi="Verdana" w:cs="Calibri Light"/>
          <w:sz w:val="20"/>
          <w:szCs w:val="20"/>
          <w:lang w:eastAsia="pl-PL"/>
        </w:rPr>
        <w:t>2</w:t>
      </w:r>
      <w:r w:rsidR="000F0DAA" w:rsidRPr="009B18B9">
        <w:rPr>
          <w:rFonts w:ascii="Verdana" w:eastAsia="Times New Roman" w:hAnsi="Verdana" w:cs="Calibri Light"/>
          <w:sz w:val="20"/>
          <w:szCs w:val="20"/>
          <w:lang w:eastAsia="pl-PL"/>
        </w:rPr>
        <w:t xml:space="preserve"> Umowy za każdy </w:t>
      </w:r>
      <w:r w:rsidR="00D927BE" w:rsidRPr="009B18B9">
        <w:rPr>
          <w:rFonts w:ascii="Verdana" w:eastAsia="Times New Roman" w:hAnsi="Verdana" w:cs="Calibri Light"/>
          <w:sz w:val="20"/>
          <w:szCs w:val="20"/>
          <w:lang w:eastAsia="pl-PL"/>
        </w:rPr>
        <w:t xml:space="preserve">rozpoczęty </w:t>
      </w:r>
      <w:r w:rsidR="000F0DAA" w:rsidRPr="009B18B9">
        <w:rPr>
          <w:rFonts w:ascii="Verdana" w:eastAsia="Times New Roman" w:hAnsi="Verdana" w:cs="Calibri Light"/>
          <w:sz w:val="20"/>
          <w:szCs w:val="20"/>
          <w:lang w:eastAsia="pl-PL"/>
        </w:rPr>
        <w:t>dzień </w:t>
      </w:r>
      <w:r w:rsidR="00707E64" w:rsidRPr="009B18B9">
        <w:rPr>
          <w:rFonts w:ascii="Verdana" w:eastAsia="Times New Roman" w:hAnsi="Verdana" w:cs="Calibri Light"/>
          <w:iCs/>
          <w:sz w:val="20"/>
          <w:szCs w:val="20"/>
          <w:lang w:eastAsia="pl-PL"/>
        </w:rPr>
        <w:t>zwłoki</w:t>
      </w:r>
      <w:r w:rsidR="000F0DAA" w:rsidRPr="009B18B9">
        <w:rPr>
          <w:rFonts w:ascii="Verdana" w:eastAsia="Times New Roman" w:hAnsi="Verdana" w:cs="Calibri Light"/>
          <w:sz w:val="20"/>
          <w:szCs w:val="20"/>
          <w:lang w:eastAsia="pl-PL"/>
        </w:rPr>
        <w:t>;</w:t>
      </w:r>
    </w:p>
    <w:p w14:paraId="57E14ADC" w14:textId="1B447D94" w:rsidR="000F0DAA" w:rsidRPr="009B18B9" w:rsidRDefault="000F0DAA" w:rsidP="0015479F">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 przerwę w świadczeniu Usług, z </w:t>
      </w:r>
      <w:r w:rsidRPr="009B18B9">
        <w:rPr>
          <w:rFonts w:ascii="Verdana" w:eastAsia="Times New Roman" w:hAnsi="Verdana" w:cs="Calibri Light"/>
          <w:iCs/>
          <w:sz w:val="20"/>
          <w:szCs w:val="20"/>
          <w:lang w:eastAsia="pl-PL"/>
        </w:rPr>
        <w:t>przyczyn leżących po stronie</w:t>
      </w:r>
      <w:r w:rsidRPr="009B18B9">
        <w:rPr>
          <w:rFonts w:ascii="Verdana" w:eastAsia="Times New Roman" w:hAnsi="Verdana" w:cs="Calibri Light"/>
          <w:sz w:val="20"/>
          <w:szCs w:val="20"/>
          <w:lang w:eastAsia="pl-PL"/>
        </w:rPr>
        <w:t> </w:t>
      </w:r>
      <w:r w:rsidRPr="009B18B9">
        <w:rPr>
          <w:rFonts w:ascii="Verdana" w:eastAsia="Times New Roman" w:hAnsi="Verdana" w:cs="Calibri Light"/>
          <w:iCs/>
          <w:sz w:val="20"/>
          <w:szCs w:val="20"/>
          <w:lang w:eastAsia="pl-PL"/>
        </w:rPr>
        <w:t>Wykonawcy</w:t>
      </w:r>
      <w:r w:rsidRPr="009B18B9">
        <w:rPr>
          <w:rFonts w:ascii="Verdana" w:eastAsia="Times New Roman" w:hAnsi="Verdana" w:cs="Calibri Light"/>
          <w:sz w:val="20"/>
          <w:szCs w:val="20"/>
          <w:lang w:eastAsia="pl-PL"/>
        </w:rPr>
        <w:t> – w wysokości</w:t>
      </w:r>
      <w:r w:rsidR="00D927BE" w:rsidRPr="009B18B9">
        <w:rPr>
          <w:rFonts w:ascii="Verdana" w:eastAsia="Times New Roman" w:hAnsi="Verdana" w:cs="Calibri Light"/>
          <w:sz w:val="20"/>
          <w:szCs w:val="20"/>
          <w:lang w:eastAsia="pl-PL"/>
        </w:rPr>
        <w:t xml:space="preserve"> 0,2</w:t>
      </w:r>
      <w:r w:rsidRPr="009B18B9">
        <w:rPr>
          <w:rFonts w:ascii="Verdana" w:eastAsia="Times New Roman" w:hAnsi="Verdana" w:cs="Calibri Light"/>
          <w:sz w:val="20"/>
          <w:szCs w:val="20"/>
          <w:lang w:eastAsia="pl-PL"/>
        </w:rPr>
        <w:t xml:space="preserve"> % miesięcznego wynagrodzenia brutto wskazanego w § 12 ust. </w:t>
      </w:r>
      <w:r w:rsidR="00707E64" w:rsidRPr="009B18B9">
        <w:rPr>
          <w:rFonts w:ascii="Verdana" w:eastAsia="Times New Roman" w:hAnsi="Verdana" w:cs="Calibri Light"/>
          <w:sz w:val="20"/>
          <w:szCs w:val="20"/>
          <w:lang w:eastAsia="pl-PL"/>
        </w:rPr>
        <w:t>2</w:t>
      </w:r>
      <w:r w:rsidRPr="009B18B9">
        <w:rPr>
          <w:rFonts w:ascii="Verdana" w:eastAsia="Times New Roman" w:hAnsi="Verdana" w:cs="Calibri Light"/>
          <w:sz w:val="20"/>
          <w:szCs w:val="20"/>
          <w:lang w:eastAsia="pl-PL"/>
        </w:rPr>
        <w:t xml:space="preserve"> Umowy za każdy </w:t>
      </w:r>
      <w:r w:rsidR="00D927BE" w:rsidRPr="009B18B9">
        <w:rPr>
          <w:rFonts w:ascii="Verdana" w:eastAsia="Times New Roman" w:hAnsi="Verdana" w:cs="Calibri Light"/>
          <w:sz w:val="20"/>
          <w:szCs w:val="20"/>
          <w:lang w:eastAsia="pl-PL"/>
        </w:rPr>
        <w:t xml:space="preserve">rozpoczęty </w:t>
      </w:r>
      <w:r w:rsidRPr="009B18B9">
        <w:rPr>
          <w:rFonts w:ascii="Verdana" w:eastAsia="Times New Roman" w:hAnsi="Verdana" w:cs="Calibri Light"/>
          <w:sz w:val="20"/>
          <w:szCs w:val="20"/>
          <w:lang w:eastAsia="pl-PL"/>
        </w:rPr>
        <w:t>dzień przerwy;</w:t>
      </w:r>
    </w:p>
    <w:p w14:paraId="7901B495" w14:textId="2AD149B2" w:rsidR="000F0DAA" w:rsidRPr="009B18B9" w:rsidRDefault="00342586" w:rsidP="0015479F">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iCs/>
          <w:sz w:val="20"/>
          <w:szCs w:val="20"/>
          <w:lang w:eastAsia="pl-PL"/>
        </w:rPr>
        <w:t xml:space="preserve">za </w:t>
      </w:r>
      <w:r w:rsidR="00E0469A" w:rsidRPr="009B18B9">
        <w:rPr>
          <w:rFonts w:ascii="Verdana" w:eastAsia="Times New Roman" w:hAnsi="Verdana" w:cs="Calibri Light"/>
          <w:iCs/>
          <w:sz w:val="20"/>
          <w:szCs w:val="20"/>
          <w:lang w:eastAsia="pl-PL"/>
        </w:rPr>
        <w:t>zwłokę</w:t>
      </w:r>
      <w:r w:rsidR="000F0DAA" w:rsidRPr="009B18B9">
        <w:rPr>
          <w:rFonts w:ascii="Verdana" w:eastAsia="Times New Roman" w:hAnsi="Verdana" w:cs="Calibri Light"/>
          <w:sz w:val="20"/>
          <w:szCs w:val="20"/>
          <w:lang w:eastAsia="pl-PL"/>
        </w:rPr>
        <w:t xml:space="preserve"> w usunięciu </w:t>
      </w:r>
      <w:r w:rsidR="00D14F9D" w:rsidRPr="009B18B9">
        <w:rPr>
          <w:rFonts w:ascii="Verdana" w:eastAsia="Times New Roman" w:hAnsi="Verdana" w:cs="Calibri Light"/>
          <w:sz w:val="20"/>
          <w:szCs w:val="20"/>
          <w:lang w:eastAsia="pl-PL"/>
        </w:rPr>
        <w:t>szkody</w:t>
      </w:r>
      <w:r w:rsidR="00D927BE" w:rsidRPr="009B18B9">
        <w:rPr>
          <w:rFonts w:ascii="Verdana" w:eastAsia="Times New Roman" w:hAnsi="Verdana" w:cs="Calibri Light"/>
          <w:sz w:val="20"/>
          <w:szCs w:val="20"/>
          <w:lang w:eastAsia="pl-PL"/>
        </w:rPr>
        <w:t xml:space="preserve"> przez Wykonawcę w stosunku do terminu </w:t>
      </w:r>
      <w:r w:rsidR="009B6E43" w:rsidRPr="009B18B9">
        <w:rPr>
          <w:rFonts w:ascii="Verdana" w:eastAsia="Times New Roman" w:hAnsi="Verdana" w:cs="Calibri Light"/>
          <w:sz w:val="20"/>
          <w:szCs w:val="20"/>
          <w:lang w:eastAsia="pl-PL"/>
        </w:rPr>
        <w:t>umownego</w:t>
      </w:r>
      <w:r w:rsidR="00D927BE" w:rsidRPr="009B18B9">
        <w:rPr>
          <w:rFonts w:ascii="Verdana" w:eastAsia="Times New Roman" w:hAnsi="Verdana" w:cs="Calibri Light"/>
          <w:sz w:val="20"/>
          <w:szCs w:val="20"/>
          <w:lang w:eastAsia="pl-PL"/>
        </w:rPr>
        <w:t xml:space="preserve"> na </w:t>
      </w:r>
      <w:r w:rsidRPr="009B18B9">
        <w:rPr>
          <w:rFonts w:ascii="Verdana" w:eastAsia="Times New Roman" w:hAnsi="Verdana" w:cs="Calibri Light"/>
          <w:sz w:val="20"/>
          <w:szCs w:val="20"/>
          <w:lang w:eastAsia="pl-PL"/>
        </w:rPr>
        <w:t xml:space="preserve">usunięcie </w:t>
      </w:r>
      <w:r w:rsidR="00D927BE" w:rsidRPr="009B18B9">
        <w:rPr>
          <w:rFonts w:ascii="Verdana" w:eastAsia="Times New Roman" w:hAnsi="Verdana" w:cs="Calibri Light"/>
          <w:sz w:val="20"/>
          <w:szCs w:val="20"/>
          <w:lang w:eastAsia="pl-PL"/>
        </w:rPr>
        <w:t xml:space="preserve">danej </w:t>
      </w:r>
      <w:r w:rsidR="00D14F9D" w:rsidRPr="009B18B9">
        <w:rPr>
          <w:rFonts w:ascii="Verdana" w:eastAsia="Times New Roman" w:hAnsi="Verdana" w:cs="Calibri Light"/>
          <w:sz w:val="20"/>
          <w:szCs w:val="20"/>
          <w:lang w:eastAsia="pl-PL"/>
        </w:rPr>
        <w:t>szkody</w:t>
      </w:r>
      <w:r w:rsidR="00D927BE" w:rsidRPr="009B18B9">
        <w:rPr>
          <w:rFonts w:ascii="Verdana" w:eastAsia="Times New Roman" w:hAnsi="Verdana" w:cs="Calibri Light"/>
          <w:sz w:val="20"/>
          <w:szCs w:val="20"/>
          <w:lang w:eastAsia="pl-PL"/>
        </w:rPr>
        <w:t xml:space="preserve"> </w:t>
      </w:r>
      <w:r w:rsidR="000F0DAA" w:rsidRPr="009B18B9">
        <w:rPr>
          <w:rFonts w:ascii="Verdana" w:eastAsia="Times New Roman" w:hAnsi="Verdana" w:cs="Calibri Light"/>
          <w:sz w:val="20"/>
          <w:szCs w:val="20"/>
          <w:lang w:eastAsia="pl-PL"/>
        </w:rPr>
        <w:t> - w wysokości</w:t>
      </w:r>
      <w:r w:rsidR="00D927BE" w:rsidRPr="009B18B9">
        <w:rPr>
          <w:rFonts w:ascii="Verdana" w:eastAsia="Times New Roman" w:hAnsi="Verdana" w:cs="Calibri Light"/>
          <w:sz w:val="20"/>
          <w:szCs w:val="20"/>
          <w:lang w:eastAsia="pl-PL"/>
        </w:rPr>
        <w:t xml:space="preserve"> 0,2</w:t>
      </w:r>
      <w:r w:rsidR="000F0DAA" w:rsidRPr="009B18B9">
        <w:rPr>
          <w:rFonts w:ascii="Verdana" w:eastAsia="Times New Roman" w:hAnsi="Verdana" w:cs="Calibri Light"/>
          <w:sz w:val="20"/>
          <w:szCs w:val="20"/>
          <w:lang w:eastAsia="pl-PL"/>
        </w:rPr>
        <w:t xml:space="preserve"> % miesięcznego wynagrodzenia brutto wskazanego w § 12 ust. </w:t>
      </w:r>
      <w:r w:rsidR="00707E64" w:rsidRPr="009B18B9">
        <w:rPr>
          <w:rFonts w:ascii="Verdana" w:eastAsia="Times New Roman" w:hAnsi="Verdana" w:cs="Calibri Light"/>
          <w:sz w:val="20"/>
          <w:szCs w:val="20"/>
          <w:lang w:eastAsia="pl-PL"/>
        </w:rPr>
        <w:t>2</w:t>
      </w:r>
      <w:r w:rsidR="000F0DAA" w:rsidRPr="009B18B9">
        <w:rPr>
          <w:rFonts w:ascii="Verdana" w:eastAsia="Times New Roman" w:hAnsi="Verdana" w:cs="Calibri Light"/>
          <w:sz w:val="20"/>
          <w:szCs w:val="20"/>
          <w:lang w:eastAsia="pl-PL"/>
        </w:rPr>
        <w:t xml:space="preserve"> Umowy za każdy rozpoczęty dzień </w:t>
      </w:r>
      <w:r w:rsidR="00E0469A" w:rsidRPr="009B18B9">
        <w:rPr>
          <w:rFonts w:ascii="Verdana" w:eastAsia="Times New Roman" w:hAnsi="Verdana" w:cs="Calibri Light"/>
          <w:iCs/>
          <w:sz w:val="20"/>
          <w:szCs w:val="20"/>
          <w:lang w:eastAsia="pl-PL"/>
        </w:rPr>
        <w:t>zwłoki</w:t>
      </w:r>
      <w:r w:rsidRPr="009B18B9">
        <w:rPr>
          <w:rFonts w:ascii="Verdana" w:eastAsia="Times New Roman" w:hAnsi="Verdana" w:cs="Calibri Light"/>
          <w:sz w:val="20"/>
          <w:szCs w:val="20"/>
          <w:lang w:eastAsia="pl-PL"/>
        </w:rPr>
        <w:t> </w:t>
      </w:r>
      <w:r w:rsidR="000F0DAA" w:rsidRPr="009B18B9">
        <w:rPr>
          <w:rFonts w:ascii="Verdana" w:eastAsia="Times New Roman" w:hAnsi="Verdana" w:cs="Calibri Light"/>
          <w:sz w:val="20"/>
          <w:szCs w:val="20"/>
          <w:lang w:eastAsia="pl-PL"/>
        </w:rPr>
        <w:t xml:space="preserve">licząc od dnia następnego po dniu wyznaczonym na usunięcie </w:t>
      </w:r>
      <w:r w:rsidR="00D14F9D" w:rsidRPr="009B18B9">
        <w:rPr>
          <w:rFonts w:ascii="Verdana" w:eastAsia="Times New Roman" w:hAnsi="Verdana" w:cs="Calibri Light"/>
          <w:sz w:val="20"/>
          <w:szCs w:val="20"/>
          <w:lang w:eastAsia="pl-PL"/>
        </w:rPr>
        <w:t>szkody</w:t>
      </w:r>
      <w:r w:rsidR="00CA3017" w:rsidRPr="009B18B9">
        <w:rPr>
          <w:rFonts w:ascii="Verdana" w:eastAsia="Times New Roman" w:hAnsi="Verdana" w:cs="Calibri Light"/>
          <w:sz w:val="20"/>
          <w:szCs w:val="20"/>
          <w:lang w:eastAsia="pl-PL"/>
        </w:rPr>
        <w:t xml:space="preserve"> dla każdego przypadku odrębnie</w:t>
      </w:r>
      <w:r w:rsidR="000F0DAA" w:rsidRPr="009B18B9">
        <w:rPr>
          <w:rFonts w:ascii="Verdana" w:eastAsia="Times New Roman" w:hAnsi="Verdana" w:cs="Calibri Light"/>
          <w:sz w:val="20"/>
          <w:szCs w:val="20"/>
          <w:lang w:eastAsia="pl-PL"/>
        </w:rPr>
        <w:t>;</w:t>
      </w:r>
    </w:p>
    <w:p w14:paraId="446534DA" w14:textId="1412E153" w:rsidR="000F0DAA" w:rsidRPr="009B18B9" w:rsidRDefault="000F0DAA" w:rsidP="0015479F">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za niedopełnienie wymogu zatrudniania Pracowników świadczących </w:t>
      </w:r>
      <w:r w:rsidR="00D927BE" w:rsidRPr="009B18B9">
        <w:rPr>
          <w:rFonts w:ascii="Verdana" w:eastAsia="Times New Roman" w:hAnsi="Verdana" w:cs="Calibri Light"/>
          <w:sz w:val="20"/>
          <w:szCs w:val="20"/>
          <w:lang w:eastAsia="pl-PL"/>
        </w:rPr>
        <w:t>wskazane w Umowie u</w:t>
      </w:r>
      <w:r w:rsidRPr="009B18B9">
        <w:rPr>
          <w:rFonts w:ascii="Verdana" w:eastAsia="Times New Roman" w:hAnsi="Verdana" w:cs="Calibri Light"/>
          <w:sz w:val="20"/>
          <w:szCs w:val="20"/>
          <w:lang w:eastAsia="pl-PL"/>
        </w:rPr>
        <w:t xml:space="preserve">sługi na podstawie umowy o pracę w rozumieniu przepisów Kodeksu Pracy – w wysokości kwoty minimalnego wynagrodzenia za pracę ustalonego na podstawie przepisów </w:t>
      </w:r>
      <w:r w:rsidR="002C5A02" w:rsidRPr="009B18B9">
        <w:rPr>
          <w:rFonts w:ascii="Verdana" w:eastAsia="Times New Roman" w:hAnsi="Verdana" w:cs="Calibri Light"/>
          <w:sz w:val="20"/>
          <w:szCs w:val="20"/>
          <w:lang w:eastAsia="pl-PL"/>
        </w:rPr>
        <w:br/>
      </w:r>
      <w:r w:rsidRPr="009B18B9">
        <w:rPr>
          <w:rFonts w:ascii="Verdana" w:eastAsia="Times New Roman" w:hAnsi="Verdana" w:cs="Calibri Light"/>
          <w:sz w:val="20"/>
          <w:szCs w:val="20"/>
          <w:lang w:eastAsia="pl-PL"/>
        </w:rPr>
        <w:t>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świadcząc</w:t>
      </w:r>
      <w:r w:rsidR="00CA3017" w:rsidRPr="009B18B9">
        <w:rPr>
          <w:rFonts w:ascii="Verdana" w:eastAsia="Times New Roman" w:hAnsi="Verdana" w:cs="Calibri Light"/>
          <w:sz w:val="20"/>
          <w:szCs w:val="20"/>
          <w:lang w:eastAsia="pl-PL"/>
        </w:rPr>
        <w:t>ą</w:t>
      </w:r>
      <w:r w:rsidRPr="009B18B9">
        <w:rPr>
          <w:rFonts w:ascii="Verdana" w:eastAsia="Times New Roman" w:hAnsi="Verdana" w:cs="Calibri Light"/>
          <w:sz w:val="20"/>
          <w:szCs w:val="20"/>
          <w:lang w:eastAsia="pl-PL"/>
        </w:rPr>
        <w:t xml:space="preserve"> </w:t>
      </w:r>
      <w:r w:rsidR="00CA3017" w:rsidRPr="009B18B9">
        <w:rPr>
          <w:rFonts w:ascii="Verdana" w:eastAsia="Times New Roman" w:hAnsi="Verdana" w:cs="Calibri Light"/>
          <w:sz w:val="20"/>
          <w:szCs w:val="20"/>
          <w:lang w:eastAsia="pl-PL"/>
        </w:rPr>
        <w:t xml:space="preserve">czynności wskazane w pkt. </w:t>
      </w:r>
      <w:r w:rsidR="008611FB" w:rsidRPr="009B18B9">
        <w:rPr>
          <w:rFonts w:ascii="Verdana" w:eastAsia="Times New Roman" w:hAnsi="Verdana" w:cs="Calibri Light"/>
          <w:sz w:val="20"/>
          <w:szCs w:val="20"/>
          <w:lang w:eastAsia="pl-PL"/>
        </w:rPr>
        <w:t>II.11</w:t>
      </w:r>
      <w:r w:rsidR="00CA3017" w:rsidRPr="009B18B9">
        <w:rPr>
          <w:rFonts w:ascii="Verdana" w:eastAsia="Times New Roman" w:hAnsi="Verdana" w:cs="Calibri Light"/>
          <w:sz w:val="20"/>
          <w:szCs w:val="20"/>
          <w:lang w:eastAsia="pl-PL"/>
        </w:rPr>
        <w:t xml:space="preserve"> SWZ</w:t>
      </w:r>
      <w:r w:rsidRPr="009B18B9">
        <w:rPr>
          <w:rFonts w:ascii="Verdana" w:eastAsia="Times New Roman" w:hAnsi="Verdana" w:cs="Calibri Light"/>
          <w:sz w:val="20"/>
          <w:szCs w:val="20"/>
          <w:lang w:eastAsia="pl-PL"/>
        </w:rPr>
        <w:t xml:space="preserve"> </w:t>
      </w:r>
      <w:r w:rsidR="00CA3017" w:rsidRPr="009B18B9">
        <w:rPr>
          <w:rFonts w:ascii="Verdana" w:eastAsia="Times New Roman" w:hAnsi="Verdana" w:cs="Calibri Light"/>
          <w:sz w:val="20"/>
          <w:szCs w:val="20"/>
          <w:lang w:eastAsia="pl-PL"/>
        </w:rPr>
        <w:t>w oparciu o inną</w:t>
      </w:r>
      <w:r w:rsidR="000E3571" w:rsidRPr="009B18B9">
        <w:rPr>
          <w:rFonts w:ascii="Verdana" w:eastAsia="Times New Roman" w:hAnsi="Verdana" w:cs="Calibri Light"/>
          <w:sz w:val="20"/>
          <w:szCs w:val="20"/>
          <w:lang w:eastAsia="pl-PL"/>
        </w:rPr>
        <w:t xml:space="preserve"> podstawę</w:t>
      </w:r>
      <w:r w:rsidR="00CA3017" w:rsidRPr="009B18B9">
        <w:rPr>
          <w:rFonts w:ascii="Verdana" w:eastAsia="Times New Roman" w:hAnsi="Verdana" w:cs="Calibri Light"/>
          <w:sz w:val="20"/>
          <w:szCs w:val="20"/>
          <w:lang w:eastAsia="pl-PL"/>
        </w:rPr>
        <w:t xml:space="preserve"> niż </w:t>
      </w:r>
      <w:r w:rsidRPr="009B18B9">
        <w:rPr>
          <w:rFonts w:ascii="Verdana" w:eastAsia="Times New Roman" w:hAnsi="Verdana" w:cs="Calibri Light"/>
          <w:sz w:val="20"/>
          <w:szCs w:val="20"/>
          <w:lang w:eastAsia="pl-PL"/>
        </w:rPr>
        <w:t>umow</w:t>
      </w:r>
      <w:r w:rsidR="00CA3017" w:rsidRPr="009B18B9">
        <w:rPr>
          <w:rFonts w:ascii="Verdana" w:eastAsia="Times New Roman" w:hAnsi="Verdana" w:cs="Calibri Light"/>
          <w:sz w:val="20"/>
          <w:szCs w:val="20"/>
          <w:lang w:eastAsia="pl-PL"/>
        </w:rPr>
        <w:t>a</w:t>
      </w:r>
      <w:r w:rsidRPr="009B18B9">
        <w:rPr>
          <w:rFonts w:ascii="Verdana" w:eastAsia="Times New Roman" w:hAnsi="Verdana" w:cs="Calibri Light"/>
          <w:sz w:val="20"/>
          <w:szCs w:val="20"/>
          <w:lang w:eastAsia="pl-PL"/>
        </w:rPr>
        <w:t xml:space="preserve"> o pracę;</w:t>
      </w:r>
    </w:p>
    <w:p w14:paraId="731B30D8" w14:textId="3A04EA4F" w:rsidR="000F0DAA" w:rsidRPr="009B18B9" w:rsidRDefault="00D927BE" w:rsidP="0015479F">
      <w:pPr>
        <w:pStyle w:val="Akapitzlist"/>
        <w:numPr>
          <w:ilvl w:val="1"/>
          <w:numId w:val="18"/>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iCs/>
          <w:sz w:val="20"/>
          <w:szCs w:val="20"/>
          <w:lang w:eastAsia="pl-PL"/>
        </w:rPr>
        <w:t xml:space="preserve">za </w:t>
      </w:r>
      <w:r w:rsidR="00707E64" w:rsidRPr="009B18B9">
        <w:rPr>
          <w:rFonts w:ascii="Verdana" w:eastAsia="Times New Roman" w:hAnsi="Verdana" w:cs="Calibri Light"/>
          <w:iCs/>
          <w:sz w:val="20"/>
          <w:szCs w:val="20"/>
          <w:lang w:eastAsia="pl-PL"/>
        </w:rPr>
        <w:t>zwłokę</w:t>
      </w:r>
      <w:r w:rsidR="002C5A02" w:rsidRPr="009B18B9">
        <w:rPr>
          <w:rFonts w:ascii="Verdana" w:eastAsia="Times New Roman" w:hAnsi="Verdana" w:cs="Calibri Light"/>
          <w:iCs/>
          <w:sz w:val="20"/>
          <w:szCs w:val="20"/>
          <w:lang w:eastAsia="pl-PL"/>
        </w:rPr>
        <w:t xml:space="preserve"> </w:t>
      </w:r>
      <w:r w:rsidR="000F0DAA" w:rsidRPr="009B18B9">
        <w:rPr>
          <w:rFonts w:ascii="Verdana" w:eastAsia="Times New Roman" w:hAnsi="Verdana" w:cs="Calibri Light"/>
          <w:iCs/>
          <w:sz w:val="20"/>
          <w:szCs w:val="20"/>
          <w:lang w:eastAsia="pl-PL"/>
        </w:rPr>
        <w:t xml:space="preserve">w przekazaniu </w:t>
      </w:r>
      <w:r w:rsidRPr="009B18B9">
        <w:rPr>
          <w:rFonts w:ascii="Verdana" w:eastAsia="Times New Roman" w:hAnsi="Verdana" w:cs="Calibri Light"/>
          <w:iCs/>
          <w:sz w:val="20"/>
          <w:szCs w:val="20"/>
          <w:lang w:eastAsia="pl-PL"/>
        </w:rPr>
        <w:t xml:space="preserve">przez Wykonawcę jakiegokolwiek z </w:t>
      </w:r>
      <w:r w:rsidR="000F0DAA" w:rsidRPr="009B18B9">
        <w:rPr>
          <w:rFonts w:ascii="Verdana" w:eastAsia="Times New Roman" w:hAnsi="Verdana" w:cs="Calibri Light"/>
          <w:iCs/>
          <w:sz w:val="20"/>
          <w:szCs w:val="20"/>
          <w:lang w:eastAsia="pl-PL"/>
        </w:rPr>
        <w:t>dokumentów</w:t>
      </w:r>
      <w:r w:rsidRPr="009B18B9">
        <w:rPr>
          <w:rFonts w:ascii="Verdana" w:eastAsia="Times New Roman" w:hAnsi="Verdana" w:cs="Calibri Light"/>
          <w:iCs/>
          <w:sz w:val="20"/>
          <w:szCs w:val="20"/>
          <w:lang w:eastAsia="pl-PL"/>
        </w:rPr>
        <w:t xml:space="preserve"> </w:t>
      </w:r>
      <w:r w:rsidR="000F0DAA" w:rsidRPr="009B18B9">
        <w:rPr>
          <w:rFonts w:ascii="Verdana" w:eastAsia="Times New Roman" w:hAnsi="Verdana" w:cs="Calibri Light"/>
          <w:iCs/>
          <w:sz w:val="20"/>
          <w:szCs w:val="20"/>
          <w:lang w:eastAsia="pl-PL"/>
        </w:rPr>
        <w:t xml:space="preserve"> </w:t>
      </w:r>
      <w:r w:rsidRPr="009B18B9">
        <w:rPr>
          <w:rFonts w:ascii="Verdana" w:eastAsia="Times New Roman" w:hAnsi="Verdana" w:cs="Calibri Light"/>
          <w:iCs/>
          <w:sz w:val="20"/>
          <w:szCs w:val="20"/>
          <w:lang w:eastAsia="pl-PL"/>
        </w:rPr>
        <w:t xml:space="preserve">przewidzianych w Umowie </w:t>
      </w:r>
      <w:r w:rsidR="000F0DAA" w:rsidRPr="009B18B9">
        <w:rPr>
          <w:rFonts w:ascii="Verdana" w:eastAsia="Times New Roman" w:hAnsi="Verdana" w:cs="Calibri Light"/>
          <w:iCs/>
          <w:sz w:val="20"/>
          <w:szCs w:val="20"/>
          <w:lang w:eastAsia="pl-PL"/>
        </w:rPr>
        <w:t>- w wysokości</w:t>
      </w:r>
      <w:r w:rsidRPr="009B18B9">
        <w:rPr>
          <w:rFonts w:ascii="Verdana" w:eastAsia="Times New Roman" w:hAnsi="Verdana" w:cs="Calibri Light"/>
          <w:iCs/>
          <w:sz w:val="20"/>
          <w:szCs w:val="20"/>
          <w:lang w:eastAsia="pl-PL"/>
        </w:rPr>
        <w:t xml:space="preserve"> 0,2</w:t>
      </w:r>
      <w:r w:rsidR="000F0DAA" w:rsidRPr="009B18B9">
        <w:rPr>
          <w:rFonts w:ascii="Verdana" w:eastAsia="Times New Roman" w:hAnsi="Verdana" w:cs="Calibri Light"/>
          <w:iCs/>
          <w:sz w:val="20"/>
          <w:szCs w:val="20"/>
          <w:lang w:eastAsia="pl-PL"/>
        </w:rPr>
        <w:t xml:space="preserve"> % miesięcznego wynagrodzenia brutto wskazanego w § 12 ust. </w:t>
      </w:r>
      <w:r w:rsidR="005A4DB2" w:rsidRPr="009B18B9">
        <w:rPr>
          <w:rFonts w:ascii="Verdana" w:eastAsia="Times New Roman" w:hAnsi="Verdana" w:cs="Calibri Light"/>
          <w:iCs/>
          <w:sz w:val="20"/>
          <w:szCs w:val="20"/>
          <w:lang w:eastAsia="pl-PL"/>
        </w:rPr>
        <w:t>2</w:t>
      </w:r>
      <w:r w:rsidR="000F0DAA" w:rsidRPr="009B18B9">
        <w:rPr>
          <w:rFonts w:ascii="Verdana" w:eastAsia="Times New Roman" w:hAnsi="Verdana" w:cs="Calibri Light"/>
          <w:iCs/>
          <w:sz w:val="20"/>
          <w:szCs w:val="20"/>
          <w:lang w:eastAsia="pl-PL"/>
        </w:rPr>
        <w:t xml:space="preserve"> Umowy za każdy rozpoczęty dzień </w:t>
      </w:r>
      <w:r w:rsidR="00E0469A" w:rsidRPr="009B18B9">
        <w:rPr>
          <w:rFonts w:ascii="Verdana" w:eastAsia="Times New Roman" w:hAnsi="Verdana" w:cs="Calibri Light"/>
          <w:iCs/>
          <w:sz w:val="20"/>
          <w:szCs w:val="20"/>
          <w:lang w:eastAsia="pl-PL"/>
        </w:rPr>
        <w:t>zwłoki</w:t>
      </w:r>
      <w:r w:rsidR="002C5A02" w:rsidRPr="009B18B9">
        <w:rPr>
          <w:rFonts w:ascii="Verdana" w:eastAsia="Times New Roman" w:hAnsi="Verdana" w:cs="Calibri Light"/>
          <w:iCs/>
          <w:sz w:val="20"/>
          <w:szCs w:val="20"/>
          <w:lang w:eastAsia="pl-PL"/>
        </w:rPr>
        <w:t xml:space="preserve"> </w:t>
      </w:r>
      <w:r w:rsidR="000F0DAA" w:rsidRPr="009B18B9">
        <w:rPr>
          <w:rFonts w:ascii="Verdana" w:eastAsia="Times New Roman" w:hAnsi="Verdana" w:cs="Calibri Light"/>
          <w:iCs/>
          <w:sz w:val="20"/>
          <w:szCs w:val="20"/>
          <w:lang w:eastAsia="pl-PL"/>
        </w:rPr>
        <w:t>licząc od dnia następnego po dniu wyznaczonym na ich przekazanie</w:t>
      </w:r>
      <w:r w:rsidRPr="009B18B9">
        <w:rPr>
          <w:rFonts w:ascii="Verdana" w:eastAsia="Times New Roman" w:hAnsi="Verdana" w:cs="Calibri Light"/>
          <w:iCs/>
          <w:sz w:val="20"/>
          <w:szCs w:val="20"/>
          <w:lang w:eastAsia="pl-PL"/>
        </w:rPr>
        <w:t xml:space="preserve"> lub po terminie wskazanym w Umowie.</w:t>
      </w:r>
    </w:p>
    <w:p w14:paraId="77E2FF4D" w14:textId="699DBED3" w:rsidR="000F0DAA" w:rsidRPr="009B18B9" w:rsidRDefault="000F0DAA" w:rsidP="000E68D7">
      <w:pPr>
        <w:pStyle w:val="Akapitzlist"/>
        <w:numPr>
          <w:ilvl w:val="1"/>
          <w:numId w:val="17"/>
        </w:numPr>
        <w:shd w:val="clear" w:color="auto" w:fill="FFFFFF"/>
        <w:spacing w:after="0" w:line="240" w:lineRule="auto"/>
        <w:ind w:left="284" w:hanging="284"/>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Łączna wysokość należności, jakie Wykonawca będzie zobowiązany zapłacić Zamawiającemu z tytułu kar umownych przewidzianych Umową, nie może przekroczyć </w:t>
      </w:r>
      <w:r w:rsidR="009E5040" w:rsidRPr="009B18B9">
        <w:rPr>
          <w:rFonts w:ascii="Verdana" w:eastAsia="Times New Roman" w:hAnsi="Verdana" w:cs="Calibri Light"/>
          <w:sz w:val="20"/>
          <w:szCs w:val="20"/>
          <w:lang w:eastAsia="pl-PL"/>
        </w:rPr>
        <w:t xml:space="preserve">30 </w:t>
      </w:r>
      <w:r w:rsidRPr="009B18B9">
        <w:rPr>
          <w:rFonts w:ascii="Verdana" w:eastAsia="Times New Roman" w:hAnsi="Verdana" w:cs="Calibri Light"/>
          <w:sz w:val="20"/>
          <w:szCs w:val="20"/>
          <w:lang w:eastAsia="pl-PL"/>
        </w:rPr>
        <w:t xml:space="preserve">% wynagrodzenia brutto wskazanego w § 12 ust. </w:t>
      </w:r>
      <w:r w:rsidR="00E0469A" w:rsidRPr="009B18B9">
        <w:rPr>
          <w:rFonts w:ascii="Verdana" w:eastAsia="Times New Roman" w:hAnsi="Verdana" w:cs="Calibri Light"/>
          <w:sz w:val="20"/>
          <w:szCs w:val="20"/>
          <w:lang w:eastAsia="pl-PL"/>
        </w:rPr>
        <w:t>1</w:t>
      </w:r>
      <w:r w:rsidRPr="009B18B9">
        <w:rPr>
          <w:rFonts w:ascii="Verdana" w:eastAsia="Times New Roman" w:hAnsi="Verdana" w:cs="Calibri Light"/>
          <w:sz w:val="20"/>
          <w:szCs w:val="20"/>
          <w:lang w:eastAsia="pl-PL"/>
        </w:rPr>
        <w:t xml:space="preserve"> Umowy.</w:t>
      </w:r>
    </w:p>
    <w:p w14:paraId="0B07CA61" w14:textId="7CCCCBFE" w:rsidR="000F0DAA" w:rsidRPr="009B18B9" w:rsidRDefault="000F0DAA" w:rsidP="000E68D7">
      <w:pPr>
        <w:pStyle w:val="Akapitzlist"/>
        <w:numPr>
          <w:ilvl w:val="1"/>
          <w:numId w:val="17"/>
        </w:numPr>
        <w:shd w:val="clear" w:color="auto" w:fill="FFFFFF"/>
        <w:spacing w:after="0" w:line="240" w:lineRule="auto"/>
        <w:ind w:left="284" w:hanging="284"/>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Zamawiający zastrzega sobie prawo do</w:t>
      </w:r>
      <w:r w:rsidR="009E5040" w:rsidRPr="009B18B9">
        <w:rPr>
          <w:rFonts w:ascii="Verdana" w:eastAsia="Times New Roman" w:hAnsi="Verdana" w:cs="Calibri Light"/>
          <w:sz w:val="20"/>
          <w:szCs w:val="20"/>
          <w:lang w:eastAsia="pl-PL"/>
        </w:rPr>
        <w:t xml:space="preserve"> dochodzenia</w:t>
      </w:r>
      <w:r w:rsidRPr="009B18B9">
        <w:rPr>
          <w:rFonts w:ascii="Verdana" w:eastAsia="Times New Roman" w:hAnsi="Verdana" w:cs="Calibri Light"/>
          <w:sz w:val="20"/>
          <w:szCs w:val="20"/>
          <w:lang w:eastAsia="pl-PL"/>
        </w:rPr>
        <w:t xml:space="preserve"> odszkodowania uzupełniającego, przewyższającego wysokość kar umownych, do wysokości rzeczywiście poniesionej szkody na zasadach ogólnych określonych przepisami Kodeksu cywilnego.</w:t>
      </w:r>
    </w:p>
    <w:p w14:paraId="3307C9E6" w14:textId="77777777" w:rsidR="002C5A02" w:rsidRPr="009B18B9" w:rsidRDefault="002C5A02" w:rsidP="0015479F">
      <w:pPr>
        <w:shd w:val="clear" w:color="auto" w:fill="FFFFFF"/>
        <w:spacing w:after="0" w:line="240" w:lineRule="auto"/>
        <w:jc w:val="both"/>
        <w:rPr>
          <w:rFonts w:ascii="Verdana" w:eastAsia="Times New Roman" w:hAnsi="Verdana" w:cs="Calibri Light"/>
          <w:sz w:val="20"/>
          <w:szCs w:val="20"/>
          <w:lang w:eastAsia="pl-PL"/>
        </w:rPr>
      </w:pPr>
    </w:p>
    <w:p w14:paraId="44EBAC0D" w14:textId="193E0B26" w:rsidR="000F0DAA" w:rsidRPr="009B18B9" w:rsidRDefault="000F0DAA" w:rsidP="004A4938">
      <w:pPr>
        <w:shd w:val="clear" w:color="auto" w:fill="FFFFFF"/>
        <w:spacing w:after="300" w:line="240" w:lineRule="auto"/>
        <w:jc w:val="center"/>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 14 Zmiana Umowy</w:t>
      </w:r>
      <w:r w:rsidR="005A4DB2" w:rsidRPr="009B18B9">
        <w:rPr>
          <w:rFonts w:ascii="Verdana" w:eastAsia="Times New Roman" w:hAnsi="Verdana" w:cs="Calibri Light"/>
          <w:b/>
          <w:bCs/>
          <w:sz w:val="20"/>
          <w:szCs w:val="20"/>
          <w:lang w:eastAsia="pl-PL"/>
        </w:rPr>
        <w:t>, waloryzacja wynagrodzenia</w:t>
      </w:r>
    </w:p>
    <w:p w14:paraId="715F7C71" w14:textId="6078B2D1" w:rsidR="00C71C08" w:rsidRPr="009B18B9" w:rsidRDefault="00C71C08" w:rsidP="005A4DB2">
      <w:pPr>
        <w:pStyle w:val="Standard"/>
        <w:numPr>
          <w:ilvl w:val="1"/>
          <w:numId w:val="27"/>
        </w:numPr>
        <w:ind w:left="284" w:hanging="284"/>
        <w:jc w:val="both"/>
        <w:rPr>
          <w:rFonts w:ascii="Verdana" w:hAnsi="Verdana"/>
          <w:sz w:val="20"/>
          <w:szCs w:val="20"/>
        </w:rPr>
      </w:pPr>
      <w:r w:rsidRPr="009B18B9">
        <w:rPr>
          <w:rFonts w:ascii="Verdana" w:hAnsi="Verdana"/>
          <w:sz w:val="20"/>
          <w:szCs w:val="20"/>
        </w:rPr>
        <w:t>Zamawiający przewiduje możliwość zmiany Umowy</w:t>
      </w:r>
      <w:r w:rsidR="005A4DB2" w:rsidRPr="009B18B9">
        <w:rPr>
          <w:rFonts w:ascii="Verdana" w:hAnsi="Verdana"/>
          <w:sz w:val="20"/>
          <w:szCs w:val="20"/>
        </w:rPr>
        <w:t xml:space="preserve">, w tym w szczególności wynagrodzenia określonego w § 12 Umowy, terminów, warunków płatności </w:t>
      </w:r>
      <w:r w:rsidRPr="009B18B9">
        <w:rPr>
          <w:rFonts w:ascii="Verdana" w:hAnsi="Verdana"/>
          <w:sz w:val="20"/>
          <w:szCs w:val="20"/>
        </w:rPr>
        <w:t>w przypadku:</w:t>
      </w:r>
    </w:p>
    <w:p w14:paraId="7735EAB1" w14:textId="27772081" w:rsidR="00C71C08" w:rsidRPr="009B18B9" w:rsidRDefault="00C71C08" w:rsidP="008B3F54">
      <w:pPr>
        <w:pStyle w:val="Standard"/>
        <w:numPr>
          <w:ilvl w:val="1"/>
          <w:numId w:val="7"/>
        </w:numPr>
        <w:jc w:val="both"/>
        <w:rPr>
          <w:rFonts w:ascii="Verdana" w:hAnsi="Verdana"/>
          <w:sz w:val="20"/>
          <w:szCs w:val="20"/>
        </w:rPr>
      </w:pPr>
      <w:r w:rsidRPr="009B18B9">
        <w:rPr>
          <w:rFonts w:ascii="Verdana" w:hAnsi="Verdana"/>
          <w:sz w:val="20"/>
          <w:szCs w:val="20"/>
        </w:rPr>
        <w:t>zmian przepisów prawnych powszechnie obowiązujących</w:t>
      </w:r>
      <w:r w:rsidR="005A4DB2" w:rsidRPr="009B18B9">
        <w:rPr>
          <w:rFonts w:ascii="Verdana" w:hAnsi="Verdana"/>
          <w:sz w:val="20"/>
          <w:szCs w:val="20"/>
        </w:rPr>
        <w:t xml:space="preserve"> lub wynikających z prawomocnych orzeczeń lub ostatecznych aktów administracyjnych właściwych organów - w takim zakresie, w jakim będzie to niezbędne w celu dostosowania postanowień Umowy do zaistniałego stanu prawnego lub faktycznego;</w:t>
      </w:r>
    </w:p>
    <w:p w14:paraId="070BD7EF" w14:textId="77777777" w:rsidR="005A4DB2" w:rsidRPr="009B18B9" w:rsidRDefault="005A4DB2" w:rsidP="008B3F54">
      <w:pPr>
        <w:pStyle w:val="Standard"/>
        <w:numPr>
          <w:ilvl w:val="1"/>
          <w:numId w:val="7"/>
        </w:numPr>
        <w:jc w:val="both"/>
        <w:rPr>
          <w:rFonts w:ascii="Verdana" w:hAnsi="Verdana"/>
          <w:sz w:val="20"/>
          <w:szCs w:val="20"/>
        </w:rPr>
      </w:pPr>
      <w:r w:rsidRPr="009B18B9">
        <w:rPr>
          <w:rFonts w:ascii="Verdana" w:hAnsi="Verdana"/>
          <w:sz w:val="20"/>
          <w:szCs w:val="20"/>
        </w:rPr>
        <w:t>działania siły wyższej, uniemożliwiającej wykonanie prac w określonym pierwotnie terminie, o czas działania siły wyższej oraz potrzebny do usunięcia skutków tego działania, np. powodzie, zalania;</w:t>
      </w:r>
    </w:p>
    <w:p w14:paraId="6A797B04" w14:textId="2435B8F3" w:rsidR="00C71C08" w:rsidRPr="009B18B9" w:rsidRDefault="00C71C08" w:rsidP="008B3F54">
      <w:pPr>
        <w:pStyle w:val="Standard"/>
        <w:numPr>
          <w:ilvl w:val="1"/>
          <w:numId w:val="7"/>
        </w:numPr>
        <w:jc w:val="both"/>
        <w:rPr>
          <w:rFonts w:ascii="Verdana" w:hAnsi="Verdana"/>
          <w:sz w:val="20"/>
          <w:szCs w:val="20"/>
        </w:rPr>
      </w:pPr>
      <w:r w:rsidRPr="009B18B9">
        <w:rPr>
          <w:rFonts w:ascii="Verdana" w:hAnsi="Verdana"/>
          <w:sz w:val="20"/>
          <w:szCs w:val="20"/>
        </w:rPr>
        <w:t>zmian formalno-organizacyjnych, mających wpływ na realizację Umowy,</w:t>
      </w:r>
    </w:p>
    <w:p w14:paraId="2FFDE8BE" w14:textId="539D9345" w:rsidR="005A4DB2" w:rsidRPr="009B18B9" w:rsidRDefault="005A4DB2" w:rsidP="008B3F54">
      <w:pPr>
        <w:pStyle w:val="Standard"/>
        <w:numPr>
          <w:ilvl w:val="1"/>
          <w:numId w:val="7"/>
        </w:numPr>
        <w:jc w:val="both"/>
        <w:rPr>
          <w:rFonts w:ascii="Verdana" w:hAnsi="Verdana"/>
          <w:sz w:val="20"/>
          <w:szCs w:val="20"/>
        </w:rPr>
      </w:pPr>
      <w:r w:rsidRPr="009B18B9">
        <w:rPr>
          <w:rFonts w:ascii="Verdana" w:hAnsi="Verdana"/>
          <w:sz w:val="20"/>
          <w:szCs w:val="20"/>
        </w:rPr>
        <w:t>zmiany obowiązującej stawki podatku VAT. W takim przypadku wartość netto wynagrodzenia Wykonawcy nie zmieni się, a wartość wynagrodzenia brutto zostanie wyliczona na podstawie nowych, obowiązujących przepisów;</w:t>
      </w:r>
    </w:p>
    <w:p w14:paraId="29448296" w14:textId="7FC53965" w:rsidR="005A4DB2" w:rsidRPr="009B18B9" w:rsidRDefault="005A4DB2" w:rsidP="008B3F54">
      <w:pPr>
        <w:pStyle w:val="Standard"/>
        <w:numPr>
          <w:ilvl w:val="1"/>
          <w:numId w:val="7"/>
        </w:numPr>
        <w:jc w:val="both"/>
        <w:rPr>
          <w:rFonts w:ascii="Verdana" w:hAnsi="Verdana"/>
          <w:sz w:val="20"/>
          <w:szCs w:val="20"/>
        </w:rPr>
      </w:pPr>
      <w:r w:rsidRPr="009B18B9">
        <w:rPr>
          <w:rFonts w:ascii="Verdana" w:hAnsi="Verdana"/>
          <w:sz w:val="20"/>
          <w:szCs w:val="20"/>
        </w:rPr>
        <w:t>zmiany wysokości minimalnego wynagrodzenia za pracę albo wysokości minimalnej stawki godzinowej, ustalonych na podstawie przepisów ustawy z dnia 10 października 2002 r. o minimalnym wynagrodzeniu za pracę, lub zasad podlegania ubezpieczeniom społecznym lub ubezpieczeniu zdrowotnemu lub wysokości stawki składki na ubezpieczenia społeczne lub zdrowotne – o ile zmiany te będą miały wpływ na koszty wykonania zamówienia przez Wykonawcę oraz Wykonawca udokumentuje taki wpływ, zarówno co do zasady jaki i co do wysokości.</w:t>
      </w:r>
    </w:p>
    <w:p w14:paraId="1D78E4FF" w14:textId="10E08FB1" w:rsidR="00A41C1A" w:rsidRPr="009B18B9" w:rsidRDefault="00A41C1A" w:rsidP="00A41C1A">
      <w:pPr>
        <w:pStyle w:val="Standard"/>
        <w:numPr>
          <w:ilvl w:val="0"/>
          <w:numId w:val="27"/>
        </w:numPr>
        <w:jc w:val="both"/>
        <w:rPr>
          <w:rFonts w:ascii="Verdana" w:hAnsi="Verdana"/>
          <w:sz w:val="20"/>
          <w:szCs w:val="20"/>
        </w:rPr>
      </w:pPr>
      <w:bookmarkStart w:id="2" w:name="_Hlk122088823"/>
      <w:r w:rsidRPr="009B18B9">
        <w:rPr>
          <w:rFonts w:ascii="Verdana" w:hAnsi="Verdana"/>
          <w:sz w:val="20"/>
          <w:szCs w:val="20"/>
        </w:rPr>
        <w:t>Zamawiający przewiduje następujące zasady waloryzacji wynagrodzenia wskazanego w § 12 Umowy:</w:t>
      </w:r>
    </w:p>
    <w:p w14:paraId="4C66AE85" w14:textId="10590C72" w:rsidR="000E68D7" w:rsidRPr="009B18B9" w:rsidRDefault="00A41C1A" w:rsidP="00E0469A">
      <w:pPr>
        <w:pStyle w:val="Standard"/>
        <w:numPr>
          <w:ilvl w:val="1"/>
          <w:numId w:val="22"/>
        </w:numPr>
        <w:jc w:val="both"/>
        <w:rPr>
          <w:rFonts w:ascii="Verdana" w:hAnsi="Verdana"/>
          <w:sz w:val="20"/>
          <w:szCs w:val="20"/>
        </w:rPr>
      </w:pPr>
      <w:r w:rsidRPr="009B18B9">
        <w:rPr>
          <w:rFonts w:ascii="Verdana" w:hAnsi="Verdana"/>
          <w:sz w:val="20"/>
          <w:szCs w:val="20"/>
        </w:rPr>
        <w:t xml:space="preserve">waloryzacja będzie odbywać się w oparciu o wskaźniki cen towarów i usług konsumpcyjnych </w:t>
      </w:r>
      <w:r w:rsidR="00495747" w:rsidRPr="009B18B9">
        <w:rPr>
          <w:rFonts w:ascii="Verdana" w:hAnsi="Verdana"/>
          <w:sz w:val="20"/>
          <w:szCs w:val="20"/>
        </w:rPr>
        <w:t xml:space="preserve">(kwartał  </w:t>
      </w:r>
      <w:r w:rsidR="000E68D7" w:rsidRPr="009B18B9">
        <w:rPr>
          <w:rFonts w:ascii="Verdana" w:hAnsi="Verdana"/>
          <w:sz w:val="20"/>
          <w:szCs w:val="20"/>
        </w:rPr>
        <w:t xml:space="preserve">do </w:t>
      </w:r>
      <w:r w:rsidR="00EE6845" w:rsidRPr="009B18B9">
        <w:rPr>
          <w:rFonts w:ascii="Verdana" w:hAnsi="Verdana"/>
          <w:sz w:val="20"/>
          <w:szCs w:val="20"/>
        </w:rPr>
        <w:t>poprzedniego kwartału</w:t>
      </w:r>
      <w:r w:rsidR="00495747" w:rsidRPr="009B18B9">
        <w:rPr>
          <w:rFonts w:ascii="Verdana" w:hAnsi="Verdana"/>
          <w:sz w:val="20"/>
          <w:szCs w:val="20"/>
        </w:rPr>
        <w:t>)</w:t>
      </w:r>
      <w:r w:rsidR="000E68D7" w:rsidRPr="009B18B9">
        <w:rPr>
          <w:rFonts w:ascii="Verdana" w:hAnsi="Verdana"/>
          <w:sz w:val="20"/>
          <w:szCs w:val="20"/>
        </w:rPr>
        <w:t xml:space="preserve"> </w:t>
      </w:r>
      <w:r w:rsidR="009C4E41" w:rsidRPr="009B18B9">
        <w:rPr>
          <w:rFonts w:ascii="Verdana" w:hAnsi="Verdana"/>
          <w:sz w:val="20"/>
          <w:szCs w:val="20"/>
        </w:rPr>
        <w:t>ogłaszan</w:t>
      </w:r>
      <w:r w:rsidR="001F36C2" w:rsidRPr="009B18B9">
        <w:rPr>
          <w:rFonts w:ascii="Verdana" w:hAnsi="Verdana"/>
          <w:sz w:val="20"/>
          <w:szCs w:val="20"/>
        </w:rPr>
        <w:t>ych</w:t>
      </w:r>
      <w:r w:rsidR="009C4E41" w:rsidRPr="009B18B9">
        <w:rPr>
          <w:rFonts w:ascii="Verdana" w:hAnsi="Verdana"/>
          <w:sz w:val="20"/>
          <w:szCs w:val="20"/>
        </w:rPr>
        <w:t xml:space="preserve"> w Monitorze Polskim </w:t>
      </w:r>
      <w:r w:rsidR="00CC5DCE" w:rsidRPr="009B18B9">
        <w:rPr>
          <w:rFonts w:ascii="Verdana" w:hAnsi="Verdana"/>
          <w:sz w:val="20"/>
          <w:szCs w:val="20"/>
        </w:rPr>
        <w:t xml:space="preserve"> </w:t>
      </w:r>
      <w:r w:rsidR="00047113" w:rsidRPr="009B18B9">
        <w:rPr>
          <w:rFonts w:ascii="Verdana" w:hAnsi="Verdana"/>
          <w:sz w:val="20"/>
          <w:szCs w:val="20"/>
        </w:rPr>
        <w:t xml:space="preserve">i </w:t>
      </w:r>
      <w:r w:rsidRPr="009B18B9">
        <w:rPr>
          <w:rFonts w:ascii="Verdana" w:hAnsi="Verdana"/>
          <w:sz w:val="20"/>
          <w:szCs w:val="20"/>
        </w:rPr>
        <w:t xml:space="preserve">na stronach Głównego Urzędu Statystycznego </w:t>
      </w:r>
      <w:hyperlink r:id="rId8" w:history="1">
        <w:r w:rsidR="002A069D" w:rsidRPr="009B18B9">
          <w:rPr>
            <w:rStyle w:val="Hipercze"/>
            <w:rFonts w:ascii="Verdana" w:hAnsi="Verdana"/>
            <w:color w:val="auto"/>
            <w:sz w:val="20"/>
            <w:szCs w:val="20"/>
          </w:rPr>
          <w:t>https://stat.gov.pl/</w:t>
        </w:r>
      </w:hyperlink>
      <w:r w:rsidR="002A069D" w:rsidRPr="009B18B9">
        <w:rPr>
          <w:rFonts w:ascii="Verdana" w:hAnsi="Verdana"/>
          <w:sz w:val="20"/>
          <w:szCs w:val="20"/>
        </w:rPr>
        <w:t>;</w:t>
      </w:r>
    </w:p>
    <w:p w14:paraId="7BCEBABD" w14:textId="265E4041" w:rsidR="000E68D7" w:rsidRPr="009B18B9" w:rsidRDefault="002A069D" w:rsidP="00E0469A">
      <w:pPr>
        <w:pStyle w:val="Standard"/>
        <w:numPr>
          <w:ilvl w:val="1"/>
          <w:numId w:val="22"/>
        </w:numPr>
        <w:jc w:val="both"/>
        <w:rPr>
          <w:rFonts w:ascii="Verdana" w:hAnsi="Verdana"/>
          <w:sz w:val="20"/>
          <w:szCs w:val="20"/>
        </w:rPr>
      </w:pPr>
      <w:r w:rsidRPr="009B18B9">
        <w:rPr>
          <w:rFonts w:ascii="Verdana" w:hAnsi="Verdana"/>
          <w:sz w:val="20"/>
          <w:szCs w:val="20"/>
        </w:rPr>
        <w:t>z</w:t>
      </w:r>
      <w:r w:rsidR="001F36C2" w:rsidRPr="009B18B9">
        <w:rPr>
          <w:rFonts w:ascii="Verdana" w:hAnsi="Verdana"/>
          <w:sz w:val="20"/>
          <w:szCs w:val="20"/>
        </w:rPr>
        <w:t>miana wynagrodzenia będzie mogła zostać dokonana gdy</w:t>
      </w:r>
      <w:r w:rsidR="009C4E41" w:rsidRPr="009B18B9">
        <w:rPr>
          <w:rFonts w:ascii="Verdana" w:hAnsi="Verdana"/>
          <w:sz w:val="20"/>
          <w:szCs w:val="20"/>
        </w:rPr>
        <w:t xml:space="preserve"> wskaźnik cen towarów i usług konsumpcyjnych </w:t>
      </w:r>
      <w:r w:rsidR="0031322C" w:rsidRPr="009B18B9">
        <w:rPr>
          <w:rFonts w:ascii="Verdana" w:hAnsi="Verdana"/>
          <w:sz w:val="20"/>
          <w:szCs w:val="20"/>
        </w:rPr>
        <w:t>wyniesie powyżej 110</w:t>
      </w:r>
      <w:r w:rsidR="000E68D7" w:rsidRPr="009B18B9">
        <w:rPr>
          <w:rFonts w:ascii="Verdana" w:hAnsi="Verdana"/>
          <w:sz w:val="20"/>
          <w:szCs w:val="20"/>
        </w:rPr>
        <w:t xml:space="preserve"> </w:t>
      </w:r>
      <w:r w:rsidR="0031322C" w:rsidRPr="009B18B9">
        <w:rPr>
          <w:rFonts w:ascii="Verdana" w:hAnsi="Verdana"/>
          <w:sz w:val="20"/>
          <w:szCs w:val="20"/>
        </w:rPr>
        <w:t xml:space="preserve">(wzrost cen o </w:t>
      </w:r>
      <w:r w:rsidR="000E68D7" w:rsidRPr="009B18B9">
        <w:rPr>
          <w:rFonts w:ascii="Verdana" w:hAnsi="Verdana"/>
          <w:sz w:val="20"/>
          <w:szCs w:val="20"/>
        </w:rPr>
        <w:t xml:space="preserve">więcej niż </w:t>
      </w:r>
      <w:r w:rsidR="0031322C" w:rsidRPr="009B18B9">
        <w:rPr>
          <w:rFonts w:ascii="Verdana" w:hAnsi="Verdana"/>
          <w:sz w:val="20"/>
          <w:szCs w:val="20"/>
        </w:rPr>
        <w:t>10%</w:t>
      </w:r>
      <w:r w:rsidR="00DD1776" w:rsidRPr="009B18B9">
        <w:rPr>
          <w:rFonts w:ascii="Verdana" w:hAnsi="Verdana"/>
          <w:sz w:val="20"/>
          <w:szCs w:val="20"/>
        </w:rPr>
        <w:t xml:space="preserve"> narastająco</w:t>
      </w:r>
      <w:r w:rsidR="00495747" w:rsidRPr="009B18B9">
        <w:rPr>
          <w:rFonts w:ascii="Verdana" w:hAnsi="Verdana"/>
          <w:sz w:val="20"/>
          <w:szCs w:val="20"/>
        </w:rPr>
        <w:t>,</w:t>
      </w:r>
      <w:r w:rsidR="00DD1776" w:rsidRPr="009B18B9">
        <w:rPr>
          <w:rFonts w:ascii="Verdana" w:hAnsi="Verdana"/>
          <w:sz w:val="20"/>
          <w:szCs w:val="20"/>
        </w:rPr>
        <w:t xml:space="preserve"> sumowany kwartał do poprzedniego kwartału)</w:t>
      </w:r>
      <w:r w:rsidRPr="009B18B9">
        <w:rPr>
          <w:rFonts w:ascii="Verdana" w:hAnsi="Verdana"/>
          <w:sz w:val="20"/>
          <w:szCs w:val="20"/>
        </w:rPr>
        <w:t>;</w:t>
      </w:r>
    </w:p>
    <w:p w14:paraId="1E2CAD54" w14:textId="565EE98C" w:rsidR="000851F5" w:rsidRPr="009B18B9" w:rsidRDefault="00E0469A" w:rsidP="00E0469A">
      <w:pPr>
        <w:pStyle w:val="Standard"/>
        <w:numPr>
          <w:ilvl w:val="1"/>
          <w:numId w:val="22"/>
        </w:numPr>
        <w:jc w:val="both"/>
        <w:rPr>
          <w:rFonts w:ascii="Verdana" w:hAnsi="Verdana"/>
          <w:sz w:val="20"/>
          <w:szCs w:val="20"/>
        </w:rPr>
      </w:pPr>
      <w:r w:rsidRPr="009B18B9">
        <w:rPr>
          <w:rFonts w:ascii="Verdana" w:hAnsi="Verdana"/>
          <w:sz w:val="20"/>
          <w:szCs w:val="20"/>
        </w:rPr>
        <w:t>l</w:t>
      </w:r>
      <w:r w:rsidR="00DD1776" w:rsidRPr="009B18B9">
        <w:rPr>
          <w:rFonts w:ascii="Verdana" w:hAnsi="Verdana"/>
          <w:sz w:val="20"/>
          <w:szCs w:val="20"/>
        </w:rPr>
        <w:t xml:space="preserve">imit wzrostu wynagrodzenia z uwagi na waloryzacje </w:t>
      </w:r>
      <w:r w:rsidR="00495747" w:rsidRPr="009B18B9">
        <w:rPr>
          <w:rFonts w:ascii="Verdana" w:hAnsi="Verdana"/>
          <w:sz w:val="20"/>
          <w:szCs w:val="20"/>
        </w:rPr>
        <w:t>wynosi maksymalnie 5%</w:t>
      </w:r>
      <w:r w:rsidR="00D0498F" w:rsidRPr="009B18B9">
        <w:rPr>
          <w:rFonts w:ascii="Verdana" w:hAnsi="Verdana"/>
          <w:sz w:val="20"/>
          <w:szCs w:val="20"/>
        </w:rPr>
        <w:t xml:space="preserve"> wynagrodzeni</w:t>
      </w:r>
      <w:r w:rsidR="008611FB" w:rsidRPr="009B18B9">
        <w:rPr>
          <w:rFonts w:ascii="Verdana" w:hAnsi="Verdana"/>
          <w:sz w:val="20"/>
          <w:szCs w:val="20"/>
        </w:rPr>
        <w:t>a</w:t>
      </w:r>
      <w:r w:rsidR="00D0498F" w:rsidRPr="009B18B9">
        <w:rPr>
          <w:rFonts w:ascii="Verdana" w:hAnsi="Verdana"/>
          <w:sz w:val="20"/>
          <w:szCs w:val="20"/>
        </w:rPr>
        <w:t xml:space="preserve"> netto określonego w § 12 ust. 1</w:t>
      </w:r>
      <w:r w:rsidRPr="009B18B9">
        <w:rPr>
          <w:rFonts w:ascii="Verdana" w:hAnsi="Verdana"/>
          <w:sz w:val="20"/>
          <w:szCs w:val="20"/>
        </w:rPr>
        <w:t>,</w:t>
      </w:r>
    </w:p>
    <w:p w14:paraId="0B5DD186" w14:textId="38C6736B" w:rsidR="00D0498F" w:rsidRPr="009B18B9" w:rsidRDefault="00E0469A" w:rsidP="00E0469A">
      <w:pPr>
        <w:pStyle w:val="Standard"/>
        <w:numPr>
          <w:ilvl w:val="1"/>
          <w:numId w:val="22"/>
        </w:numPr>
        <w:jc w:val="both"/>
        <w:rPr>
          <w:rFonts w:ascii="Verdana" w:hAnsi="Verdana"/>
          <w:sz w:val="20"/>
          <w:szCs w:val="20"/>
        </w:rPr>
      </w:pPr>
      <w:r w:rsidRPr="009B18B9">
        <w:rPr>
          <w:rFonts w:ascii="Verdana" w:hAnsi="Verdana"/>
          <w:sz w:val="20"/>
          <w:szCs w:val="20"/>
        </w:rPr>
        <w:t>z</w:t>
      </w:r>
      <w:r w:rsidR="000851F5" w:rsidRPr="009B18B9">
        <w:rPr>
          <w:rFonts w:ascii="Verdana" w:hAnsi="Verdana"/>
          <w:sz w:val="20"/>
          <w:szCs w:val="20"/>
        </w:rPr>
        <w:t xml:space="preserve">waloryzowana </w:t>
      </w:r>
      <w:r w:rsidR="00D0498F" w:rsidRPr="009B18B9">
        <w:rPr>
          <w:rFonts w:ascii="Verdana" w:hAnsi="Verdana"/>
          <w:sz w:val="20"/>
          <w:szCs w:val="20"/>
        </w:rPr>
        <w:t>kwota</w:t>
      </w:r>
      <w:r w:rsidR="000851F5" w:rsidRPr="009B18B9">
        <w:rPr>
          <w:rFonts w:ascii="Verdana" w:hAnsi="Verdana"/>
          <w:sz w:val="20"/>
          <w:szCs w:val="20"/>
        </w:rPr>
        <w:t xml:space="preserve"> wynagrodzenia netto obliczana będzie</w:t>
      </w:r>
      <w:r w:rsidR="004162E4" w:rsidRPr="009B18B9">
        <w:rPr>
          <w:rFonts w:ascii="Verdana" w:hAnsi="Verdana"/>
          <w:sz w:val="20"/>
          <w:szCs w:val="20"/>
        </w:rPr>
        <w:t xml:space="preserve"> </w:t>
      </w:r>
      <w:r w:rsidR="000851F5" w:rsidRPr="009B18B9">
        <w:rPr>
          <w:rFonts w:ascii="Verdana" w:hAnsi="Verdana"/>
          <w:sz w:val="20"/>
          <w:szCs w:val="20"/>
        </w:rPr>
        <w:t>z dokładnością do dwóch miejsc po przecinku</w:t>
      </w:r>
      <w:r w:rsidR="00D0498F" w:rsidRPr="009B18B9">
        <w:rPr>
          <w:rFonts w:ascii="Verdana" w:hAnsi="Verdana"/>
          <w:sz w:val="20"/>
          <w:szCs w:val="20"/>
        </w:rPr>
        <w:t>;</w:t>
      </w:r>
    </w:p>
    <w:p w14:paraId="59F22C31" w14:textId="2D4074B1" w:rsidR="000851F5" w:rsidRPr="009B18B9" w:rsidRDefault="008B3F54" w:rsidP="008B3F54">
      <w:pPr>
        <w:pStyle w:val="Standard"/>
        <w:numPr>
          <w:ilvl w:val="0"/>
          <w:numId w:val="27"/>
        </w:numPr>
        <w:jc w:val="both"/>
        <w:rPr>
          <w:rFonts w:ascii="Verdana" w:hAnsi="Verdana"/>
          <w:sz w:val="20"/>
          <w:szCs w:val="20"/>
        </w:rPr>
      </w:pPr>
      <w:r>
        <w:rPr>
          <w:rFonts w:ascii="Verdana" w:hAnsi="Verdana"/>
          <w:sz w:val="20"/>
          <w:szCs w:val="20"/>
        </w:rPr>
        <w:t>Wszelkie zmiany do umowy, w tym te dotyczące waloryzacji</w:t>
      </w:r>
      <w:r w:rsidR="00D0498F" w:rsidRPr="009B18B9">
        <w:rPr>
          <w:rFonts w:ascii="Verdana" w:hAnsi="Verdana"/>
          <w:sz w:val="20"/>
          <w:szCs w:val="20"/>
        </w:rPr>
        <w:t xml:space="preserve"> wymaga</w:t>
      </w:r>
      <w:r>
        <w:rPr>
          <w:rFonts w:ascii="Verdana" w:hAnsi="Verdana"/>
          <w:sz w:val="20"/>
          <w:szCs w:val="20"/>
        </w:rPr>
        <w:t>ją</w:t>
      </w:r>
      <w:r w:rsidR="00D0498F" w:rsidRPr="009B18B9">
        <w:rPr>
          <w:rFonts w:ascii="Verdana" w:hAnsi="Verdana"/>
          <w:sz w:val="20"/>
          <w:szCs w:val="20"/>
        </w:rPr>
        <w:t xml:space="preserve"> zachowania formy pisemnej pod rygorem nieważności.</w:t>
      </w:r>
    </w:p>
    <w:bookmarkEnd w:id="2"/>
    <w:p w14:paraId="49F513C0" w14:textId="77777777" w:rsidR="005A4DB2" w:rsidRPr="009B18B9" w:rsidRDefault="005A4DB2" w:rsidP="005A4DB2">
      <w:pPr>
        <w:pStyle w:val="Standard"/>
        <w:ind w:left="1440"/>
        <w:jc w:val="both"/>
        <w:rPr>
          <w:rFonts w:ascii="Verdana" w:hAnsi="Verdana"/>
          <w:sz w:val="20"/>
          <w:szCs w:val="20"/>
        </w:rPr>
      </w:pPr>
    </w:p>
    <w:p w14:paraId="5163225E" w14:textId="070A1C2A" w:rsidR="000F0DAA" w:rsidRPr="009B18B9" w:rsidRDefault="000F0DAA" w:rsidP="004A4938">
      <w:pPr>
        <w:shd w:val="clear" w:color="auto" w:fill="FFFFFF"/>
        <w:spacing w:after="300" w:line="240" w:lineRule="auto"/>
        <w:ind w:left="720"/>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15</w:t>
      </w:r>
      <w:r w:rsidRPr="009B18B9">
        <w:rPr>
          <w:rFonts w:ascii="Verdana" w:eastAsia="Times New Roman" w:hAnsi="Verdana" w:cs="Calibri Light"/>
          <w:b/>
          <w:bCs/>
          <w:i/>
          <w:iCs/>
          <w:sz w:val="20"/>
          <w:szCs w:val="20"/>
          <w:lang w:eastAsia="pl-PL"/>
        </w:rPr>
        <w:t xml:space="preserve"> </w:t>
      </w:r>
      <w:r w:rsidRPr="009B18B9">
        <w:rPr>
          <w:rFonts w:ascii="Verdana" w:eastAsia="Times New Roman" w:hAnsi="Verdana" w:cs="Calibri Light"/>
          <w:b/>
          <w:bCs/>
          <w:sz w:val="20"/>
          <w:szCs w:val="20"/>
          <w:lang w:eastAsia="pl-PL"/>
        </w:rPr>
        <w:t>Odstąpienie od Umowy</w:t>
      </w:r>
    </w:p>
    <w:p w14:paraId="632A5EBE" w14:textId="53F57722" w:rsidR="000F0DAA" w:rsidRPr="009B18B9" w:rsidRDefault="000F0DAA" w:rsidP="00D14F9D">
      <w:pPr>
        <w:numPr>
          <w:ilvl w:val="0"/>
          <w:numId w:val="3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Poza przypadkami określonymi przepisami powszechnie obowiązującego prawa, Stronom przysługuje prawo odstąpienia od Umowy w przypadkach określonych w </w:t>
      </w:r>
      <w:r w:rsidR="007A3706" w:rsidRPr="009B18B9">
        <w:rPr>
          <w:rFonts w:ascii="Verdana" w:eastAsia="Times New Roman" w:hAnsi="Verdana" w:cs="Calibri Light"/>
          <w:sz w:val="20"/>
          <w:szCs w:val="20"/>
          <w:lang w:eastAsia="pl-PL"/>
        </w:rPr>
        <w:t>tym</w:t>
      </w:r>
      <w:r w:rsidRPr="009B18B9">
        <w:rPr>
          <w:rFonts w:ascii="Verdana" w:eastAsia="Times New Roman" w:hAnsi="Verdana" w:cs="Calibri Light"/>
          <w:sz w:val="20"/>
          <w:szCs w:val="20"/>
          <w:lang w:eastAsia="pl-PL"/>
        </w:rPr>
        <w:t xml:space="preserve"> paragrafie.</w:t>
      </w:r>
    </w:p>
    <w:p w14:paraId="6B817CC2" w14:textId="77777777" w:rsidR="000F0DAA" w:rsidRPr="009B18B9" w:rsidRDefault="000F0DAA" w:rsidP="00D14F9D">
      <w:pPr>
        <w:numPr>
          <w:ilvl w:val="0"/>
          <w:numId w:val="3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Zamawiającemu przysługuje prawo odstąpienia od Umowy:</w:t>
      </w:r>
    </w:p>
    <w:p w14:paraId="619C013B" w14:textId="06ECA194" w:rsidR="000F0DAA" w:rsidRPr="009B18B9" w:rsidRDefault="000F0DAA" w:rsidP="00D14F9D">
      <w:pPr>
        <w:pStyle w:val="Akapitzlist"/>
        <w:numPr>
          <w:ilvl w:val="0"/>
          <w:numId w:val="33"/>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 przypadku nieprzystąpienia przez Wykonawcę do świadczenia Usług lub przerwania ich Wykonywania na okres dłuższy niż</w:t>
      </w:r>
      <w:r w:rsidR="000E3571" w:rsidRPr="009B18B9">
        <w:rPr>
          <w:rFonts w:ascii="Verdana" w:eastAsia="Times New Roman" w:hAnsi="Verdana" w:cs="Calibri Light"/>
          <w:sz w:val="20"/>
          <w:szCs w:val="20"/>
          <w:lang w:eastAsia="pl-PL"/>
        </w:rPr>
        <w:t xml:space="preserve"> </w:t>
      </w:r>
      <w:r w:rsidR="00D218E4" w:rsidRPr="009B18B9">
        <w:rPr>
          <w:rFonts w:ascii="Verdana" w:eastAsia="Times New Roman" w:hAnsi="Verdana" w:cs="Calibri Light"/>
          <w:sz w:val="20"/>
          <w:szCs w:val="20"/>
          <w:lang w:eastAsia="pl-PL"/>
        </w:rPr>
        <w:t>3</w:t>
      </w:r>
      <w:r w:rsidRPr="009B18B9">
        <w:rPr>
          <w:rFonts w:ascii="Verdana" w:eastAsia="Times New Roman" w:hAnsi="Verdana" w:cs="Calibri Light"/>
          <w:sz w:val="20"/>
          <w:szCs w:val="20"/>
          <w:lang w:eastAsia="pl-PL"/>
        </w:rPr>
        <w:t xml:space="preserve"> dni robocze;</w:t>
      </w:r>
    </w:p>
    <w:p w14:paraId="38E81DDC" w14:textId="360FAAAF" w:rsidR="000F0DAA" w:rsidRPr="009B18B9" w:rsidRDefault="000F0DAA" w:rsidP="00D14F9D">
      <w:pPr>
        <w:pStyle w:val="Akapitzlist"/>
        <w:numPr>
          <w:ilvl w:val="0"/>
          <w:numId w:val="33"/>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 przypadku stwierdzenia przez Zamawiającego nieprawidłowości w wykonywaniu </w:t>
      </w:r>
      <w:r w:rsidR="007A3706" w:rsidRPr="009B18B9">
        <w:rPr>
          <w:rFonts w:ascii="Verdana" w:eastAsia="Times New Roman" w:hAnsi="Verdana" w:cs="Calibri Light"/>
          <w:sz w:val="20"/>
          <w:szCs w:val="20"/>
          <w:lang w:eastAsia="pl-PL"/>
        </w:rPr>
        <w:t>u</w:t>
      </w:r>
      <w:r w:rsidRPr="009B18B9">
        <w:rPr>
          <w:rFonts w:ascii="Verdana" w:eastAsia="Times New Roman" w:hAnsi="Verdana" w:cs="Calibri Light"/>
          <w:sz w:val="20"/>
          <w:szCs w:val="20"/>
          <w:lang w:eastAsia="pl-PL"/>
        </w:rPr>
        <w:t xml:space="preserve">sług i bezskutecznym upływie terminu dodatkowego wyznaczonego przez Zamawiającego </w:t>
      </w:r>
      <w:r w:rsidR="007A3706" w:rsidRPr="009B18B9">
        <w:rPr>
          <w:rFonts w:ascii="Verdana" w:eastAsia="Times New Roman" w:hAnsi="Verdana" w:cs="Calibri Light"/>
          <w:sz w:val="20"/>
          <w:szCs w:val="20"/>
          <w:lang w:eastAsia="pl-PL"/>
        </w:rPr>
        <w:t>na usunięcie ww. nieprawidłowości</w:t>
      </w:r>
      <w:r w:rsidRPr="009B18B9">
        <w:rPr>
          <w:rFonts w:ascii="Verdana" w:eastAsia="Times New Roman" w:hAnsi="Verdana" w:cs="Calibri Light"/>
          <w:sz w:val="20"/>
          <w:szCs w:val="20"/>
          <w:lang w:eastAsia="pl-PL"/>
        </w:rPr>
        <w:t>;</w:t>
      </w:r>
    </w:p>
    <w:p w14:paraId="3BCE4A34" w14:textId="5EEA0B9E" w:rsidR="000F0DAA" w:rsidRPr="009B18B9" w:rsidRDefault="000F0DAA" w:rsidP="00D14F9D">
      <w:pPr>
        <w:pStyle w:val="Akapitzlist"/>
        <w:numPr>
          <w:ilvl w:val="0"/>
          <w:numId w:val="33"/>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 przypadku stwierdzenia przez Zamawiającego nieprzestrzegania p</w:t>
      </w:r>
      <w:r w:rsidR="007A3706" w:rsidRPr="009B18B9">
        <w:rPr>
          <w:rFonts w:ascii="Verdana" w:eastAsia="Times New Roman" w:hAnsi="Verdana" w:cs="Calibri Light"/>
          <w:sz w:val="20"/>
          <w:szCs w:val="20"/>
          <w:lang w:eastAsia="pl-PL"/>
        </w:rPr>
        <w:t>ersonel</w:t>
      </w:r>
      <w:r w:rsidRPr="009B18B9">
        <w:rPr>
          <w:rFonts w:ascii="Verdana" w:eastAsia="Times New Roman" w:hAnsi="Verdana" w:cs="Calibri Light"/>
          <w:sz w:val="20"/>
          <w:szCs w:val="20"/>
          <w:lang w:eastAsia="pl-PL"/>
        </w:rPr>
        <w:t xml:space="preserve"> Wykonawc</w:t>
      </w:r>
      <w:r w:rsidR="007A3706" w:rsidRPr="009B18B9">
        <w:rPr>
          <w:rFonts w:ascii="Verdana" w:eastAsia="Times New Roman" w:hAnsi="Verdana" w:cs="Calibri Light"/>
          <w:sz w:val="20"/>
          <w:szCs w:val="20"/>
          <w:lang w:eastAsia="pl-PL"/>
        </w:rPr>
        <w:t>y</w:t>
      </w:r>
      <w:r w:rsidRPr="009B18B9">
        <w:rPr>
          <w:rFonts w:ascii="Verdana" w:eastAsia="Times New Roman" w:hAnsi="Verdana" w:cs="Calibri Light"/>
          <w:sz w:val="20"/>
          <w:szCs w:val="20"/>
          <w:lang w:eastAsia="pl-PL"/>
        </w:rPr>
        <w:t xml:space="preserve"> przepisów BHP </w:t>
      </w:r>
      <w:r w:rsidR="007A3706" w:rsidRPr="009B18B9">
        <w:rPr>
          <w:rFonts w:ascii="Verdana" w:eastAsia="Times New Roman" w:hAnsi="Verdana" w:cs="Calibri Light"/>
          <w:sz w:val="20"/>
          <w:szCs w:val="20"/>
          <w:lang w:eastAsia="pl-PL"/>
        </w:rPr>
        <w:t>lub</w:t>
      </w:r>
      <w:r w:rsidRPr="009B18B9">
        <w:rPr>
          <w:rFonts w:ascii="Verdana" w:eastAsia="Times New Roman" w:hAnsi="Verdana" w:cs="Calibri Light"/>
          <w:sz w:val="20"/>
          <w:szCs w:val="20"/>
          <w:lang w:eastAsia="pl-PL"/>
        </w:rPr>
        <w:t xml:space="preserve"> przepisów przeciwpożarowych;</w:t>
      </w:r>
    </w:p>
    <w:p w14:paraId="74017917" w14:textId="003C84A7" w:rsidR="000F0DAA" w:rsidRPr="009B18B9" w:rsidRDefault="000F0DAA" w:rsidP="00D14F9D">
      <w:pPr>
        <w:pStyle w:val="Akapitzlist"/>
        <w:numPr>
          <w:ilvl w:val="0"/>
          <w:numId w:val="33"/>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w przypadku zmniejszenia wielkości sumy ubezpieczenia od odpowiedzialności cywilnej z tytułu prowadzonej przez wykonawcę działalności gospodarczej, o której mowa w § 9 ust. 1 Umowy</w:t>
      </w:r>
      <w:r w:rsidR="00752F4D" w:rsidRPr="009B18B9">
        <w:rPr>
          <w:rFonts w:ascii="Verdana" w:eastAsia="Times New Roman" w:hAnsi="Verdana" w:cs="Calibri Light"/>
          <w:sz w:val="20"/>
          <w:szCs w:val="20"/>
          <w:lang w:eastAsia="pl-PL"/>
        </w:rPr>
        <w:t>.</w:t>
      </w:r>
    </w:p>
    <w:p w14:paraId="79524D13" w14:textId="2773E3AB" w:rsidR="000F0DAA" w:rsidRPr="009B18B9" w:rsidRDefault="000F0DAA" w:rsidP="00D14F9D">
      <w:pPr>
        <w:numPr>
          <w:ilvl w:val="0"/>
          <w:numId w:val="3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zgodnie ustalają, że odstąpienie od Umowy przez jedną ze Stron, na podstawie któregokolwiek z postanowień Umowy, wywiera skutek w postaci rozwiązania Umowy na przyszłość,</w:t>
      </w:r>
      <w:r w:rsidR="00752F4D" w:rsidRPr="009B18B9">
        <w:rPr>
          <w:rFonts w:ascii="Verdana" w:eastAsia="Times New Roman" w:hAnsi="Verdana" w:cs="Calibri Light"/>
          <w:sz w:val="20"/>
          <w:szCs w:val="20"/>
          <w:lang w:eastAsia="pl-PL"/>
        </w:rPr>
        <w:t xml:space="preserve"> z</w:t>
      </w:r>
      <w:r w:rsidRPr="009B18B9">
        <w:rPr>
          <w:rFonts w:ascii="Verdana" w:eastAsia="Times New Roman" w:hAnsi="Verdana" w:cs="Calibri Light"/>
          <w:sz w:val="20"/>
          <w:szCs w:val="20"/>
          <w:lang w:eastAsia="pl-PL"/>
        </w:rPr>
        <w:t xml:space="preserve"> dni</w:t>
      </w:r>
      <w:r w:rsidR="00752F4D" w:rsidRPr="009B18B9">
        <w:rPr>
          <w:rFonts w:ascii="Verdana" w:eastAsia="Times New Roman" w:hAnsi="Verdana" w:cs="Calibri Light"/>
          <w:sz w:val="20"/>
          <w:szCs w:val="20"/>
          <w:lang w:eastAsia="pl-PL"/>
        </w:rPr>
        <w:t>em</w:t>
      </w:r>
      <w:r w:rsidRPr="009B18B9">
        <w:rPr>
          <w:rFonts w:ascii="Verdana" w:eastAsia="Times New Roman" w:hAnsi="Verdana" w:cs="Calibri Light"/>
          <w:sz w:val="20"/>
          <w:szCs w:val="20"/>
          <w:lang w:eastAsia="pl-PL"/>
        </w:rPr>
        <w:t xml:space="preserve"> otrzymania oświadczenia o odstąpieniu od Umowy przez drugą Stronę, nie naruszając stosunku prawnego łączącego Strony na podstawie Umowy w zakresie już wykonanego przedmiotu Umowy (</w:t>
      </w:r>
      <w:r w:rsidR="00752F4D" w:rsidRPr="009B18B9">
        <w:rPr>
          <w:rFonts w:ascii="Verdana" w:eastAsia="Times New Roman" w:hAnsi="Verdana" w:cs="Calibri Light"/>
          <w:sz w:val="20"/>
          <w:szCs w:val="20"/>
          <w:lang w:eastAsia="pl-PL"/>
        </w:rPr>
        <w:t>skutek ex nunc</w:t>
      </w:r>
      <w:r w:rsidRPr="009B18B9">
        <w:rPr>
          <w:rFonts w:ascii="Verdana" w:eastAsia="Times New Roman" w:hAnsi="Verdana" w:cs="Calibri Light"/>
          <w:sz w:val="20"/>
          <w:szCs w:val="20"/>
          <w:lang w:eastAsia="pl-PL"/>
        </w:rPr>
        <w:t>).</w:t>
      </w:r>
    </w:p>
    <w:p w14:paraId="23F1F1A3" w14:textId="0491DD29" w:rsidR="00752F4D" w:rsidRPr="009B18B9" w:rsidRDefault="00752F4D" w:rsidP="00D14F9D">
      <w:pPr>
        <w:numPr>
          <w:ilvl w:val="0"/>
          <w:numId w:val="32"/>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są uprawnione do złożenia oświadczenia o odstąpieniu jw. w terminie 30 dni od dnia zaistnienia co najmniej jednej z wymienionych powyżej przesłanek odstąpienia.</w:t>
      </w:r>
    </w:p>
    <w:p w14:paraId="5F1E3376" w14:textId="77777777" w:rsidR="002C5A02" w:rsidRPr="009B18B9" w:rsidRDefault="002C5A02" w:rsidP="0014460F">
      <w:pPr>
        <w:pStyle w:val="Bezodstpw"/>
        <w:rPr>
          <w:rFonts w:ascii="Verdana" w:hAnsi="Verdana"/>
        </w:rPr>
      </w:pPr>
    </w:p>
    <w:p w14:paraId="4323D4AD" w14:textId="209EF13F"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18 Zasady współpracy i kontaktowania się Stron</w:t>
      </w:r>
    </w:p>
    <w:p w14:paraId="50A2B6FB" w14:textId="3B80EE3E"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w:t>
      </w:r>
      <w:r w:rsidR="009E5040" w:rsidRPr="009B18B9">
        <w:rPr>
          <w:rFonts w:ascii="Verdana" w:eastAsia="Times New Roman" w:hAnsi="Verdana" w:cs="Calibri Light"/>
          <w:sz w:val="20"/>
          <w:szCs w:val="20"/>
          <w:lang w:eastAsia="pl-PL"/>
        </w:rPr>
        <w:t>, nie później niż w terminie 3 dni roboczych od dnia ich zaistnienia</w:t>
      </w:r>
      <w:r w:rsidRPr="009B18B9">
        <w:rPr>
          <w:rFonts w:ascii="Verdana" w:eastAsia="Times New Roman" w:hAnsi="Verdana" w:cs="Calibri Light"/>
          <w:sz w:val="20"/>
          <w:szCs w:val="20"/>
          <w:lang w:eastAsia="pl-PL"/>
        </w:rPr>
        <w:t xml:space="preserve"> na piśmie</w:t>
      </w:r>
      <w:r w:rsidR="009E5040" w:rsidRPr="009B18B9">
        <w:rPr>
          <w:rFonts w:ascii="Verdana" w:eastAsia="Times New Roman" w:hAnsi="Verdana" w:cs="Calibri Light"/>
          <w:sz w:val="20"/>
          <w:szCs w:val="20"/>
          <w:lang w:eastAsia="pl-PL"/>
        </w:rPr>
        <w:t xml:space="preserve"> lub </w:t>
      </w:r>
      <w:r w:rsidRPr="009B18B9">
        <w:rPr>
          <w:rFonts w:ascii="Verdana" w:eastAsia="Times New Roman" w:hAnsi="Verdana" w:cs="Calibri Light"/>
          <w:sz w:val="20"/>
          <w:szCs w:val="20"/>
          <w:lang w:eastAsia="pl-PL"/>
        </w:rPr>
        <w:t>drogą elektroniczną, a w nagłym przypadku – także ustnie lub drogą telefoniczną. Strony zobowiązują się współdziałać w zakresie rozwiązywania wszelkich sytuacji spornych w okresie wykonywania Umowy.</w:t>
      </w:r>
    </w:p>
    <w:p w14:paraId="0D5295A0" w14:textId="77777777"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Osobą reprezentującą Zamawiającego w kontaktach w zakresie realizacji Umowy jest …, tel. …, email … .</w:t>
      </w:r>
    </w:p>
    <w:p w14:paraId="3442D7D1" w14:textId="77777777" w:rsidR="000F0DAA" w:rsidRPr="009B18B9" w:rsidRDefault="000F0DAA" w:rsidP="000F0DAA">
      <w:pPr>
        <w:numPr>
          <w:ilvl w:val="0"/>
          <w:numId w:val="35"/>
        </w:numPr>
        <w:shd w:val="clear" w:color="auto" w:fill="FFFFFF"/>
        <w:spacing w:after="0" w:line="240" w:lineRule="auto"/>
        <w:ind w:left="375"/>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Osobą reprezentującą Wykonawcę w kontaktach w zakresie realizacji Umowy jest …, tel. …, email … .</w:t>
      </w:r>
    </w:p>
    <w:p w14:paraId="538B5657" w14:textId="5DDCDC36"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Stronom przysługuje możliwość zmiany osób, o których mowa w ust. 2 – </w:t>
      </w:r>
      <w:r w:rsidR="009E5040" w:rsidRPr="009B18B9">
        <w:rPr>
          <w:rFonts w:ascii="Verdana" w:eastAsia="Times New Roman" w:hAnsi="Verdana" w:cs="Calibri Light"/>
          <w:sz w:val="20"/>
          <w:szCs w:val="20"/>
          <w:lang w:eastAsia="pl-PL"/>
        </w:rPr>
        <w:t>3</w:t>
      </w:r>
      <w:r w:rsidRPr="009B18B9">
        <w:rPr>
          <w:rFonts w:ascii="Verdana" w:eastAsia="Times New Roman" w:hAnsi="Verdana" w:cs="Calibri Light"/>
          <w:sz w:val="20"/>
          <w:szCs w:val="20"/>
          <w:lang w:eastAsia="pl-PL"/>
        </w:rPr>
        <w:t>.</w:t>
      </w:r>
    </w:p>
    <w:p w14:paraId="237C1D8D" w14:textId="4481FF1C"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Zmiany osób, o których mowa w ust. 2 - </w:t>
      </w:r>
      <w:r w:rsidR="009E5040" w:rsidRPr="009B18B9">
        <w:rPr>
          <w:rFonts w:ascii="Verdana" w:eastAsia="Times New Roman" w:hAnsi="Verdana" w:cs="Calibri Light"/>
          <w:sz w:val="20"/>
          <w:szCs w:val="20"/>
          <w:lang w:eastAsia="pl-PL"/>
        </w:rPr>
        <w:t>3</w:t>
      </w:r>
      <w:r w:rsidRPr="009B18B9">
        <w:rPr>
          <w:rFonts w:ascii="Verdana" w:eastAsia="Times New Roman" w:hAnsi="Verdana" w:cs="Calibri Light"/>
          <w:sz w:val="20"/>
          <w:szCs w:val="20"/>
          <w:lang w:eastAsia="pl-PL"/>
        </w:rPr>
        <w:t xml:space="preserve">, dokonuje się poprzez pisemne powiadomienie drugiej Strony, wraz z podaniem imienia i nazwiska, służbowego numeru telefonu oraz adresu służbowej poczty elektronicznej osoby zmieniającej jedną z osób, o których mowa w ust. 2 – </w:t>
      </w:r>
      <w:r w:rsidR="009E5040" w:rsidRPr="009B18B9">
        <w:rPr>
          <w:rFonts w:ascii="Verdana" w:eastAsia="Times New Roman" w:hAnsi="Verdana" w:cs="Calibri Light"/>
          <w:sz w:val="20"/>
          <w:szCs w:val="20"/>
          <w:lang w:eastAsia="pl-PL"/>
        </w:rPr>
        <w:t>3</w:t>
      </w:r>
      <w:r w:rsidRPr="009B18B9">
        <w:rPr>
          <w:rFonts w:ascii="Verdana" w:eastAsia="Times New Roman" w:hAnsi="Verdana" w:cs="Calibri Light"/>
          <w:sz w:val="20"/>
          <w:szCs w:val="20"/>
          <w:lang w:eastAsia="pl-PL"/>
        </w:rPr>
        <w:t>.</w:t>
      </w:r>
    </w:p>
    <w:p w14:paraId="6B866ACF" w14:textId="7A49EF8E"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Zmiana osób, o których mowa w ust. 2 - </w:t>
      </w:r>
      <w:r w:rsidR="009E5040" w:rsidRPr="009B18B9">
        <w:rPr>
          <w:rFonts w:ascii="Verdana" w:eastAsia="Times New Roman" w:hAnsi="Verdana" w:cs="Calibri Light"/>
          <w:sz w:val="20"/>
          <w:szCs w:val="20"/>
          <w:lang w:eastAsia="pl-PL"/>
        </w:rPr>
        <w:t>3</w:t>
      </w:r>
      <w:r w:rsidRPr="009B18B9">
        <w:rPr>
          <w:rFonts w:ascii="Verdana" w:eastAsia="Times New Roman" w:hAnsi="Verdana" w:cs="Calibri Light"/>
          <w:sz w:val="20"/>
          <w:szCs w:val="20"/>
          <w:lang w:eastAsia="pl-PL"/>
        </w:rPr>
        <w:t>, nie wymaga zawarcia aneksu do Umowy.</w:t>
      </w:r>
    </w:p>
    <w:p w14:paraId="1EBC7712" w14:textId="382ED285" w:rsidR="000F0DAA" w:rsidRPr="009B18B9" w:rsidRDefault="000F0DAA" w:rsidP="00D14F9D">
      <w:pPr>
        <w:numPr>
          <w:ilvl w:val="0"/>
          <w:numId w:val="35"/>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Każda ze Stron jest zobowiązana zawiadomić drugą Stronę o zmianie wszelkich danych</w:t>
      </w:r>
      <w:r w:rsidR="009E5040" w:rsidRPr="009B18B9">
        <w:rPr>
          <w:rFonts w:ascii="Verdana" w:eastAsia="Times New Roman" w:hAnsi="Verdana" w:cs="Calibri Light"/>
          <w:sz w:val="20"/>
          <w:szCs w:val="20"/>
          <w:lang w:eastAsia="pl-PL"/>
        </w:rPr>
        <w:t xml:space="preserve"> dot. realizacji Umowy, w</w:t>
      </w:r>
      <w:r w:rsidRPr="009B18B9">
        <w:rPr>
          <w:rFonts w:ascii="Verdana" w:eastAsia="Times New Roman" w:hAnsi="Verdana" w:cs="Calibri Light"/>
          <w:sz w:val="20"/>
          <w:szCs w:val="20"/>
          <w:lang w:eastAsia="pl-PL"/>
        </w:rPr>
        <w:t xml:space="preserve">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35027A86" w14:textId="77777777" w:rsidR="00171399" w:rsidRPr="009B18B9" w:rsidRDefault="00171399" w:rsidP="0014460F">
      <w:pPr>
        <w:pStyle w:val="Bezodstpw"/>
        <w:rPr>
          <w:rFonts w:ascii="Verdana" w:hAnsi="Verdana"/>
        </w:rPr>
      </w:pPr>
    </w:p>
    <w:p w14:paraId="338313A0" w14:textId="22991468" w:rsidR="00171399" w:rsidRPr="009B18B9" w:rsidRDefault="000F0DAA" w:rsidP="004A4938">
      <w:pPr>
        <w:shd w:val="clear" w:color="auto" w:fill="FFFFFF"/>
        <w:spacing w:after="300" w:line="240" w:lineRule="auto"/>
        <w:jc w:val="center"/>
        <w:rPr>
          <w:rFonts w:ascii="Verdana" w:hAnsi="Verdana" w:cs="Times New Roman"/>
          <w:b/>
          <w:sz w:val="20"/>
          <w:szCs w:val="20"/>
          <w:lang w:eastAsia="ar-SA"/>
        </w:rPr>
      </w:pPr>
      <w:r w:rsidRPr="009B18B9">
        <w:rPr>
          <w:rFonts w:ascii="Verdana" w:eastAsia="Times New Roman" w:hAnsi="Verdana" w:cs="Calibri Light"/>
          <w:b/>
          <w:bCs/>
          <w:sz w:val="20"/>
          <w:szCs w:val="20"/>
          <w:lang w:eastAsia="pl-PL"/>
        </w:rPr>
        <w:t xml:space="preserve">§ 19 </w:t>
      </w:r>
      <w:r w:rsidR="00171399" w:rsidRPr="009B18B9">
        <w:rPr>
          <w:rFonts w:ascii="Verdana" w:hAnsi="Verdana" w:cs="Times New Roman"/>
          <w:b/>
          <w:sz w:val="20"/>
          <w:szCs w:val="20"/>
          <w:lang w:eastAsia="ar-SA"/>
        </w:rPr>
        <w:t xml:space="preserve">Klauzula poufności i ochrona danych osobowych </w:t>
      </w:r>
    </w:p>
    <w:p w14:paraId="507122F3" w14:textId="4D7A61D7" w:rsidR="00171399" w:rsidRPr="009B18B9" w:rsidRDefault="00171399" w:rsidP="00562002">
      <w:pPr>
        <w:numPr>
          <w:ilvl w:val="0"/>
          <w:numId w:val="57"/>
        </w:numPr>
        <w:suppressAutoHyphens/>
        <w:spacing w:after="0" w:line="240" w:lineRule="auto"/>
        <w:ind w:left="284" w:hanging="284"/>
        <w:jc w:val="both"/>
        <w:rPr>
          <w:rFonts w:ascii="Verdana" w:hAnsi="Verdana" w:cs="Times New Roman"/>
          <w:sz w:val="20"/>
          <w:szCs w:val="20"/>
          <w:lang w:eastAsia="ar-SA"/>
        </w:rPr>
      </w:pPr>
      <w:r w:rsidRPr="009B18B9">
        <w:rPr>
          <w:rFonts w:ascii="Verdana" w:hAnsi="Verdana" w:cs="Times New Roman"/>
          <w:sz w:val="20"/>
          <w:szCs w:val="20"/>
          <w:lang w:eastAsia="ar-SA"/>
        </w:rPr>
        <w:t>Strony zobowiązują się wzajemnie w okresie obowiązywania umowy, a także po zaprzestaniu je</w:t>
      </w:r>
      <w:r w:rsidR="00D14F9D" w:rsidRPr="009B18B9">
        <w:rPr>
          <w:rFonts w:ascii="Verdana" w:hAnsi="Verdana" w:cs="Times New Roman"/>
          <w:sz w:val="20"/>
          <w:szCs w:val="20"/>
          <w:lang w:eastAsia="ar-SA"/>
        </w:rPr>
        <w:t>j</w:t>
      </w:r>
      <w:r w:rsidRPr="009B18B9">
        <w:rPr>
          <w:rFonts w:ascii="Verdana" w:hAnsi="Verdana" w:cs="Times New Roman"/>
          <w:sz w:val="20"/>
          <w:szCs w:val="20"/>
          <w:lang w:eastAsia="ar-SA"/>
        </w:rPr>
        <w:t xml:space="preserve"> realizacji z jakiegokolwiek powodu, zachować poufność wiadomości związanych z je</w:t>
      </w:r>
      <w:r w:rsidR="00D14F9D" w:rsidRPr="009B18B9">
        <w:rPr>
          <w:rFonts w:ascii="Verdana" w:hAnsi="Verdana" w:cs="Times New Roman"/>
          <w:sz w:val="20"/>
          <w:szCs w:val="20"/>
          <w:lang w:eastAsia="ar-SA"/>
        </w:rPr>
        <w:t>j</w:t>
      </w:r>
      <w:r w:rsidRPr="009B18B9">
        <w:rPr>
          <w:rFonts w:ascii="Verdana" w:hAnsi="Verdana" w:cs="Times New Roman"/>
          <w:sz w:val="20"/>
          <w:szCs w:val="20"/>
          <w:lang w:eastAsia="ar-SA"/>
        </w:rPr>
        <w:t xml:space="preserve"> przedmiotem i nie ujawniać ich bez uprzedniej pisemnej zgody drugiej Strony, jak również nie wykorzystać w celu innym niż dla realizacji umowy. W czasie realizacji Umowy Strony mogą ujawnić takie wiadomości swoim pracownikom, współpracownikom i doradcom w niezbędnym zakresie wraz z zastrzeżeniem o ich poufności.</w:t>
      </w:r>
    </w:p>
    <w:p w14:paraId="1F569919" w14:textId="77777777" w:rsidR="00171399" w:rsidRPr="009B18B9" w:rsidRDefault="00171399" w:rsidP="00562002">
      <w:pPr>
        <w:numPr>
          <w:ilvl w:val="0"/>
          <w:numId w:val="57"/>
        </w:numPr>
        <w:suppressAutoHyphens/>
        <w:spacing w:after="0" w:line="240" w:lineRule="auto"/>
        <w:ind w:left="284" w:hanging="284"/>
        <w:jc w:val="both"/>
        <w:rPr>
          <w:rFonts w:ascii="Verdana" w:hAnsi="Verdana" w:cs="Times New Roman"/>
          <w:sz w:val="20"/>
          <w:szCs w:val="20"/>
          <w:lang w:eastAsia="ar-SA"/>
        </w:rPr>
      </w:pPr>
      <w:r w:rsidRPr="009B18B9">
        <w:rPr>
          <w:rFonts w:ascii="Verdana" w:hAnsi="Verdana" w:cs="Times New Roman"/>
          <w:sz w:val="20"/>
          <w:szCs w:val="20"/>
          <w:lang w:eastAsia="ar-SA"/>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76511977" w14:textId="77777777" w:rsidR="00171399" w:rsidRPr="009B18B9" w:rsidRDefault="00171399" w:rsidP="0014460F">
      <w:pPr>
        <w:pStyle w:val="Bezodstpw"/>
        <w:rPr>
          <w:rFonts w:ascii="Verdana" w:hAnsi="Verdana"/>
        </w:rPr>
      </w:pPr>
    </w:p>
    <w:p w14:paraId="5EBF05E3" w14:textId="40EE713C" w:rsidR="00171399" w:rsidRPr="009B18B9" w:rsidRDefault="00171399" w:rsidP="004A4938">
      <w:pPr>
        <w:tabs>
          <w:tab w:val="left" w:pos="4050"/>
        </w:tabs>
        <w:jc w:val="center"/>
        <w:rPr>
          <w:rFonts w:ascii="Verdana" w:hAnsi="Verdana" w:cs="Times New Roman"/>
          <w:b/>
          <w:sz w:val="20"/>
          <w:szCs w:val="20"/>
          <w:lang w:eastAsia="ar-SA"/>
        </w:rPr>
      </w:pPr>
      <w:r w:rsidRPr="009B18B9">
        <w:rPr>
          <w:rFonts w:ascii="Verdana" w:hAnsi="Verdana"/>
          <w:b/>
          <w:sz w:val="20"/>
          <w:szCs w:val="20"/>
          <w:lang w:eastAsia="ar-SA"/>
        </w:rPr>
        <w:t>§20</w:t>
      </w:r>
      <w:r w:rsidR="004A4938" w:rsidRPr="009B18B9">
        <w:rPr>
          <w:rFonts w:ascii="Verdana" w:hAnsi="Verdana" w:cs="Times New Roman"/>
          <w:b/>
          <w:sz w:val="20"/>
          <w:szCs w:val="20"/>
          <w:lang w:eastAsia="ar-SA"/>
        </w:rPr>
        <w:t xml:space="preserve"> </w:t>
      </w:r>
      <w:r w:rsidRPr="009B18B9">
        <w:rPr>
          <w:rFonts w:ascii="Verdana" w:hAnsi="Verdana" w:cs="Times New Roman"/>
          <w:b/>
          <w:sz w:val="20"/>
          <w:szCs w:val="20"/>
          <w:lang w:eastAsia="ar-SA"/>
        </w:rPr>
        <w:t>Klauzula informacyjna RODO Zamawiającego</w:t>
      </w:r>
    </w:p>
    <w:p w14:paraId="6151CAE0" w14:textId="77777777" w:rsidR="00171399" w:rsidRPr="009B18B9" w:rsidRDefault="00171399" w:rsidP="00562002">
      <w:pPr>
        <w:numPr>
          <w:ilvl w:val="0"/>
          <w:numId w:val="58"/>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19E0E56B" w14:textId="77777777" w:rsidR="00171399" w:rsidRPr="009B18B9" w:rsidRDefault="00171399" w:rsidP="00562002">
      <w:pPr>
        <w:numPr>
          <w:ilvl w:val="0"/>
          <w:numId w:val="58"/>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Dane kontaktowe inspektora ochrony danych Zamawiającego:</w:t>
      </w:r>
      <w:r w:rsidRPr="009B18B9">
        <w:rPr>
          <w:rFonts w:ascii="Verdana" w:hAnsi="Verdana" w:cs="Times New Roman"/>
          <w:sz w:val="20"/>
          <w:szCs w:val="20"/>
          <w:lang w:eastAsia="ar-SA"/>
        </w:rPr>
        <w:t xml:space="preserve"> </w:t>
      </w:r>
      <w:r w:rsidRPr="009B18B9">
        <w:rPr>
          <w:rFonts w:ascii="Verdana" w:hAnsi="Verdana" w:cs="Times New Roman"/>
          <w:bCs/>
          <w:sz w:val="20"/>
          <w:szCs w:val="20"/>
          <w:lang w:eastAsia="ar-SA"/>
        </w:rPr>
        <w:t>pl. Dominikański 6, 50-159 Wrocław, iod@wcrs.wroclaw.pl</w:t>
      </w:r>
    </w:p>
    <w:p w14:paraId="63CDFEE1" w14:textId="77777777" w:rsidR="00171399" w:rsidRPr="009B18B9" w:rsidRDefault="00171399" w:rsidP="00562002">
      <w:pPr>
        <w:numPr>
          <w:ilvl w:val="0"/>
          <w:numId w:val="58"/>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Cele i podstawy przetwarzania</w:t>
      </w:r>
    </w:p>
    <w:p w14:paraId="70B7E2BD" w14:textId="77777777" w:rsidR="00171399" w:rsidRPr="009B18B9" w:rsidRDefault="00171399" w:rsidP="00562002">
      <w:pPr>
        <w:ind w:left="426"/>
        <w:jc w:val="both"/>
        <w:rPr>
          <w:rFonts w:ascii="Verdana" w:hAnsi="Verdana" w:cs="Times New Roman"/>
          <w:bCs/>
          <w:sz w:val="20"/>
          <w:szCs w:val="20"/>
          <w:lang w:eastAsia="ar-SA"/>
        </w:rPr>
      </w:pPr>
      <w:r w:rsidRPr="009B18B9">
        <w:rPr>
          <w:rFonts w:ascii="Verdana" w:hAnsi="Verdana" w:cs="Times New Roman"/>
          <w:bCs/>
          <w:sz w:val="20"/>
          <w:szCs w:val="20"/>
          <w:lang w:eastAsia="ar-SA"/>
        </w:rPr>
        <w:t>Administrator przetwarza dane osobowe zawarte w umowie w następujących celach:</w:t>
      </w:r>
    </w:p>
    <w:p w14:paraId="5982672B" w14:textId="40F97699" w:rsidR="00171399" w:rsidRPr="009B18B9" w:rsidRDefault="00171399" w:rsidP="00562002">
      <w:pPr>
        <w:pStyle w:val="Akapitzlist"/>
        <w:numPr>
          <w:ilvl w:val="0"/>
          <w:numId w:val="59"/>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realizacji umowy w zakresie niezbędnym do jego wykonania (podstawa z art. 6 ust. 1 lit b. RODO), przez okres współpracy;</w:t>
      </w:r>
    </w:p>
    <w:p w14:paraId="7ABCB5DC" w14:textId="77777777" w:rsidR="00171399" w:rsidRPr="009B18B9" w:rsidRDefault="00171399" w:rsidP="00562002">
      <w:pPr>
        <w:numPr>
          <w:ilvl w:val="0"/>
          <w:numId w:val="59"/>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dokonywania rozliczeń realizacji umowy pomiędzy stronami, w tym realizacji płatności w zakresie niezbędnym do wykonania umowy (podstawa z art. 6 ust. 1 lit b. RODO), przez okres współpracy;</w:t>
      </w:r>
    </w:p>
    <w:p w14:paraId="34999F93" w14:textId="77777777" w:rsidR="00171399" w:rsidRPr="009B18B9" w:rsidRDefault="00171399" w:rsidP="00562002">
      <w:pPr>
        <w:numPr>
          <w:ilvl w:val="0"/>
          <w:numId w:val="59"/>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realizacji obowiązków w zakresie egzekucji roszczeń, w celu realizacji obowiązków w zakresie egzekucji z wierzytelności wynikających z Kodeksu postępowania cywilnego (podstawa art. 6 ust. 1 lit. c RODO), przez 3 lata od ostatniego potrącenia;</w:t>
      </w:r>
    </w:p>
    <w:p w14:paraId="048B9E8D" w14:textId="77777777" w:rsidR="00171399" w:rsidRPr="009B18B9" w:rsidRDefault="00171399" w:rsidP="00562002">
      <w:pPr>
        <w:numPr>
          <w:ilvl w:val="0"/>
          <w:numId w:val="59"/>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realizacji obowiązków w zakresie rachunkowości w celu realizacji obowiązków wynikających z ustawy o rachunkowości (podstawa z art. 6 ust. 1 lit. c RODO), przez 5 lat od końca roku, w którym nastąpiło zdarzenie;</w:t>
      </w:r>
    </w:p>
    <w:p w14:paraId="7B4E3A05" w14:textId="77777777" w:rsidR="00171399" w:rsidRPr="009B18B9" w:rsidRDefault="00171399" w:rsidP="00562002">
      <w:pPr>
        <w:numPr>
          <w:ilvl w:val="0"/>
          <w:numId w:val="59"/>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realizacji obowiązków wynikających z przepisów podatkowych, w szczególności Ordynacji podatkowej, ustawy o podatku dochodowym od osób prawnych, ustawy o podatku od towarów i usług  (podstawa z art. 6 ust. 1 lit c RODO), przez 5 lat od końca roku podatkowego;</w:t>
      </w:r>
    </w:p>
    <w:p w14:paraId="0314D7DE" w14:textId="77777777" w:rsidR="00171399" w:rsidRPr="009B18B9" w:rsidRDefault="00171399" w:rsidP="00562002">
      <w:pPr>
        <w:numPr>
          <w:ilvl w:val="1"/>
          <w:numId w:val="58"/>
        </w:numPr>
        <w:suppressAutoHyphens/>
        <w:spacing w:after="0" w:line="240" w:lineRule="auto"/>
        <w:ind w:left="426" w:firstLine="0"/>
        <w:jc w:val="both"/>
        <w:rPr>
          <w:rFonts w:ascii="Verdana" w:hAnsi="Verdana" w:cs="Times New Roman"/>
          <w:bCs/>
          <w:sz w:val="20"/>
          <w:szCs w:val="20"/>
          <w:lang w:eastAsia="ar-SA"/>
        </w:rPr>
      </w:pPr>
      <w:r w:rsidRPr="009B18B9">
        <w:rPr>
          <w:rFonts w:ascii="Verdana" w:hAnsi="Verdana" w:cs="Times New Roman"/>
          <w:bCs/>
          <w:sz w:val="20"/>
          <w:szCs w:val="20"/>
          <w:lang w:eastAsia="ar-SA"/>
        </w:rPr>
        <w:t>Odbiorcy danych.</w:t>
      </w:r>
    </w:p>
    <w:p w14:paraId="51AA117A" w14:textId="77777777" w:rsidR="00171399" w:rsidRPr="009B18B9" w:rsidRDefault="00171399" w:rsidP="00562002">
      <w:pPr>
        <w:ind w:left="426"/>
        <w:jc w:val="both"/>
        <w:rPr>
          <w:rFonts w:ascii="Verdana" w:hAnsi="Verdana" w:cs="Times New Roman"/>
          <w:bCs/>
          <w:sz w:val="20"/>
          <w:szCs w:val="20"/>
          <w:lang w:eastAsia="ar-SA"/>
        </w:rPr>
      </w:pPr>
      <w:r w:rsidRPr="009B18B9">
        <w:rPr>
          <w:rFonts w:ascii="Verdana" w:hAnsi="Verdana" w:cs="Times New Roman"/>
          <w:bCs/>
          <w:sz w:val="20"/>
          <w:szCs w:val="20"/>
          <w:lang w:eastAsia="ar-SA"/>
        </w:rPr>
        <w:t>Administrator udostępnia dane osobowe:</w:t>
      </w:r>
    </w:p>
    <w:p w14:paraId="046D4726" w14:textId="43FA1A08" w:rsidR="00171399" w:rsidRPr="009B18B9" w:rsidRDefault="00171399" w:rsidP="00562002">
      <w:pPr>
        <w:pStyle w:val="Akapitzlist"/>
        <w:numPr>
          <w:ilvl w:val="0"/>
          <w:numId w:val="60"/>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gdy taki obowiązek wynika z przepisów obowiązującego prawa, m.in. do Krajowej Administracji Skarbowej, komornikom sądowym i innym organom państwowym;</w:t>
      </w:r>
    </w:p>
    <w:p w14:paraId="6F4F2E68" w14:textId="77777777" w:rsidR="00171399" w:rsidRPr="009B18B9" w:rsidRDefault="00171399" w:rsidP="00562002">
      <w:pPr>
        <w:numPr>
          <w:ilvl w:val="0"/>
          <w:numId w:val="60"/>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operatorom pocztowym, firmom kurierskim;</w:t>
      </w:r>
    </w:p>
    <w:p w14:paraId="4BB42F10" w14:textId="77777777" w:rsidR="00171399" w:rsidRPr="009B18B9" w:rsidRDefault="00171399" w:rsidP="00562002">
      <w:pPr>
        <w:ind w:left="426"/>
        <w:jc w:val="both"/>
        <w:rPr>
          <w:rFonts w:ascii="Verdana" w:hAnsi="Verdana" w:cs="Times New Roman"/>
          <w:bCs/>
          <w:sz w:val="20"/>
          <w:szCs w:val="20"/>
          <w:lang w:eastAsia="ar-SA"/>
        </w:rPr>
      </w:pPr>
      <w:r w:rsidRPr="009B18B9">
        <w:rPr>
          <w:rFonts w:ascii="Verdana" w:hAnsi="Verdana" w:cs="Times New Roman"/>
          <w:bCs/>
          <w:sz w:val="20"/>
          <w:szCs w:val="20"/>
          <w:lang w:eastAsia="ar-SA"/>
        </w:rPr>
        <w:t>Ponadto dane osobowe kontrahentów mogą być ujawniane podmiotom przetwarzającym na zlecenie i w imieniu administratora, na podstawie zawartej umowy powierzenia przetwarzania danych osobowych, w celu świadczenia określonych w umowie usług teleinformatycznych takich jak hosting, dostarczanie lub utrzymanie systemów informatycznych.</w:t>
      </w:r>
    </w:p>
    <w:p w14:paraId="5A7E4636" w14:textId="77777777" w:rsidR="00171399" w:rsidRPr="009B18B9" w:rsidRDefault="00171399" w:rsidP="00562002">
      <w:pPr>
        <w:numPr>
          <w:ilvl w:val="1"/>
          <w:numId w:val="58"/>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Przekazywanie danych do państw trzecich lub organizacji międzynarodowych.</w:t>
      </w:r>
    </w:p>
    <w:p w14:paraId="395877CF" w14:textId="77777777" w:rsidR="00171399" w:rsidRPr="009B18B9" w:rsidRDefault="00171399" w:rsidP="00562002">
      <w:pPr>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Administrator nie przekazuje danych poza teren Polski/ UE/ Europejskiego Obszaru Gospodarczego.</w:t>
      </w:r>
    </w:p>
    <w:p w14:paraId="11F91326" w14:textId="77777777" w:rsidR="00171399" w:rsidRPr="009B18B9" w:rsidRDefault="00171399" w:rsidP="00562002">
      <w:pPr>
        <w:numPr>
          <w:ilvl w:val="1"/>
          <w:numId w:val="58"/>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Państwa prawa:</w:t>
      </w:r>
    </w:p>
    <w:p w14:paraId="1B604F35" w14:textId="77777777" w:rsidR="00171399" w:rsidRPr="009B18B9" w:rsidRDefault="00171399" w:rsidP="00562002">
      <w:pPr>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Przysługuje Państwu:</w:t>
      </w:r>
    </w:p>
    <w:p w14:paraId="58CB52C8" w14:textId="77777777" w:rsidR="00171399" w:rsidRPr="009B18B9" w:rsidRDefault="00171399" w:rsidP="00562002">
      <w:pPr>
        <w:numPr>
          <w:ilvl w:val="1"/>
          <w:numId w:val="61"/>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Prawo dostępu do swoich danych oraz otrzymania ich kopii;</w:t>
      </w:r>
    </w:p>
    <w:p w14:paraId="0B33BB25" w14:textId="77777777" w:rsidR="00171399" w:rsidRPr="009B18B9" w:rsidRDefault="00171399" w:rsidP="00562002">
      <w:pPr>
        <w:numPr>
          <w:ilvl w:val="1"/>
          <w:numId w:val="61"/>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Prawo do sprostowania (poprawiania ) swoich danych;</w:t>
      </w:r>
    </w:p>
    <w:p w14:paraId="5A9F30EA" w14:textId="77777777" w:rsidR="00171399" w:rsidRPr="009B18B9" w:rsidRDefault="00171399" w:rsidP="00562002">
      <w:pPr>
        <w:numPr>
          <w:ilvl w:val="1"/>
          <w:numId w:val="61"/>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Prawo do ograniczenia przetwarzania danych;</w:t>
      </w:r>
    </w:p>
    <w:p w14:paraId="28245CDF" w14:textId="77777777" w:rsidR="00171399" w:rsidRPr="009B18B9" w:rsidRDefault="00171399" w:rsidP="00562002">
      <w:pPr>
        <w:numPr>
          <w:ilvl w:val="1"/>
          <w:numId w:val="61"/>
        </w:numPr>
        <w:suppressAutoHyphens/>
        <w:spacing w:after="0" w:line="240" w:lineRule="auto"/>
        <w:ind w:left="426" w:hanging="426"/>
        <w:jc w:val="both"/>
        <w:rPr>
          <w:rFonts w:ascii="Verdana" w:hAnsi="Verdana" w:cs="Times New Roman"/>
          <w:bCs/>
          <w:sz w:val="20"/>
          <w:szCs w:val="20"/>
          <w:lang w:eastAsia="ar-SA"/>
        </w:rPr>
      </w:pPr>
      <w:r w:rsidRPr="009B18B9">
        <w:rPr>
          <w:rFonts w:ascii="Verdana" w:hAnsi="Verdana" w:cs="Times New Roman"/>
          <w:bCs/>
          <w:sz w:val="20"/>
          <w:szCs w:val="20"/>
          <w:lang w:eastAsia="ar-SA"/>
        </w:rPr>
        <w:t>Prawo do przenoszenia danych;</w:t>
      </w:r>
    </w:p>
    <w:p w14:paraId="160BA504" w14:textId="77777777" w:rsidR="00171399" w:rsidRPr="009B18B9" w:rsidRDefault="00171399" w:rsidP="00562002">
      <w:pPr>
        <w:ind w:left="426"/>
        <w:jc w:val="both"/>
        <w:rPr>
          <w:rFonts w:ascii="Verdana" w:hAnsi="Verdana" w:cs="Times New Roman"/>
          <w:bCs/>
          <w:sz w:val="20"/>
          <w:szCs w:val="20"/>
          <w:lang w:eastAsia="ar-SA"/>
        </w:rPr>
      </w:pPr>
      <w:r w:rsidRPr="009B18B9">
        <w:rPr>
          <w:rFonts w:ascii="Verdana" w:hAnsi="Verdana" w:cs="Times New Roman"/>
          <w:bCs/>
          <w:sz w:val="20"/>
          <w:szCs w:val="20"/>
          <w:lang w:eastAsia="ar-SA"/>
        </w:rPr>
        <w:t>Mają Państwo prawo wniesienia skargi do Prezesa Urzędu Ochrony Danych Osobowych, ul. Stawki 2; 00-193 Warszawa; https://www.uodo.gov.pl/pl/p/kontakt; tel. (22) 531 03 00 - gdy uznają, iż przetwarzanie Państwa danych osobowych narusza przepisy RODO lub inne przepisy dotyczące przetwarzania danych osobowych.</w:t>
      </w:r>
    </w:p>
    <w:p w14:paraId="5692512F" w14:textId="0D17AB52" w:rsidR="000F0DAA" w:rsidRPr="009B18B9" w:rsidRDefault="000F0DAA" w:rsidP="000F0DAA">
      <w:pPr>
        <w:shd w:val="clear" w:color="auto" w:fill="FFFFFF"/>
        <w:spacing w:after="300" w:line="240" w:lineRule="auto"/>
        <w:jc w:val="center"/>
        <w:rPr>
          <w:rFonts w:ascii="Verdana" w:eastAsia="Times New Roman" w:hAnsi="Verdana" w:cs="Calibri Light"/>
          <w:sz w:val="20"/>
          <w:szCs w:val="20"/>
          <w:lang w:eastAsia="pl-PL"/>
        </w:rPr>
      </w:pPr>
      <w:r w:rsidRPr="009B18B9">
        <w:rPr>
          <w:rFonts w:ascii="Verdana" w:eastAsia="Times New Roman" w:hAnsi="Verdana" w:cs="Calibri Light"/>
          <w:b/>
          <w:bCs/>
          <w:sz w:val="20"/>
          <w:szCs w:val="20"/>
          <w:lang w:eastAsia="pl-PL"/>
        </w:rPr>
        <w:t xml:space="preserve">§ </w:t>
      </w:r>
      <w:r w:rsidR="00171399" w:rsidRPr="009B18B9">
        <w:rPr>
          <w:rFonts w:ascii="Verdana" w:eastAsia="Times New Roman" w:hAnsi="Verdana" w:cs="Calibri Light"/>
          <w:b/>
          <w:bCs/>
          <w:sz w:val="20"/>
          <w:szCs w:val="20"/>
          <w:lang w:eastAsia="pl-PL"/>
        </w:rPr>
        <w:t xml:space="preserve">21 </w:t>
      </w:r>
      <w:r w:rsidRPr="009B18B9">
        <w:rPr>
          <w:rFonts w:ascii="Verdana" w:eastAsia="Times New Roman" w:hAnsi="Verdana" w:cs="Calibri Light"/>
          <w:b/>
          <w:bCs/>
          <w:sz w:val="20"/>
          <w:szCs w:val="20"/>
          <w:lang w:eastAsia="pl-PL"/>
        </w:rPr>
        <w:t>Postanowienia końcowe</w:t>
      </w:r>
    </w:p>
    <w:p w14:paraId="464156A2" w14:textId="432341C4" w:rsidR="000F0DAA" w:rsidRPr="009B18B9" w:rsidRDefault="000F0DAA"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 sprawach nieuregulowanych Umową mają zastosowanie odpowiednie przepisy powszechnie obowiązującego prawa, w szczególności przepisy Kodeksu cywilnego oraz ustawy </w:t>
      </w:r>
      <w:r w:rsidR="009E5040" w:rsidRPr="009B18B9">
        <w:rPr>
          <w:rFonts w:ascii="Verdana" w:eastAsia="Times New Roman" w:hAnsi="Verdana" w:cs="Calibri Light"/>
          <w:sz w:val="20"/>
          <w:szCs w:val="20"/>
          <w:lang w:eastAsia="pl-PL"/>
        </w:rPr>
        <w:t>pzp</w:t>
      </w:r>
      <w:r w:rsidRPr="009B18B9">
        <w:rPr>
          <w:rFonts w:ascii="Verdana" w:eastAsia="Times New Roman" w:hAnsi="Verdana" w:cs="Calibri Light"/>
          <w:sz w:val="20"/>
          <w:szCs w:val="20"/>
          <w:lang w:eastAsia="pl-PL"/>
        </w:rPr>
        <w:t>.</w:t>
      </w:r>
    </w:p>
    <w:p w14:paraId="53A56788" w14:textId="0A9EE397" w:rsidR="000F0DAA" w:rsidRPr="009B18B9" w:rsidRDefault="000F0DAA"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ustalają, ż</w:t>
      </w:r>
      <w:r w:rsidR="009E5040" w:rsidRPr="009B18B9">
        <w:rPr>
          <w:rFonts w:ascii="Verdana" w:eastAsia="Times New Roman" w:hAnsi="Verdana" w:cs="Calibri Light"/>
          <w:sz w:val="20"/>
          <w:szCs w:val="20"/>
          <w:lang w:eastAsia="pl-PL"/>
        </w:rPr>
        <w:t>e</w:t>
      </w:r>
      <w:r w:rsidRPr="009B18B9">
        <w:rPr>
          <w:rFonts w:ascii="Verdana" w:eastAsia="Times New Roman" w:hAnsi="Verdana" w:cs="Calibri Light"/>
          <w:sz w:val="20"/>
          <w:szCs w:val="20"/>
          <w:lang w:eastAsia="pl-PL"/>
        </w:rPr>
        <w:t xml:space="preserve"> pod pojęciem dni roboczych rozumieją </w:t>
      </w:r>
      <w:r w:rsidRPr="009B18B9">
        <w:rPr>
          <w:rFonts w:ascii="Verdana" w:eastAsia="Times New Roman" w:hAnsi="Verdana" w:cs="Calibri Light"/>
          <w:i/>
          <w:iCs/>
          <w:sz w:val="20"/>
          <w:szCs w:val="20"/>
          <w:lang w:eastAsia="pl-PL"/>
        </w:rPr>
        <w:t>dni od poniedziałku do piątku</w:t>
      </w:r>
      <w:r w:rsidR="009E5040" w:rsidRPr="009B18B9">
        <w:rPr>
          <w:rFonts w:ascii="Verdana" w:eastAsia="Times New Roman" w:hAnsi="Verdana" w:cs="Calibri Light"/>
          <w:sz w:val="20"/>
          <w:szCs w:val="20"/>
          <w:lang w:eastAsia="pl-PL"/>
        </w:rPr>
        <w:t>, z wyłączeniem dni ustawowo wolnych od pracy</w:t>
      </w:r>
      <w:r w:rsidRPr="009B18B9">
        <w:rPr>
          <w:rFonts w:ascii="Verdana" w:eastAsia="Times New Roman" w:hAnsi="Verdana" w:cs="Calibri Light"/>
          <w:sz w:val="20"/>
          <w:szCs w:val="20"/>
          <w:lang w:eastAsia="pl-PL"/>
        </w:rPr>
        <w:t>.</w:t>
      </w:r>
    </w:p>
    <w:p w14:paraId="0B81AEB7" w14:textId="77777777" w:rsidR="000F0DAA" w:rsidRPr="009B18B9" w:rsidRDefault="000F0DAA"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091861F3" w14:textId="16CCA612" w:rsidR="000F0DAA" w:rsidRPr="009B18B9" w:rsidRDefault="000F0DAA"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Zmiana lub odstąpienie od Umowy wymaga </w:t>
      </w:r>
      <w:r w:rsidR="009E5040" w:rsidRPr="009B18B9">
        <w:rPr>
          <w:rFonts w:ascii="Verdana" w:eastAsia="Times New Roman" w:hAnsi="Verdana" w:cs="Calibri Light"/>
          <w:sz w:val="20"/>
          <w:szCs w:val="20"/>
          <w:lang w:eastAsia="pl-PL"/>
        </w:rPr>
        <w:t xml:space="preserve">zachowania </w:t>
      </w:r>
      <w:r w:rsidRPr="009B18B9">
        <w:rPr>
          <w:rFonts w:ascii="Verdana" w:eastAsia="Times New Roman" w:hAnsi="Verdana" w:cs="Calibri Light"/>
          <w:sz w:val="20"/>
          <w:szCs w:val="20"/>
          <w:lang w:eastAsia="pl-PL"/>
        </w:rPr>
        <w:t>formy pisemnej pod rygorem nieważności.</w:t>
      </w:r>
    </w:p>
    <w:p w14:paraId="077254FD" w14:textId="440BB25E" w:rsidR="000F0DAA" w:rsidRPr="009B18B9" w:rsidRDefault="000F0DAA"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Umowę sporządzono w dwóch jednobrzmiących egzemplarzach, po jednym dla każdej ze Stron.</w:t>
      </w:r>
    </w:p>
    <w:p w14:paraId="0FC691F9" w14:textId="7C1612ED" w:rsidR="009E5040" w:rsidRPr="009B18B9" w:rsidRDefault="001D4A98" w:rsidP="00D14F9D">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hAnsi="Verdana" w:cs="Arial"/>
          <w:sz w:val="20"/>
          <w:szCs w:val="20"/>
        </w:rPr>
        <w:t>Wykonawca nie jest uprawniony do przeniesienia na osoby trzecie jakichkolwiek praw lub obowiązków wynikających z Umowy bez uprzedniej zgody Zamawiającego wyrażonej na piśmie pod rygorem nieważności.</w:t>
      </w:r>
    </w:p>
    <w:p w14:paraId="483319BE" w14:textId="26C5DAC9" w:rsidR="000F0DAA" w:rsidRPr="009B18B9" w:rsidRDefault="000F0DAA">
      <w:pPr>
        <w:numPr>
          <w:ilvl w:val="0"/>
          <w:numId w:val="39"/>
        </w:numPr>
        <w:shd w:val="clear" w:color="auto" w:fill="FFFFFF"/>
        <w:spacing w:after="0" w:line="240" w:lineRule="auto"/>
        <w:ind w:left="375"/>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Integralną część Umowy stanowią następujące Załączniki:</w:t>
      </w:r>
    </w:p>
    <w:p w14:paraId="69E08E29" w14:textId="3A425754" w:rsidR="00C7157E" w:rsidRPr="009B18B9" w:rsidRDefault="00C7157E" w:rsidP="0001696F">
      <w:pPr>
        <w:pStyle w:val="Akapitzlist"/>
        <w:numPr>
          <w:ilvl w:val="1"/>
          <w:numId w:val="5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Zakres wykonywanych prac porządkowych</w:t>
      </w:r>
      <w:r w:rsidR="009B18B9" w:rsidRPr="009B18B9">
        <w:rPr>
          <w:rFonts w:ascii="Verdana" w:eastAsia="Times New Roman" w:hAnsi="Verdana" w:cs="Calibri Light"/>
          <w:sz w:val="20"/>
          <w:szCs w:val="20"/>
          <w:lang w:eastAsia="pl-PL"/>
        </w:rPr>
        <w:t>:</w:t>
      </w:r>
      <w:r w:rsidR="0001696F" w:rsidRPr="009B18B9">
        <w:rPr>
          <w:rFonts w:ascii="Verdana" w:eastAsia="Times New Roman" w:hAnsi="Verdana" w:cs="Calibri Light"/>
          <w:sz w:val="20"/>
          <w:szCs w:val="20"/>
          <w:lang w:eastAsia="pl-PL"/>
        </w:rPr>
        <w:t xml:space="preserve"> </w:t>
      </w:r>
      <w:r w:rsidR="009B18B9" w:rsidRPr="009B18B9">
        <w:rPr>
          <w:rFonts w:ascii="Verdana" w:eastAsia="Times New Roman" w:hAnsi="Verdana" w:cs="Calibri Light"/>
          <w:sz w:val="20"/>
          <w:szCs w:val="20"/>
          <w:lang w:eastAsia="pl-PL"/>
        </w:rPr>
        <w:t>1.1</w:t>
      </w:r>
      <w:r w:rsidR="0001696F" w:rsidRPr="009B18B9">
        <w:rPr>
          <w:rFonts w:ascii="Verdana" w:eastAsia="Times New Roman" w:hAnsi="Verdana" w:cs="Calibri Light"/>
          <w:sz w:val="20"/>
          <w:szCs w:val="20"/>
          <w:lang w:eastAsia="pl-PL"/>
        </w:rPr>
        <w:t xml:space="preserve">  dla Zadania nr 1 i </w:t>
      </w:r>
      <w:r w:rsidR="009B18B9" w:rsidRPr="009B18B9">
        <w:rPr>
          <w:rFonts w:ascii="Verdana" w:eastAsia="Times New Roman" w:hAnsi="Verdana" w:cs="Calibri Light"/>
          <w:sz w:val="20"/>
          <w:szCs w:val="20"/>
          <w:lang w:eastAsia="pl-PL"/>
        </w:rPr>
        <w:t xml:space="preserve">1.2 dla Zadania </w:t>
      </w:r>
      <w:r w:rsidR="0001696F" w:rsidRPr="009B18B9">
        <w:rPr>
          <w:rFonts w:ascii="Verdana" w:eastAsia="Times New Roman" w:hAnsi="Verdana" w:cs="Calibri Light"/>
          <w:sz w:val="20"/>
          <w:szCs w:val="20"/>
          <w:lang w:eastAsia="pl-PL"/>
        </w:rPr>
        <w:t>nr 2</w:t>
      </w:r>
      <w:r w:rsidRPr="009B18B9">
        <w:rPr>
          <w:rFonts w:ascii="Verdana" w:eastAsia="Times New Roman" w:hAnsi="Verdana" w:cs="Calibri Light"/>
          <w:sz w:val="20"/>
          <w:szCs w:val="20"/>
          <w:lang w:eastAsia="pl-PL"/>
        </w:rPr>
        <w:t>;</w:t>
      </w:r>
    </w:p>
    <w:p w14:paraId="7E9B0B44" w14:textId="5B1B75CC" w:rsidR="00C7157E" w:rsidRPr="009B18B9" w:rsidRDefault="00C7157E" w:rsidP="0001696F">
      <w:pPr>
        <w:pStyle w:val="Akapitzlist"/>
        <w:numPr>
          <w:ilvl w:val="1"/>
          <w:numId w:val="5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Wykaz </w:t>
      </w:r>
      <w:r w:rsidR="009B18B9">
        <w:rPr>
          <w:rFonts w:ascii="Verdana" w:eastAsia="Times New Roman" w:hAnsi="Verdana" w:cs="Calibri Light"/>
          <w:sz w:val="20"/>
          <w:szCs w:val="20"/>
          <w:lang w:eastAsia="pl-PL"/>
        </w:rPr>
        <w:t xml:space="preserve">orientacyjnego zużycia </w:t>
      </w:r>
      <w:r w:rsidRPr="009B18B9">
        <w:rPr>
          <w:rFonts w:ascii="Verdana" w:eastAsia="Times New Roman" w:hAnsi="Verdana" w:cs="Calibri Light"/>
          <w:sz w:val="20"/>
          <w:szCs w:val="20"/>
          <w:lang w:eastAsia="pl-PL"/>
        </w:rPr>
        <w:t>środków</w:t>
      </w:r>
      <w:r w:rsidR="009B18B9" w:rsidRPr="009B18B9">
        <w:rPr>
          <w:rFonts w:ascii="Verdana" w:eastAsia="Times New Roman" w:hAnsi="Verdana" w:cs="Calibri Light"/>
          <w:sz w:val="20"/>
          <w:szCs w:val="20"/>
          <w:lang w:eastAsia="pl-PL"/>
        </w:rPr>
        <w:t>:</w:t>
      </w:r>
      <w:r w:rsidR="0001696F" w:rsidRPr="009B18B9">
        <w:rPr>
          <w:rFonts w:ascii="Verdana" w:eastAsia="Times New Roman" w:hAnsi="Verdana" w:cs="Calibri Light"/>
          <w:sz w:val="20"/>
          <w:szCs w:val="20"/>
          <w:lang w:eastAsia="pl-PL"/>
        </w:rPr>
        <w:t xml:space="preserve"> </w:t>
      </w:r>
      <w:r w:rsidR="009B18B9" w:rsidRPr="009B18B9">
        <w:rPr>
          <w:rFonts w:ascii="Verdana" w:eastAsia="Times New Roman" w:hAnsi="Verdana" w:cs="Calibri Light"/>
          <w:sz w:val="20"/>
          <w:szCs w:val="20"/>
          <w:lang w:eastAsia="pl-PL"/>
        </w:rPr>
        <w:t xml:space="preserve">2.1 </w:t>
      </w:r>
      <w:r w:rsidR="0001696F" w:rsidRPr="009B18B9">
        <w:rPr>
          <w:rFonts w:ascii="Verdana" w:eastAsia="Times New Roman" w:hAnsi="Verdana" w:cs="Calibri Light"/>
          <w:sz w:val="20"/>
          <w:szCs w:val="20"/>
          <w:lang w:eastAsia="pl-PL"/>
        </w:rPr>
        <w:t xml:space="preserve">dla Zadania nr 1 i </w:t>
      </w:r>
      <w:r w:rsidR="009B18B9" w:rsidRPr="009B18B9">
        <w:rPr>
          <w:rFonts w:ascii="Verdana" w:eastAsia="Times New Roman" w:hAnsi="Verdana" w:cs="Calibri Light"/>
          <w:sz w:val="20"/>
          <w:szCs w:val="20"/>
          <w:lang w:eastAsia="pl-PL"/>
        </w:rPr>
        <w:t xml:space="preserve">2.2 dla Zadania </w:t>
      </w:r>
      <w:r w:rsidR="0001696F" w:rsidRPr="009B18B9">
        <w:rPr>
          <w:rFonts w:ascii="Verdana" w:eastAsia="Times New Roman" w:hAnsi="Verdana" w:cs="Calibri Light"/>
          <w:sz w:val="20"/>
          <w:szCs w:val="20"/>
          <w:lang w:eastAsia="pl-PL"/>
        </w:rPr>
        <w:t>nr 2</w:t>
      </w:r>
      <w:r w:rsidRPr="009B18B9">
        <w:rPr>
          <w:rFonts w:ascii="Verdana" w:eastAsia="Times New Roman" w:hAnsi="Verdana" w:cs="Calibri Light"/>
          <w:sz w:val="20"/>
          <w:szCs w:val="20"/>
          <w:lang w:eastAsia="pl-PL"/>
        </w:rPr>
        <w:t>;</w:t>
      </w:r>
    </w:p>
    <w:p w14:paraId="06394C00" w14:textId="03B30F0C" w:rsidR="00CA3017" w:rsidRPr="009B18B9" w:rsidRDefault="00CA3017" w:rsidP="0001696F">
      <w:pPr>
        <w:pStyle w:val="Akapitzlist"/>
        <w:numPr>
          <w:ilvl w:val="1"/>
          <w:numId w:val="5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Miesięczny protokół odbioru usług (wzór);</w:t>
      </w:r>
    </w:p>
    <w:p w14:paraId="0754F397" w14:textId="5E914FB0" w:rsidR="00AD1416" w:rsidRPr="009B18B9" w:rsidRDefault="00AD1416" w:rsidP="00AD1416">
      <w:pPr>
        <w:pStyle w:val="Akapitzlist"/>
        <w:numPr>
          <w:ilvl w:val="1"/>
          <w:numId w:val="57"/>
        </w:numPr>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SWZ wraz z ewentualnymi pytaniami i odpowiedziami;</w:t>
      </w:r>
    </w:p>
    <w:p w14:paraId="33DB63A2" w14:textId="6977DAF7" w:rsidR="00C35839" w:rsidRPr="009B18B9" w:rsidRDefault="00C35839" w:rsidP="0001696F">
      <w:pPr>
        <w:pStyle w:val="Akapitzlist"/>
        <w:numPr>
          <w:ilvl w:val="1"/>
          <w:numId w:val="57"/>
        </w:numPr>
        <w:shd w:val="clear" w:color="auto" w:fill="FFFFFF"/>
        <w:spacing w:after="0" w:line="240" w:lineRule="auto"/>
        <w:jc w:val="both"/>
        <w:rPr>
          <w:rFonts w:ascii="Verdana" w:eastAsia="Times New Roman" w:hAnsi="Verdana" w:cs="Calibri Light"/>
          <w:sz w:val="20"/>
          <w:szCs w:val="20"/>
          <w:lang w:eastAsia="pl-PL"/>
        </w:rPr>
      </w:pPr>
      <w:r w:rsidRPr="009B18B9">
        <w:rPr>
          <w:rFonts w:ascii="Verdana" w:eastAsia="Times New Roman" w:hAnsi="Verdana" w:cs="Calibri Light"/>
          <w:sz w:val="20"/>
          <w:szCs w:val="20"/>
          <w:lang w:eastAsia="pl-PL"/>
        </w:rPr>
        <w:t xml:space="preserve">Oferta </w:t>
      </w:r>
      <w:r w:rsidR="00D854CD" w:rsidRPr="009B18B9">
        <w:rPr>
          <w:rFonts w:ascii="Verdana" w:eastAsia="Times New Roman" w:hAnsi="Verdana" w:cs="Calibri Light"/>
          <w:sz w:val="20"/>
          <w:szCs w:val="20"/>
          <w:lang w:eastAsia="pl-PL"/>
        </w:rPr>
        <w:t>W</w:t>
      </w:r>
      <w:r w:rsidRPr="009B18B9">
        <w:rPr>
          <w:rFonts w:ascii="Verdana" w:eastAsia="Times New Roman" w:hAnsi="Verdana" w:cs="Calibri Light"/>
          <w:sz w:val="20"/>
          <w:szCs w:val="20"/>
          <w:lang w:eastAsia="pl-PL"/>
        </w:rPr>
        <w:t>ykonawcy</w:t>
      </w:r>
    </w:p>
    <w:p w14:paraId="36182945" w14:textId="2F3D7B69" w:rsidR="00E0469A" w:rsidRPr="009B18B9" w:rsidRDefault="00B82F56" w:rsidP="0001696F">
      <w:pPr>
        <w:pStyle w:val="Akapitzlist"/>
        <w:numPr>
          <w:ilvl w:val="1"/>
          <w:numId w:val="57"/>
        </w:numPr>
        <w:shd w:val="clear" w:color="auto" w:fill="FFFFFF"/>
        <w:spacing w:after="0" w:line="240" w:lineRule="auto"/>
        <w:jc w:val="both"/>
        <w:rPr>
          <w:rFonts w:ascii="Verdana" w:eastAsia="Times New Roman" w:hAnsi="Verdana" w:cs="Calibri Light"/>
          <w:sz w:val="20"/>
          <w:szCs w:val="20"/>
          <w:lang w:eastAsia="pl-PL"/>
        </w:rPr>
      </w:pPr>
      <w:r>
        <w:rPr>
          <w:rFonts w:ascii="Verdana" w:eastAsia="Times New Roman" w:hAnsi="Verdana" w:cs="Calibri Light"/>
          <w:sz w:val="20"/>
          <w:szCs w:val="20"/>
          <w:lang w:eastAsia="pl-PL"/>
        </w:rPr>
        <w:t>D</w:t>
      </w:r>
      <w:r w:rsidR="00E0469A" w:rsidRPr="009B18B9">
        <w:rPr>
          <w:rFonts w:ascii="Verdana" w:eastAsia="Times New Roman" w:hAnsi="Verdana" w:cs="Calibri Light"/>
          <w:sz w:val="20"/>
          <w:szCs w:val="20"/>
          <w:lang w:eastAsia="pl-PL"/>
        </w:rPr>
        <w:t>okumenty dot. ubezpieczenia OC Wykonawcy</w:t>
      </w:r>
    </w:p>
    <w:p w14:paraId="48778B80" w14:textId="77777777" w:rsidR="00D854CD" w:rsidRPr="009B18B9" w:rsidRDefault="00D854CD" w:rsidP="00D14F9D">
      <w:pPr>
        <w:shd w:val="clear" w:color="auto" w:fill="FFFFFF"/>
        <w:spacing w:after="0" w:line="240" w:lineRule="auto"/>
        <w:jc w:val="both"/>
        <w:rPr>
          <w:rFonts w:ascii="Verdana" w:eastAsia="Times New Roman" w:hAnsi="Verdana" w:cs="Calibri Light"/>
          <w:sz w:val="20"/>
          <w:szCs w:val="20"/>
          <w:highlight w:val="green"/>
          <w:lang w:eastAsia="pl-PL"/>
        </w:rPr>
      </w:pPr>
    </w:p>
    <w:p w14:paraId="6B6F71D3" w14:textId="64B43459" w:rsidR="000F0DAA" w:rsidRPr="00B82F56" w:rsidRDefault="00D854CD" w:rsidP="00B82F56">
      <w:pPr>
        <w:pStyle w:val="Standard"/>
        <w:jc w:val="both"/>
        <w:rPr>
          <w:rFonts w:ascii="Verdana" w:hAnsi="Verdana"/>
          <w:sz w:val="20"/>
          <w:szCs w:val="20"/>
        </w:rPr>
      </w:pPr>
      <w:r w:rsidRPr="009B18B9">
        <w:rPr>
          <w:rFonts w:ascii="Verdana" w:hAnsi="Verdana"/>
          <w:sz w:val="20"/>
          <w:szCs w:val="20"/>
          <w:highlight w:val="yellow"/>
        </w:rPr>
        <w:t xml:space="preserve">  </w:t>
      </w:r>
    </w:p>
    <w:p w14:paraId="5C2238C2" w14:textId="77777777" w:rsidR="009B18B9" w:rsidRPr="009B18B9" w:rsidRDefault="000F0DAA" w:rsidP="009B18B9">
      <w:pPr>
        <w:shd w:val="clear" w:color="auto" w:fill="FFFFFF"/>
        <w:spacing w:after="300" w:line="240" w:lineRule="auto"/>
        <w:rPr>
          <w:rFonts w:ascii="Verdana" w:eastAsia="Times New Roman" w:hAnsi="Verdana" w:cs="Calibri Light"/>
          <w:b/>
          <w:bCs/>
          <w:sz w:val="20"/>
          <w:szCs w:val="20"/>
          <w:lang w:eastAsia="pl-PL"/>
        </w:rPr>
      </w:pPr>
      <w:r w:rsidRPr="009B18B9">
        <w:rPr>
          <w:rFonts w:ascii="Verdana" w:eastAsia="Times New Roman" w:hAnsi="Verdana" w:cs="Calibri Light"/>
          <w:sz w:val="20"/>
          <w:szCs w:val="20"/>
          <w:lang w:eastAsia="pl-PL"/>
        </w:rPr>
        <w:t> </w:t>
      </w:r>
      <w:r w:rsidRPr="009B18B9">
        <w:rPr>
          <w:rFonts w:ascii="Verdana" w:eastAsia="Times New Roman" w:hAnsi="Verdana" w:cs="Calibri Light"/>
          <w:b/>
          <w:bCs/>
          <w:sz w:val="20"/>
          <w:szCs w:val="20"/>
          <w:lang w:eastAsia="pl-PL"/>
        </w:rPr>
        <w:t>ZAMAWIAJĄCY:</w:t>
      </w:r>
      <w:r w:rsidRPr="009B18B9">
        <w:rPr>
          <w:rFonts w:ascii="Verdana" w:eastAsia="Times New Roman" w:hAnsi="Verdana" w:cs="Calibri Light"/>
          <w:sz w:val="20"/>
          <w:szCs w:val="20"/>
          <w:lang w:eastAsia="pl-PL"/>
        </w:rPr>
        <w:t>                                                                           </w:t>
      </w:r>
      <w:r w:rsidR="00171399" w:rsidRPr="009B18B9" w:rsidDel="00171399">
        <w:rPr>
          <w:rFonts w:ascii="Verdana" w:eastAsia="Times New Roman" w:hAnsi="Verdana" w:cs="Calibri Light"/>
          <w:sz w:val="20"/>
          <w:szCs w:val="20"/>
          <w:lang w:eastAsia="pl-PL"/>
        </w:rPr>
        <w:t xml:space="preserve"> </w:t>
      </w:r>
      <w:r w:rsidRPr="009B18B9">
        <w:rPr>
          <w:rFonts w:ascii="Verdana" w:eastAsia="Times New Roman" w:hAnsi="Verdana" w:cs="Calibri Light"/>
          <w:b/>
          <w:bCs/>
          <w:sz w:val="20"/>
          <w:szCs w:val="20"/>
          <w:lang w:eastAsia="pl-PL"/>
        </w:rPr>
        <w:t>WYKONAWCA:</w:t>
      </w:r>
    </w:p>
    <w:p w14:paraId="4140EF02" w14:textId="77777777" w:rsidR="00B82F56" w:rsidRDefault="00B82F56" w:rsidP="009B18B9">
      <w:pPr>
        <w:shd w:val="clear" w:color="auto" w:fill="FFFFFF"/>
        <w:spacing w:after="300" w:line="240" w:lineRule="auto"/>
        <w:rPr>
          <w:rFonts w:ascii="Verdana" w:hAnsi="Verdana"/>
          <w:b/>
          <w:sz w:val="20"/>
          <w:szCs w:val="20"/>
        </w:rPr>
      </w:pPr>
    </w:p>
    <w:p w14:paraId="0F949B43" w14:textId="704925ED" w:rsidR="0001696F" w:rsidRPr="009B18B9" w:rsidRDefault="0001696F" w:rsidP="009B18B9">
      <w:pPr>
        <w:shd w:val="clear" w:color="auto" w:fill="FFFFFF"/>
        <w:spacing w:after="300" w:line="240" w:lineRule="auto"/>
        <w:rPr>
          <w:rFonts w:ascii="Verdana" w:eastAsia="Times New Roman" w:hAnsi="Verdana" w:cs="Calibri Light"/>
          <w:b/>
          <w:bCs/>
          <w:sz w:val="20"/>
          <w:szCs w:val="20"/>
          <w:lang w:eastAsia="pl-PL"/>
        </w:rPr>
      </w:pPr>
      <w:r w:rsidRPr="009B18B9">
        <w:rPr>
          <w:rFonts w:ascii="Verdana" w:hAnsi="Verdana"/>
          <w:b/>
          <w:sz w:val="20"/>
          <w:szCs w:val="20"/>
        </w:rPr>
        <w:t>Załącznik nr 1</w:t>
      </w:r>
      <w:r w:rsidR="009B18B9" w:rsidRPr="009B18B9">
        <w:rPr>
          <w:rFonts w:ascii="Verdana" w:hAnsi="Verdana"/>
          <w:b/>
          <w:sz w:val="20"/>
          <w:szCs w:val="20"/>
        </w:rPr>
        <w:t>.1</w:t>
      </w:r>
      <w:r w:rsidRPr="009B18B9">
        <w:rPr>
          <w:rFonts w:ascii="Verdana" w:hAnsi="Verdana"/>
          <w:b/>
          <w:sz w:val="20"/>
          <w:szCs w:val="20"/>
        </w:rPr>
        <w:t xml:space="preserve"> do Umowy dla Zadania 1</w:t>
      </w:r>
    </w:p>
    <w:p w14:paraId="531513A2" w14:textId="77777777" w:rsidR="0001696F" w:rsidRPr="009B18B9" w:rsidRDefault="0001696F" w:rsidP="0001696F">
      <w:pPr>
        <w:pStyle w:val="Standard"/>
        <w:jc w:val="both"/>
        <w:rPr>
          <w:rFonts w:ascii="Verdana" w:hAnsi="Verdana"/>
          <w:b/>
          <w:sz w:val="20"/>
          <w:szCs w:val="20"/>
        </w:rPr>
      </w:pPr>
    </w:p>
    <w:p w14:paraId="6A9F13D4"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Zakres wykonywanych prac porządkowych w obiektach WCRS</w:t>
      </w:r>
    </w:p>
    <w:p w14:paraId="73C88E05" w14:textId="77777777" w:rsidR="0001696F" w:rsidRPr="009B18B9" w:rsidRDefault="0001696F" w:rsidP="0001696F">
      <w:pPr>
        <w:widowControl w:val="0"/>
        <w:suppressAutoHyphens/>
        <w:autoSpaceDN w:val="0"/>
        <w:spacing w:after="0" w:line="240" w:lineRule="auto"/>
        <w:jc w:val="both"/>
        <w:textAlignment w:val="baseline"/>
        <w:rPr>
          <w:rFonts w:ascii="Verdana" w:eastAsia="SimSun" w:hAnsi="Verdana" w:cs="Lucida Sans"/>
          <w:b/>
          <w:bCs/>
          <w:kern w:val="3"/>
          <w:sz w:val="20"/>
          <w:szCs w:val="20"/>
          <w:lang w:eastAsia="zh-CN" w:bidi="hi-IN"/>
        </w:rPr>
      </w:pPr>
      <w:r w:rsidRPr="009B18B9">
        <w:rPr>
          <w:rFonts w:ascii="Verdana" w:hAnsi="Verdana"/>
          <w:b/>
          <w:bCs/>
          <w:sz w:val="20"/>
          <w:szCs w:val="20"/>
        </w:rPr>
        <w:t>Zadanie nr 1:</w:t>
      </w:r>
      <w:bookmarkStart w:id="3" w:name="_Hlk121483209"/>
    </w:p>
    <w:bookmarkEnd w:id="3"/>
    <w:p w14:paraId="6FFD4622" w14:textId="77777777" w:rsidR="0001696F" w:rsidRPr="009B18B9" w:rsidRDefault="0001696F" w:rsidP="0001696F">
      <w:pPr>
        <w:pStyle w:val="Standard"/>
        <w:jc w:val="both"/>
        <w:rPr>
          <w:rFonts w:ascii="Verdana" w:hAnsi="Verdana"/>
          <w:b/>
          <w:bCs/>
          <w:sz w:val="20"/>
          <w:szCs w:val="20"/>
        </w:rPr>
      </w:pPr>
    </w:p>
    <w:p w14:paraId="62786AFA" w14:textId="77777777" w:rsidR="0001696F" w:rsidRPr="009B18B9" w:rsidRDefault="0001696F" w:rsidP="0001696F">
      <w:pPr>
        <w:shd w:val="clear" w:color="auto" w:fill="FFFFFF"/>
        <w:spacing w:after="300"/>
        <w:jc w:val="both"/>
        <w:rPr>
          <w:rFonts w:ascii="Verdana" w:hAnsi="Verdana" w:cs="Calibri Light"/>
          <w:b/>
          <w:bCs/>
          <w:color w:val="222222"/>
          <w:sz w:val="20"/>
          <w:szCs w:val="20"/>
          <w:lang w:eastAsia="pl-PL"/>
        </w:rPr>
      </w:pPr>
      <w:bookmarkStart w:id="4" w:name="_Hlk32834599"/>
      <w:r w:rsidRPr="009B18B9">
        <w:rPr>
          <w:rFonts w:ascii="Verdana" w:hAnsi="Verdana" w:cs="Calibri Light"/>
          <w:b/>
          <w:bCs/>
          <w:color w:val="222222"/>
          <w:sz w:val="20"/>
          <w:szCs w:val="20"/>
          <w:lang w:eastAsia="pl-PL"/>
        </w:rPr>
        <w:t>I. Opis przedmiotu zamówienia</w:t>
      </w:r>
    </w:p>
    <w:p w14:paraId="40ACF6ED" w14:textId="77777777" w:rsidR="0001696F" w:rsidRPr="009B18B9" w:rsidRDefault="0001696F" w:rsidP="0001696F">
      <w:pPr>
        <w:jc w:val="both"/>
        <w:rPr>
          <w:rFonts w:ascii="Verdana" w:hAnsi="Verdana"/>
          <w:sz w:val="20"/>
          <w:szCs w:val="20"/>
        </w:rPr>
      </w:pPr>
      <w:r w:rsidRPr="009B18B9">
        <w:rPr>
          <w:rFonts w:ascii="Verdana" w:hAnsi="Verdana" w:cs="Calibri Light"/>
          <w:color w:val="222222"/>
          <w:sz w:val="20"/>
          <w:szCs w:val="20"/>
          <w:lang w:eastAsia="pl-PL"/>
        </w:rPr>
        <w:t>Przedmiotem zamówienia jest usługa sprzątania pomieszczeń biurowych Wrocławskiego Centrum Rozwoju Społecznego w l</w:t>
      </w:r>
      <w:r w:rsidRPr="009B18B9">
        <w:rPr>
          <w:rFonts w:ascii="Verdana" w:hAnsi="Verdana"/>
          <w:sz w:val="20"/>
          <w:szCs w:val="20"/>
        </w:rPr>
        <w:t>okalizacji: pl. Dominikański 6 we Wrocławiu, w tym utrzymanie czystości pomieszczeń w budynku Zamawiającego, bieżący serwis porządkowy oraz utrzymanie czystości na terenie przyległym o następujących parametrach:</w:t>
      </w:r>
    </w:p>
    <w:p w14:paraId="4689B079"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użytkowa budynku 1809,4</w:t>
      </w:r>
      <w:r w:rsidRPr="009B18B9">
        <w:rPr>
          <w:rFonts w:ascii="Verdana" w:hAnsi="Verdana" w:cs="Arial"/>
          <w:kern w:val="1"/>
          <w:sz w:val="20"/>
          <w:szCs w:val="20"/>
        </w:rPr>
        <w:t xml:space="preserve"> m</w:t>
      </w:r>
      <w:r w:rsidRPr="009B18B9">
        <w:rPr>
          <w:rFonts w:ascii="Verdana" w:hAnsi="Verdana" w:cs="Arial"/>
          <w:kern w:val="1"/>
          <w:sz w:val="20"/>
          <w:szCs w:val="20"/>
          <w:vertAlign w:val="superscript"/>
        </w:rPr>
        <w:t>2</w:t>
      </w:r>
      <w:r w:rsidRPr="009B18B9">
        <w:rPr>
          <w:rFonts w:ascii="Verdana" w:hAnsi="Verdana"/>
          <w:sz w:val="20"/>
          <w:szCs w:val="20"/>
        </w:rPr>
        <w:t xml:space="preserve"> – podłogi;</w:t>
      </w:r>
    </w:p>
    <w:p w14:paraId="2B43EBA6"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okien- 413,2 m</w:t>
      </w:r>
      <w:r w:rsidRPr="009B18B9">
        <w:rPr>
          <w:rFonts w:ascii="Verdana" w:hAnsi="Verdana" w:cs="Arial"/>
          <w:kern w:val="1"/>
          <w:sz w:val="20"/>
          <w:szCs w:val="20"/>
          <w:vertAlign w:val="superscript"/>
        </w:rPr>
        <w:t>2</w:t>
      </w:r>
      <w:r w:rsidRPr="009B18B9">
        <w:rPr>
          <w:rFonts w:ascii="Verdana" w:hAnsi="Verdana"/>
          <w:sz w:val="20"/>
          <w:szCs w:val="20"/>
        </w:rPr>
        <w:t xml:space="preserve"> liczona dwustronnie;</w:t>
      </w:r>
    </w:p>
    <w:p w14:paraId="67B4030A"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drzwi – 370,2 m</w:t>
      </w:r>
      <w:r w:rsidRPr="009B18B9">
        <w:rPr>
          <w:rFonts w:ascii="Verdana" w:hAnsi="Verdana" w:cs="Arial"/>
          <w:kern w:val="1"/>
          <w:sz w:val="20"/>
          <w:szCs w:val="20"/>
          <w:vertAlign w:val="superscript"/>
        </w:rPr>
        <w:t>2</w:t>
      </w:r>
      <w:r w:rsidRPr="009B18B9">
        <w:rPr>
          <w:rFonts w:ascii="Verdana" w:hAnsi="Verdana"/>
          <w:sz w:val="20"/>
          <w:szCs w:val="20"/>
        </w:rPr>
        <w:t xml:space="preserve"> -liczona dwustronnie;</w:t>
      </w:r>
    </w:p>
    <w:p w14:paraId="7FE57843"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ścian pokrytych glazura- 437,3 m</w:t>
      </w:r>
      <w:r w:rsidRPr="009B18B9">
        <w:rPr>
          <w:rFonts w:ascii="Verdana" w:hAnsi="Verdana" w:cs="Arial"/>
          <w:kern w:val="1"/>
          <w:sz w:val="20"/>
          <w:szCs w:val="20"/>
          <w:vertAlign w:val="superscript"/>
        </w:rPr>
        <w:t>2;</w:t>
      </w:r>
    </w:p>
    <w:p w14:paraId="2143962E"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ścian szklanych, działowych, p.poż- 108,2 m;</w:t>
      </w:r>
    </w:p>
    <w:p w14:paraId="38E535A8"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powierzchnia utwardzona podwórza 113</w:t>
      </w:r>
      <w:r w:rsidRPr="009B18B9">
        <w:rPr>
          <w:rFonts w:ascii="Verdana" w:hAnsi="Verdana" w:cs="Arial"/>
          <w:kern w:val="1"/>
          <w:sz w:val="20"/>
          <w:szCs w:val="20"/>
        </w:rPr>
        <w:t xml:space="preserve"> m</w:t>
      </w:r>
      <w:r w:rsidRPr="009B18B9">
        <w:rPr>
          <w:rFonts w:ascii="Verdana" w:hAnsi="Verdana" w:cs="Arial"/>
          <w:kern w:val="1"/>
          <w:sz w:val="20"/>
          <w:szCs w:val="20"/>
          <w:vertAlign w:val="superscript"/>
        </w:rPr>
        <w:t>2</w:t>
      </w:r>
      <w:r w:rsidRPr="009B18B9">
        <w:rPr>
          <w:rFonts w:ascii="Verdana" w:hAnsi="Verdana"/>
          <w:sz w:val="20"/>
          <w:szCs w:val="20"/>
        </w:rPr>
        <w:t>;</w:t>
      </w:r>
    </w:p>
    <w:p w14:paraId="4C484ACB" w14:textId="77777777" w:rsidR="0001696F" w:rsidRPr="009B18B9" w:rsidRDefault="0001696F" w:rsidP="0001696F">
      <w:pPr>
        <w:pStyle w:val="Standard"/>
        <w:numPr>
          <w:ilvl w:val="0"/>
          <w:numId w:val="44"/>
        </w:numPr>
        <w:jc w:val="both"/>
        <w:rPr>
          <w:rFonts w:ascii="Verdana" w:hAnsi="Verdana" w:cs="Arial"/>
          <w:kern w:val="1"/>
          <w:sz w:val="20"/>
          <w:szCs w:val="20"/>
          <w:vertAlign w:val="superscript"/>
        </w:rPr>
      </w:pPr>
      <w:r w:rsidRPr="009B18B9">
        <w:rPr>
          <w:rFonts w:ascii="Verdana" w:hAnsi="Verdana"/>
          <w:sz w:val="20"/>
          <w:szCs w:val="20"/>
        </w:rPr>
        <w:t>powierzchnia przyległa do budynku</w:t>
      </w:r>
      <w:r w:rsidRPr="009B18B9">
        <w:rPr>
          <w:rFonts w:ascii="Verdana" w:hAnsi="Verdana" w:cs="Arial"/>
          <w:kern w:val="1"/>
          <w:sz w:val="20"/>
          <w:szCs w:val="20"/>
          <w:vertAlign w:val="superscript"/>
        </w:rPr>
        <w:t xml:space="preserve"> </w:t>
      </w:r>
      <w:r w:rsidRPr="009B18B9">
        <w:rPr>
          <w:rFonts w:ascii="Verdana" w:hAnsi="Verdana"/>
          <w:sz w:val="20"/>
          <w:szCs w:val="20"/>
        </w:rPr>
        <w:t>100</w:t>
      </w:r>
      <w:r w:rsidRPr="009B18B9">
        <w:rPr>
          <w:rFonts w:ascii="Verdana" w:hAnsi="Verdana" w:cs="Arial"/>
          <w:kern w:val="1"/>
          <w:sz w:val="20"/>
          <w:szCs w:val="20"/>
        </w:rPr>
        <w:t>m</w:t>
      </w:r>
      <w:r w:rsidRPr="009B18B9">
        <w:rPr>
          <w:rFonts w:ascii="Verdana" w:hAnsi="Verdana" w:cs="Arial"/>
          <w:kern w:val="1"/>
          <w:sz w:val="20"/>
          <w:szCs w:val="20"/>
          <w:vertAlign w:val="superscript"/>
        </w:rPr>
        <w:t>2</w:t>
      </w:r>
    </w:p>
    <w:p w14:paraId="0C6A22A5"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cs="Arial"/>
          <w:kern w:val="1"/>
          <w:sz w:val="20"/>
          <w:szCs w:val="20"/>
        </w:rPr>
        <w:t>teren przyległego chodnika</w:t>
      </w:r>
      <w:r w:rsidRPr="009B18B9">
        <w:rPr>
          <w:rFonts w:ascii="Verdana" w:hAnsi="Verdana" w:cs="Arial"/>
          <w:kern w:val="1"/>
          <w:sz w:val="20"/>
          <w:szCs w:val="20"/>
          <w:vertAlign w:val="superscript"/>
        </w:rPr>
        <w:t xml:space="preserve"> </w:t>
      </w:r>
      <w:r w:rsidRPr="009B18B9">
        <w:rPr>
          <w:rFonts w:ascii="Verdana" w:hAnsi="Verdana" w:cs="Arial"/>
          <w:kern w:val="1"/>
          <w:sz w:val="20"/>
          <w:szCs w:val="20"/>
        </w:rPr>
        <w:t>dotyczy odśnieżania i zabezpieczenia przed poślizgiem użytkowników - 200 m</w:t>
      </w:r>
      <w:r w:rsidRPr="009B18B9">
        <w:rPr>
          <w:rFonts w:ascii="Verdana" w:hAnsi="Verdana" w:cs="Arial"/>
          <w:kern w:val="1"/>
          <w:sz w:val="20"/>
          <w:szCs w:val="20"/>
          <w:vertAlign w:val="superscript"/>
        </w:rPr>
        <w:t>2</w:t>
      </w:r>
    </w:p>
    <w:p w14:paraId="5EBFBFB3" w14:textId="77777777" w:rsidR="0001696F" w:rsidRPr="009B18B9" w:rsidRDefault="0001696F" w:rsidP="0001696F">
      <w:pPr>
        <w:pStyle w:val="Standard"/>
        <w:numPr>
          <w:ilvl w:val="0"/>
          <w:numId w:val="44"/>
        </w:numPr>
        <w:jc w:val="both"/>
        <w:rPr>
          <w:rFonts w:ascii="Verdana" w:hAnsi="Verdana"/>
          <w:sz w:val="20"/>
          <w:szCs w:val="20"/>
        </w:rPr>
      </w:pPr>
      <w:r w:rsidRPr="009B18B9">
        <w:rPr>
          <w:rFonts w:ascii="Verdana" w:hAnsi="Verdana"/>
          <w:sz w:val="20"/>
          <w:szCs w:val="20"/>
        </w:rPr>
        <w:t>wymagany bieżący serwis porządkowy na terenie II p. i Sali konferencyjnej - 1 osoba.</w:t>
      </w:r>
    </w:p>
    <w:p w14:paraId="7D2A12DC" w14:textId="77777777" w:rsidR="0001696F" w:rsidRPr="009B18B9" w:rsidRDefault="0001696F" w:rsidP="0001696F">
      <w:pPr>
        <w:shd w:val="clear" w:color="auto" w:fill="FFFFFF"/>
        <w:jc w:val="both"/>
        <w:rPr>
          <w:rFonts w:ascii="Verdana" w:hAnsi="Verdana"/>
          <w:sz w:val="20"/>
          <w:szCs w:val="20"/>
        </w:rPr>
      </w:pPr>
      <w:r w:rsidRPr="009B18B9">
        <w:rPr>
          <w:rFonts w:ascii="Verdana" w:hAnsi="Verdana" w:cs="Calibri Light"/>
          <w:color w:val="222222"/>
          <w:sz w:val="20"/>
          <w:szCs w:val="20"/>
          <w:lang w:eastAsia="pl-PL"/>
        </w:rPr>
        <w:t>Usługi utrzymania czystości na terenie przyległym, polegają na</w:t>
      </w:r>
      <w:r w:rsidRPr="009B18B9">
        <w:rPr>
          <w:rFonts w:ascii="Verdana" w:hAnsi="Verdana"/>
          <w:sz w:val="20"/>
          <w:szCs w:val="20"/>
        </w:rPr>
        <w:t xml:space="preserve"> odśnieżaniu powierzchni utwardzonych,  usuwaniu chwastów na ciągach komunikacyjnych. </w:t>
      </w:r>
    </w:p>
    <w:p w14:paraId="52228425"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Usługi będą wykonywane zgodnie z harmonogramem prac ustalonym przez wykonawcę </w:t>
      </w:r>
      <w:r w:rsidRPr="009B18B9">
        <w:rPr>
          <w:rFonts w:ascii="Verdana" w:hAnsi="Verdana"/>
          <w:sz w:val="20"/>
          <w:szCs w:val="20"/>
        </w:rPr>
        <w:br/>
        <w:t>i zaakceptowanym przez Zamawiającego nie później niż w dniu podpisania umowy, we wskazanych przez Zamawiającego godzinach i po godzinach pracy Zamawiającego zgodnie z zakresem czynności sprzątania oraz w dni wolne od pracy, przy czym o wymaganym świadczeniu usługi w dni wolne od pracy Zamawiający powiadomi Wykonawcę najpóźniej na tydzień przed takim terminem.</w:t>
      </w:r>
    </w:p>
    <w:p w14:paraId="113473F5" w14:textId="77777777" w:rsidR="0001696F" w:rsidRPr="009B18B9" w:rsidRDefault="0001696F" w:rsidP="0001696F">
      <w:pPr>
        <w:pStyle w:val="Standard"/>
        <w:jc w:val="both"/>
        <w:rPr>
          <w:rFonts w:ascii="Verdana" w:hAnsi="Verdana"/>
          <w:sz w:val="20"/>
          <w:szCs w:val="20"/>
        </w:rPr>
      </w:pPr>
    </w:p>
    <w:p w14:paraId="245142CA"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Wykonawca zapewni obsługę bieżącego serwisu porządkowego w budynku Zamawiającego w godz. 6.00-8.00 (dotyczy sali konferencyjnej i zaplecza socjalnego na II p. ) oraz </w:t>
      </w:r>
      <w:bookmarkStart w:id="5" w:name="_Hlk34042440"/>
      <w:r w:rsidRPr="009B18B9">
        <w:rPr>
          <w:rFonts w:ascii="Verdana" w:hAnsi="Verdana"/>
          <w:sz w:val="20"/>
          <w:szCs w:val="20"/>
        </w:rPr>
        <w:t xml:space="preserve">obsługę do prac na zewnątrz budynków w godz.5.00-8.00 (tylko w trakcie okresu zimowego odśnieżanie i prace zapobiegające oblodzeniu powierzchni). </w:t>
      </w:r>
      <w:bookmarkEnd w:id="5"/>
      <w:r w:rsidRPr="009B18B9">
        <w:rPr>
          <w:rFonts w:ascii="Verdana" w:hAnsi="Verdana"/>
          <w:sz w:val="20"/>
          <w:szCs w:val="20"/>
        </w:rPr>
        <w:t>Serwis porządkowy ma być świadczony na bieżąco przez co najmniej jedną osobę.</w:t>
      </w:r>
    </w:p>
    <w:p w14:paraId="5C7C0F7B"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Sprzątanie powierzchni biurowych odbywać się będzie w godz. 16.00-22.00, za wyjątkiem pomieszczeń wskazanych przez Zamawiającego, tj. pomieszczeń, w których usługa będzie wykonywana w obecności Zamawiającego w godz. 6.00 – 8.00 i 14.45-17.00.</w:t>
      </w:r>
    </w:p>
    <w:p w14:paraId="1E6AC232" w14:textId="77777777" w:rsidR="0001696F" w:rsidRPr="009B18B9" w:rsidRDefault="0001696F" w:rsidP="0001696F">
      <w:pPr>
        <w:shd w:val="clear" w:color="auto" w:fill="FFFFFF"/>
        <w:jc w:val="both"/>
        <w:rPr>
          <w:rFonts w:ascii="Verdana" w:hAnsi="Verdana"/>
          <w:sz w:val="20"/>
          <w:szCs w:val="20"/>
        </w:rPr>
      </w:pPr>
      <w:r w:rsidRPr="009B18B9">
        <w:rPr>
          <w:rFonts w:ascii="Verdana" w:hAnsi="Verdana"/>
          <w:sz w:val="20"/>
          <w:szCs w:val="20"/>
        </w:rPr>
        <w:t xml:space="preserve">Wykonawca zobowiązany jest do zagospodarowania odpadów wytworzonych w związku z realizacją usługi zgodnie z obowiązującymi przepisami, w tym: odpadów niebezpiecznych </w:t>
      </w:r>
      <w:r w:rsidRPr="009B18B9">
        <w:rPr>
          <w:rFonts w:ascii="Verdana" w:hAnsi="Verdana"/>
          <w:sz w:val="20"/>
          <w:szCs w:val="20"/>
        </w:rPr>
        <w:br/>
        <w:t>w szczególności opakowania po środkach czystości i chemii wykorzystywanej do wykonywania usługi.</w:t>
      </w:r>
    </w:p>
    <w:p w14:paraId="00A8A9D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UWAGA: wszystkie czynności należy wykonywać zgodnie z wymogami epidemiologicznymi dotyczącymi zapobiegania zakażeniom COVID-19</w:t>
      </w:r>
    </w:p>
    <w:p w14:paraId="6188875A" w14:textId="77777777" w:rsidR="0001696F" w:rsidRPr="009B18B9" w:rsidRDefault="0001696F" w:rsidP="0001696F">
      <w:pPr>
        <w:pStyle w:val="Standard"/>
        <w:jc w:val="both"/>
        <w:rPr>
          <w:rFonts w:ascii="Verdana" w:hAnsi="Verdana"/>
          <w:sz w:val="20"/>
          <w:szCs w:val="20"/>
        </w:rPr>
      </w:pPr>
    </w:p>
    <w:p w14:paraId="4DBD7744" w14:textId="77777777" w:rsidR="0001696F" w:rsidRPr="009B18B9" w:rsidRDefault="0001696F" w:rsidP="0001696F">
      <w:pPr>
        <w:numPr>
          <w:ilvl w:val="0"/>
          <w:numId w:val="65"/>
        </w:numPr>
        <w:suppressAutoHyphens/>
        <w:spacing w:after="200" w:line="276" w:lineRule="auto"/>
        <w:contextualSpacing/>
        <w:jc w:val="both"/>
        <w:rPr>
          <w:rFonts w:ascii="Verdana" w:eastAsia="Calibri" w:hAnsi="Verdana" w:cs="Tahoma"/>
          <w:bCs/>
          <w:sz w:val="20"/>
          <w:szCs w:val="20"/>
        </w:rPr>
      </w:pPr>
      <w:bookmarkStart w:id="6" w:name="_Hlk119667539"/>
      <w:r w:rsidRPr="009B18B9">
        <w:rPr>
          <w:rFonts w:ascii="Verdana" w:eastAsia="Calibri" w:hAnsi="Verdana" w:cs="Tahoma"/>
          <w:bCs/>
          <w:sz w:val="20"/>
          <w:szCs w:val="20"/>
        </w:rPr>
        <w:t xml:space="preserve">Usługa będąca przedmiotem zamówienia w budynku przy pl. Dominikańskim 6 będzie wykonywana przez min. 4 osoby po jednej na każdej kondygnacji w dni robocze w godz.16.00-20.00. </w:t>
      </w:r>
      <w:bookmarkEnd w:id="6"/>
      <w:r w:rsidRPr="009B18B9">
        <w:rPr>
          <w:rFonts w:ascii="Verdana" w:eastAsia="Calibri" w:hAnsi="Verdana" w:cs="Tahoma"/>
          <w:bCs/>
          <w:sz w:val="20"/>
          <w:szCs w:val="20"/>
        </w:rPr>
        <w:t>Dodatkowo jedna osoba będzie wykonywała usługę sprzątania w systemie dziennym przez 4 godziny dziennie od 7.00-11.00.</w:t>
      </w:r>
    </w:p>
    <w:p w14:paraId="78953C66" w14:textId="77777777" w:rsidR="0001696F" w:rsidRPr="009B18B9" w:rsidRDefault="0001696F" w:rsidP="0001696F">
      <w:pPr>
        <w:numPr>
          <w:ilvl w:val="0"/>
          <w:numId w:val="65"/>
        </w:numPr>
        <w:suppressAutoHyphens/>
        <w:spacing w:after="200" w:line="276" w:lineRule="auto"/>
        <w:contextualSpacing/>
        <w:jc w:val="both"/>
        <w:rPr>
          <w:rFonts w:ascii="Verdana" w:eastAsia="Calibri" w:hAnsi="Verdana" w:cs="Tahoma"/>
          <w:bCs/>
          <w:sz w:val="20"/>
          <w:szCs w:val="20"/>
        </w:rPr>
      </w:pPr>
      <w:r w:rsidRPr="009B18B9">
        <w:rPr>
          <w:rFonts w:ascii="Verdana" w:eastAsia="Calibri" w:hAnsi="Verdana" w:cs="Tahoma"/>
          <w:bCs/>
          <w:sz w:val="20"/>
          <w:szCs w:val="20"/>
        </w:rPr>
        <w:t>Usługa będąca przedmiotem zamówienia w zakresie sprzątania terenu przyległego do budynku przy pl. Dominikańskim 6 wykonywana będzie przez min. 1 osobę  w dni robocze w godz. od 6.00 do 10.00, a w okresie zimowym odśnieżanie chodników i dojść do budynku w godz. 5.00-11.00.</w:t>
      </w:r>
    </w:p>
    <w:bookmarkEnd w:id="4"/>
    <w:p w14:paraId="103B06F3" w14:textId="77777777" w:rsidR="0001696F" w:rsidRPr="009B18B9" w:rsidRDefault="0001696F" w:rsidP="0001696F">
      <w:pPr>
        <w:pStyle w:val="Standard"/>
        <w:rPr>
          <w:rFonts w:ascii="Verdana" w:hAnsi="Verdana"/>
          <w:b/>
          <w:sz w:val="20"/>
          <w:szCs w:val="20"/>
        </w:rPr>
      </w:pPr>
      <w:r w:rsidRPr="009B18B9">
        <w:rPr>
          <w:rFonts w:ascii="Verdana" w:hAnsi="Verdana"/>
          <w:sz w:val="20"/>
          <w:szCs w:val="20"/>
        </w:rPr>
        <w:t>1.1.</w:t>
      </w:r>
      <w:r w:rsidRPr="009B18B9">
        <w:rPr>
          <w:rFonts w:ascii="Verdana" w:hAnsi="Verdana"/>
          <w:b/>
          <w:sz w:val="20"/>
          <w:szCs w:val="20"/>
        </w:rPr>
        <w:t>Czynności wykonywane codziennie :</w:t>
      </w:r>
    </w:p>
    <w:p w14:paraId="43864F5A" w14:textId="77777777" w:rsidR="0001696F" w:rsidRPr="009B18B9" w:rsidRDefault="0001696F" w:rsidP="0001696F">
      <w:pPr>
        <w:pStyle w:val="Standard"/>
        <w:rPr>
          <w:rFonts w:ascii="Verdana" w:hAnsi="Verdana"/>
          <w:sz w:val="20"/>
          <w:szCs w:val="20"/>
          <w:u w:val="single"/>
        </w:rPr>
      </w:pPr>
      <w:r w:rsidRPr="009B18B9">
        <w:rPr>
          <w:rFonts w:ascii="Verdana" w:hAnsi="Verdana"/>
          <w:sz w:val="20"/>
          <w:szCs w:val="20"/>
          <w:u w:val="single"/>
        </w:rPr>
        <w:t xml:space="preserve"> 1.1.1. Kompleksowe sprzątanie wszystkich pomieszczeń, a w szczególności :</w:t>
      </w:r>
    </w:p>
    <w:p w14:paraId="129EF695" w14:textId="77777777" w:rsidR="0001696F" w:rsidRPr="009B18B9" w:rsidRDefault="0001696F" w:rsidP="0001696F">
      <w:pPr>
        <w:pStyle w:val="Standard"/>
        <w:ind w:left="708"/>
        <w:jc w:val="both"/>
        <w:rPr>
          <w:rFonts w:ascii="Verdana" w:hAnsi="Verdana"/>
          <w:sz w:val="20"/>
          <w:szCs w:val="20"/>
        </w:rPr>
      </w:pPr>
      <w:r w:rsidRPr="009B18B9">
        <w:rPr>
          <w:rFonts w:ascii="Verdana" w:hAnsi="Verdana"/>
          <w:sz w:val="20"/>
          <w:szCs w:val="20"/>
        </w:rPr>
        <w:t xml:space="preserve">Opróżnianie koszy oraz pojemników niszczarek, wymiana worków foliowych, wynoszenie śmieci do zewnętrznych pojemników na odpady; odkurzanie, zamiatanie, zmywanie na mokro (ręczne oraz maszynowe) wszystkich powierzchni podłogowych tj. kafle, panele podłogowe, linoleum, beton, w sposób </w:t>
      </w:r>
      <w:r w:rsidRPr="009B18B9">
        <w:rPr>
          <w:rFonts w:ascii="Verdana" w:hAnsi="Verdana"/>
          <w:sz w:val="20"/>
          <w:szCs w:val="20"/>
        </w:rPr>
        <w:br/>
        <w:t xml:space="preserve">i z wykorzystaniem środków odpowiednich dla danej powierzchni; utrzymanie czystości zewnętrznych powierzchni mebli, ścieranie kurzu z biurek, szaf </w:t>
      </w:r>
      <w:r w:rsidRPr="009B18B9">
        <w:rPr>
          <w:rFonts w:ascii="Verdana" w:hAnsi="Verdana"/>
          <w:sz w:val="20"/>
          <w:szCs w:val="20"/>
        </w:rPr>
        <w:br/>
        <w:t>i parapetów okiennych; odkurzanie mebli tapicerowanych (krzeseł, foteli),</w:t>
      </w:r>
      <w:bookmarkStart w:id="7" w:name="_Hlk32742348"/>
      <w:r w:rsidRPr="009B18B9">
        <w:rPr>
          <w:rFonts w:ascii="Verdana" w:hAnsi="Verdana"/>
          <w:sz w:val="20"/>
          <w:szCs w:val="20"/>
        </w:rPr>
        <w:t>mycie zewnętrznej i wewnętrznej powierzchni drzwi wejściowych</w:t>
      </w:r>
      <w:bookmarkEnd w:id="7"/>
      <w:r w:rsidRPr="009B18B9">
        <w:rPr>
          <w:rFonts w:ascii="Verdana" w:hAnsi="Verdana"/>
          <w:sz w:val="20"/>
          <w:szCs w:val="20"/>
        </w:rPr>
        <w:t xml:space="preserve"> do pokoi; mycie zewnętrznej i wewnętrznej powierzchni drzwi wejściowych do budynku; mycie drzwi szklanych i ścianek szklanych; mycie(odkurzanie) i podlewanie kwiatów.</w:t>
      </w:r>
      <w:bookmarkStart w:id="8" w:name="_Hlk56678441"/>
    </w:p>
    <w:bookmarkEnd w:id="8"/>
    <w:p w14:paraId="77665F28" w14:textId="77777777" w:rsidR="0001696F" w:rsidRPr="009B18B9" w:rsidRDefault="0001696F" w:rsidP="0001696F">
      <w:pPr>
        <w:pStyle w:val="Standard"/>
        <w:ind w:left="708"/>
        <w:jc w:val="both"/>
        <w:rPr>
          <w:rFonts w:ascii="Verdana" w:hAnsi="Verdana"/>
          <w:sz w:val="20"/>
          <w:szCs w:val="20"/>
        </w:rPr>
      </w:pPr>
    </w:p>
    <w:p w14:paraId="2D5D881B" w14:textId="77777777" w:rsidR="0001696F" w:rsidRPr="009B18B9" w:rsidRDefault="0001696F" w:rsidP="0001696F">
      <w:pPr>
        <w:pStyle w:val="Standard"/>
        <w:jc w:val="both"/>
        <w:rPr>
          <w:rFonts w:ascii="Verdana" w:hAnsi="Verdana"/>
          <w:sz w:val="20"/>
          <w:szCs w:val="20"/>
          <w:u w:val="single"/>
        </w:rPr>
      </w:pPr>
      <w:r w:rsidRPr="009B18B9">
        <w:rPr>
          <w:rFonts w:ascii="Verdana" w:hAnsi="Verdana"/>
          <w:sz w:val="20"/>
          <w:szCs w:val="20"/>
        </w:rPr>
        <w:t xml:space="preserve">1.1.2. </w:t>
      </w:r>
      <w:r w:rsidRPr="009B18B9">
        <w:rPr>
          <w:rFonts w:ascii="Verdana" w:hAnsi="Verdana"/>
          <w:sz w:val="20"/>
          <w:szCs w:val="20"/>
          <w:u w:val="single"/>
        </w:rPr>
        <w:t>Dodatkowe czynności porządkowe dla ciągów komunikacyjnych, klatek schodowych, holi i wind, a w szczególności:</w:t>
      </w:r>
    </w:p>
    <w:p w14:paraId="783B2FF9" w14:textId="77777777" w:rsidR="0001696F" w:rsidRPr="009B18B9" w:rsidRDefault="0001696F" w:rsidP="0001696F">
      <w:pPr>
        <w:pStyle w:val="Standard"/>
        <w:rPr>
          <w:rFonts w:ascii="Verdana" w:hAnsi="Verdana"/>
          <w:sz w:val="20"/>
          <w:szCs w:val="20"/>
        </w:rPr>
      </w:pPr>
      <w:r w:rsidRPr="009B18B9">
        <w:rPr>
          <w:rFonts w:ascii="Verdana" w:hAnsi="Verdana"/>
          <w:sz w:val="20"/>
          <w:szCs w:val="20"/>
        </w:rPr>
        <w:t xml:space="preserve">         </w:t>
      </w:r>
      <w:r w:rsidRPr="009B18B9">
        <w:rPr>
          <w:rFonts w:ascii="Verdana" w:hAnsi="Verdana"/>
          <w:sz w:val="20"/>
          <w:szCs w:val="20"/>
        </w:rPr>
        <w:tab/>
        <w:t>mycie schodów, poręczy, barierek; mycie i czyszczenie siedzisk oraz</w:t>
      </w:r>
    </w:p>
    <w:p w14:paraId="11AC5E31" w14:textId="77777777" w:rsidR="0001696F" w:rsidRPr="009B18B9" w:rsidRDefault="0001696F" w:rsidP="0001696F">
      <w:pPr>
        <w:pStyle w:val="Standard"/>
        <w:ind w:left="708"/>
        <w:rPr>
          <w:rFonts w:ascii="Verdana" w:hAnsi="Verdana"/>
          <w:sz w:val="20"/>
          <w:szCs w:val="20"/>
        </w:rPr>
      </w:pPr>
      <w:r w:rsidRPr="009B18B9">
        <w:rPr>
          <w:rFonts w:ascii="Verdana" w:hAnsi="Verdana"/>
          <w:sz w:val="20"/>
          <w:szCs w:val="20"/>
        </w:rPr>
        <w:t>stolików dla interesantów, dźwigu osobowego oraz platformy dla niepełnosprawnych.</w:t>
      </w:r>
    </w:p>
    <w:p w14:paraId="1CA645A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1.1.3.</w:t>
      </w:r>
      <w:r w:rsidRPr="009B18B9">
        <w:rPr>
          <w:rFonts w:ascii="Verdana" w:hAnsi="Verdana"/>
          <w:sz w:val="20"/>
          <w:szCs w:val="20"/>
          <w:u w:val="single"/>
        </w:rPr>
        <w:t>Dodatkowe czynności porządkowe dla pomieszczeń sanitarnych, a w szczególności:</w:t>
      </w:r>
    </w:p>
    <w:p w14:paraId="31CB1F4A"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ab/>
        <w:t xml:space="preserve">Mycie, czyszczenie i dezynfekcja urządzeń sanitarnych (m.in. usuwanie rdzy, </w:t>
      </w:r>
    </w:p>
    <w:p w14:paraId="587C2AE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ab/>
        <w:t xml:space="preserve">kamienia i zacieków), mycie i czyszczenie kafli na ścianach, luster; </w:t>
      </w:r>
    </w:p>
    <w:p w14:paraId="2E85E124"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cs="Arial"/>
          <w:sz w:val="20"/>
          <w:szCs w:val="20"/>
        </w:rPr>
        <w:t xml:space="preserve">mycie i czyszczenie kabin prysznicowych, </w:t>
      </w:r>
      <w:r w:rsidRPr="009B18B9">
        <w:rPr>
          <w:rFonts w:ascii="Verdana" w:hAnsi="Verdana"/>
          <w:sz w:val="20"/>
          <w:szCs w:val="20"/>
        </w:rPr>
        <w:t xml:space="preserve">bieżące zakładanie do </w:t>
      </w:r>
    </w:p>
    <w:p w14:paraId="611AEF07"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 xml:space="preserve">toalet kostek odświeżająco-dezynfekujących; wymiana wkładów w </w:t>
      </w:r>
    </w:p>
    <w:p w14:paraId="6150CE49"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odświeżaczach powietrza, uzupełnianie mydła w płynie, ręczników papierowych</w:t>
      </w:r>
    </w:p>
    <w:p w14:paraId="7406B230"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 xml:space="preserve"> oraz papieru toaletowego.</w:t>
      </w:r>
    </w:p>
    <w:p w14:paraId="3FEEDC5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u w:val="single"/>
        </w:rPr>
        <w:t>1.1.4. Dodatkowe czynności porządkowe dla pomieszczeń socjalnych, a w szczególności:</w:t>
      </w:r>
    </w:p>
    <w:p w14:paraId="4986D316"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 xml:space="preserve">Mycie, czyszczenie blatów, zlewów, umywalek, stołów, krzeseł; mycie i czyszczenie </w:t>
      </w:r>
    </w:p>
    <w:p w14:paraId="545CCDA8" w14:textId="77777777" w:rsidR="0001696F" w:rsidRPr="009B18B9" w:rsidRDefault="0001696F" w:rsidP="0001696F">
      <w:pPr>
        <w:pStyle w:val="Standard"/>
        <w:ind w:left="708"/>
        <w:jc w:val="both"/>
        <w:rPr>
          <w:rFonts w:ascii="Verdana" w:hAnsi="Verdana"/>
          <w:sz w:val="20"/>
          <w:szCs w:val="20"/>
        </w:rPr>
      </w:pPr>
      <w:r w:rsidRPr="009B18B9">
        <w:rPr>
          <w:rFonts w:ascii="Verdana" w:hAnsi="Verdana"/>
          <w:sz w:val="20"/>
          <w:szCs w:val="20"/>
        </w:rPr>
        <w:t xml:space="preserve">kafli na ścianach; czyszczenie na zewnątrz urządzeń AGD (m.in. czajniki elektryczne, lodówki, mikrofalówki); uzupełnianie płynu do mycia naczyń, mydła </w:t>
      </w:r>
      <w:r w:rsidRPr="009B18B9">
        <w:rPr>
          <w:rFonts w:ascii="Verdana" w:hAnsi="Verdana"/>
          <w:sz w:val="20"/>
          <w:szCs w:val="20"/>
        </w:rPr>
        <w:br/>
        <w:t>w płynie, ręczników papierowych, wymiana gąbek do mycia naczyń.</w:t>
      </w:r>
    </w:p>
    <w:p w14:paraId="074A77A2" w14:textId="77777777" w:rsidR="0001696F" w:rsidRPr="009B18B9" w:rsidRDefault="0001696F" w:rsidP="0001696F">
      <w:pPr>
        <w:pStyle w:val="Standard"/>
        <w:jc w:val="both"/>
        <w:rPr>
          <w:rFonts w:ascii="Verdana" w:hAnsi="Verdana"/>
          <w:sz w:val="20"/>
          <w:szCs w:val="20"/>
        </w:rPr>
      </w:pPr>
    </w:p>
    <w:p w14:paraId="4EDC2DE9"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2.1.Czynności wykonywane raz w tygodniu:</w:t>
      </w:r>
    </w:p>
    <w:p w14:paraId="6FDA15FD" w14:textId="77777777" w:rsidR="0001696F" w:rsidRPr="009B18B9" w:rsidRDefault="0001696F" w:rsidP="0001696F">
      <w:pPr>
        <w:pStyle w:val="Standard"/>
        <w:jc w:val="both"/>
        <w:rPr>
          <w:rFonts w:ascii="Verdana" w:hAnsi="Verdana"/>
          <w:sz w:val="20"/>
          <w:szCs w:val="20"/>
        </w:rPr>
      </w:pPr>
    </w:p>
    <w:p w14:paraId="1C8A7CA7"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2.1.1.czyszczenie, (odkurzanie) grzejników w całym obiekcie.</w:t>
      </w:r>
    </w:p>
    <w:p w14:paraId="07DCE252"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2.1.2.gruntowne mycie i doczyszczanie ciągów komunikacyjnych.</w:t>
      </w:r>
    </w:p>
    <w:p w14:paraId="3FE31A7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2.1.3.mycie, na zewnątrz i wewnątrz urządzeń AGD (m.in. czajniki elektryczne, lodówki, </w:t>
      </w:r>
    </w:p>
    <w:p w14:paraId="067BF7D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mikrofalówki)</w:t>
      </w:r>
    </w:p>
    <w:p w14:paraId="5CDECE90"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3.1. Czynności wykonywane raz w miesiącu:</w:t>
      </w:r>
    </w:p>
    <w:p w14:paraId="6AA748A5" w14:textId="77777777" w:rsidR="0001696F" w:rsidRPr="009B18B9" w:rsidRDefault="0001696F" w:rsidP="0001696F">
      <w:pPr>
        <w:pStyle w:val="Standard"/>
        <w:jc w:val="both"/>
        <w:rPr>
          <w:rFonts w:ascii="Verdana" w:hAnsi="Verdana"/>
          <w:b/>
          <w:sz w:val="20"/>
          <w:szCs w:val="20"/>
        </w:rPr>
      </w:pPr>
    </w:p>
    <w:p w14:paraId="2E9AD615"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3.1.1.mycie punktów oświetleniowych we wszystkich pomieszczeniach i ciągach komunikacyjnych.</w:t>
      </w:r>
    </w:p>
    <w:p w14:paraId="0513ABF0"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3.1.2.gruntowne mycie i doczyszczanie kafli w pomieszczeniach sanitarnych i socjalnych</w:t>
      </w:r>
    </w:p>
    <w:p w14:paraId="5EB7D487"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3.1.3.zamiatanie i sprzątanie na mokro schodów korytarzy i schodów do piwnicy</w:t>
      </w:r>
    </w:p>
    <w:p w14:paraId="4D611DAD" w14:textId="77777777" w:rsidR="0001696F" w:rsidRPr="009B18B9" w:rsidRDefault="0001696F" w:rsidP="0001696F">
      <w:pPr>
        <w:jc w:val="both"/>
        <w:rPr>
          <w:rFonts w:ascii="Verdana" w:hAnsi="Verdana" w:cs="Arial"/>
          <w:sz w:val="20"/>
          <w:szCs w:val="20"/>
        </w:rPr>
      </w:pPr>
      <w:r w:rsidRPr="009B18B9">
        <w:rPr>
          <w:rFonts w:ascii="Verdana" w:hAnsi="Verdana"/>
          <w:sz w:val="20"/>
          <w:szCs w:val="20"/>
        </w:rPr>
        <w:t>3.1.4.</w:t>
      </w:r>
      <w:r w:rsidRPr="009B18B9">
        <w:rPr>
          <w:rFonts w:ascii="Verdana" w:hAnsi="Verdana" w:cs="Arial"/>
          <w:sz w:val="20"/>
          <w:szCs w:val="20"/>
        </w:rPr>
        <w:t xml:space="preserve"> czyszczenie elementów dekoracyjnych, tablic informacyjnych, itp.</w:t>
      </w:r>
    </w:p>
    <w:p w14:paraId="21BC5F80" w14:textId="77777777" w:rsidR="0001696F" w:rsidRPr="009B18B9" w:rsidRDefault="0001696F" w:rsidP="0001696F">
      <w:pPr>
        <w:pStyle w:val="Standard"/>
        <w:jc w:val="both"/>
        <w:rPr>
          <w:rFonts w:ascii="Verdana" w:hAnsi="Verdana"/>
          <w:sz w:val="20"/>
          <w:szCs w:val="20"/>
        </w:rPr>
      </w:pPr>
    </w:p>
    <w:p w14:paraId="52A86952"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4.1.Czynności wykonywane raz na 5 miesięcy (marzec, październik,):</w:t>
      </w:r>
    </w:p>
    <w:p w14:paraId="21DD54FE"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4.1.1.mycie okien nieotwieranych, otwieranych i uchylnych, ościeży wraz z ościeżnicami </w:t>
      </w:r>
      <w:r w:rsidRPr="009B18B9">
        <w:rPr>
          <w:rFonts w:ascii="Verdana" w:hAnsi="Verdana"/>
          <w:sz w:val="20"/>
          <w:szCs w:val="20"/>
        </w:rPr>
        <w:br/>
        <w:t>i przyległymi parapetami. Ze względu na konstrukcje, mycie wszystkich okien nieotwieranych odbywać się będzie bez ich otwierania (np. okna w korytarzach dźwigu osobowego)</w:t>
      </w:r>
    </w:p>
    <w:p w14:paraId="431264D2" w14:textId="77777777" w:rsidR="0001696F" w:rsidRPr="009B18B9" w:rsidRDefault="0001696F" w:rsidP="0001696F">
      <w:pPr>
        <w:pStyle w:val="Standard"/>
        <w:jc w:val="both"/>
        <w:rPr>
          <w:rFonts w:ascii="Verdana" w:hAnsi="Verdana" w:cs="Arial"/>
          <w:sz w:val="20"/>
          <w:szCs w:val="20"/>
        </w:rPr>
      </w:pPr>
      <w:r w:rsidRPr="009B18B9">
        <w:rPr>
          <w:rFonts w:ascii="Verdana" w:hAnsi="Verdana"/>
          <w:sz w:val="20"/>
          <w:szCs w:val="20"/>
        </w:rPr>
        <w:t>4.1.2.</w:t>
      </w:r>
      <w:r w:rsidRPr="009B18B9">
        <w:rPr>
          <w:rFonts w:ascii="Verdana" w:hAnsi="Verdana" w:cs="Arial"/>
          <w:sz w:val="20"/>
          <w:szCs w:val="20"/>
        </w:rPr>
        <w:t xml:space="preserve"> sprzątanie na mokro korytarzy i schodów w piwnicy.</w:t>
      </w:r>
    </w:p>
    <w:p w14:paraId="33B2B03F" w14:textId="77777777" w:rsidR="0001696F" w:rsidRPr="009B18B9" w:rsidRDefault="0001696F" w:rsidP="0001696F">
      <w:pPr>
        <w:tabs>
          <w:tab w:val="num" w:pos="400"/>
        </w:tabs>
        <w:jc w:val="both"/>
        <w:rPr>
          <w:rFonts w:ascii="Verdana" w:hAnsi="Verdana" w:cs="Arial"/>
          <w:sz w:val="20"/>
          <w:szCs w:val="20"/>
        </w:rPr>
      </w:pPr>
      <w:r w:rsidRPr="009B18B9">
        <w:rPr>
          <w:rFonts w:ascii="Verdana" w:hAnsi="Verdana" w:cs="Arial"/>
          <w:sz w:val="20"/>
          <w:szCs w:val="20"/>
        </w:rPr>
        <w:t xml:space="preserve">4.1.3. mycie okien, w tym o dużych wysokościach i parapetów za oknem na parterze </w:t>
      </w:r>
    </w:p>
    <w:p w14:paraId="69202033" w14:textId="77777777" w:rsidR="0001696F" w:rsidRPr="009B18B9" w:rsidRDefault="0001696F" w:rsidP="0001696F">
      <w:pPr>
        <w:tabs>
          <w:tab w:val="num" w:pos="400"/>
        </w:tabs>
        <w:jc w:val="both"/>
        <w:rPr>
          <w:rFonts w:ascii="Verdana" w:hAnsi="Verdana" w:cs="Arial"/>
          <w:sz w:val="20"/>
          <w:szCs w:val="20"/>
        </w:rPr>
      </w:pPr>
      <w:r w:rsidRPr="009B18B9">
        <w:rPr>
          <w:rFonts w:ascii="Verdana" w:hAnsi="Verdana" w:cs="Arial"/>
          <w:sz w:val="20"/>
          <w:szCs w:val="20"/>
        </w:rPr>
        <w:t xml:space="preserve">         budynku,</w:t>
      </w:r>
    </w:p>
    <w:p w14:paraId="10803107"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5.1.Czynności wykonywane co najmniej raz na 5 miesięcy:</w:t>
      </w:r>
    </w:p>
    <w:p w14:paraId="20E58D9F"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sz w:val="20"/>
          <w:szCs w:val="20"/>
        </w:rPr>
        <w:t>5.1.1.</w:t>
      </w:r>
      <w:r w:rsidRPr="009B18B9">
        <w:rPr>
          <w:rFonts w:ascii="Verdana" w:hAnsi="Verdana" w:cs="Arial"/>
          <w:sz w:val="20"/>
          <w:szCs w:val="20"/>
        </w:rPr>
        <w:t xml:space="preserve"> mycie okien, w tym o dużych wysokościach i parapetów za oknem na  </w:t>
      </w:r>
    </w:p>
    <w:p w14:paraId="2176C975"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pozostałych kondygnacjach budynku, </w:t>
      </w:r>
    </w:p>
    <w:p w14:paraId="651B45EC"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5.1.2. odkurzanie otworów wentylacyjnych,</w:t>
      </w:r>
    </w:p>
    <w:p w14:paraId="62566651"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5.1.3. odkurzanie żaluzji </w:t>
      </w:r>
    </w:p>
    <w:p w14:paraId="27A02DBC"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5.1.4. gruntowne doczyszczanie oraz zabezpieczanie wszystkich powierzchni </w:t>
      </w:r>
    </w:p>
    <w:p w14:paraId="470745E3"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podłogowych tj. kafle, panele podłogowe, linoleum, beton, tarket, </w:t>
      </w:r>
    </w:p>
    <w:p w14:paraId="7D10DEF7"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(np. akrylowanie wykładzin typu tarket) oraz schodowych w sposób </w:t>
      </w:r>
    </w:p>
    <w:p w14:paraId="0B46B134"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i z wykorzystaniem środków odpowiednich dla danej powierzchni i </w:t>
      </w:r>
    </w:p>
    <w:p w14:paraId="3208DAF4"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zgodnie z wymaganą technologią , wraz z przygotowaniem pomieszczeń do </w:t>
      </w:r>
    </w:p>
    <w:p w14:paraId="18C48BEC"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przeprowadzenia prac, tj. wyniesienie krzeseł, koszy na śmieci, szafek typu  </w:t>
      </w:r>
    </w:p>
    <w:p w14:paraId="4738A8F0"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„kontenerek”, mniejszych szaf i szafek na dokumenty oraz innych drobnych </w:t>
      </w:r>
    </w:p>
    <w:p w14:paraId="63B5CE9C"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mebli i urządzeń, które uniemożliwiają prawidłowe wykonanie prac</w:t>
      </w:r>
    </w:p>
    <w:p w14:paraId="50C42531"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6.1.Czynności wykonywane raz w roku:</w:t>
      </w:r>
    </w:p>
    <w:p w14:paraId="0FD39F92" w14:textId="77777777" w:rsidR="0001696F" w:rsidRPr="009B18B9" w:rsidRDefault="0001696F" w:rsidP="0001696F">
      <w:pPr>
        <w:pStyle w:val="Standard"/>
        <w:jc w:val="both"/>
        <w:rPr>
          <w:rFonts w:ascii="Verdana" w:hAnsi="Verdana"/>
          <w:b/>
          <w:sz w:val="20"/>
          <w:szCs w:val="20"/>
        </w:rPr>
      </w:pPr>
    </w:p>
    <w:p w14:paraId="449D648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6.1.1.przeprowadzenie deratyzacji (październik-listopad)polegającej na wyłożeniu trutek na poziomie piwnic budynku. Deratyzacje należy przeprowadzić w sposób zapewniający bezpieczeństwo osób przebywających w budynku.</w:t>
      </w:r>
    </w:p>
    <w:p w14:paraId="65275E1F" w14:textId="77777777" w:rsidR="0001696F" w:rsidRPr="009B18B9" w:rsidRDefault="0001696F" w:rsidP="0001696F">
      <w:pPr>
        <w:rPr>
          <w:rFonts w:ascii="Verdana" w:hAnsi="Verdana" w:cs="Arial"/>
          <w:b/>
          <w:sz w:val="20"/>
          <w:szCs w:val="20"/>
          <w:u w:val="single"/>
        </w:rPr>
      </w:pPr>
      <w:r w:rsidRPr="009B18B9">
        <w:rPr>
          <w:rFonts w:ascii="Verdana" w:hAnsi="Verdana"/>
          <w:sz w:val="20"/>
          <w:szCs w:val="20"/>
        </w:rPr>
        <w:t>6.1.2.</w:t>
      </w:r>
      <w:r w:rsidRPr="009B18B9">
        <w:rPr>
          <w:rFonts w:ascii="Verdana" w:hAnsi="Verdana" w:cs="Arial"/>
          <w:b/>
          <w:sz w:val="20"/>
          <w:szCs w:val="20"/>
          <w:u w:val="single"/>
        </w:rPr>
        <w:t xml:space="preserve"> - czynności wykonywane w miesiącach zimowych</w:t>
      </w:r>
    </w:p>
    <w:p w14:paraId="3252B07E" w14:textId="77777777" w:rsidR="0001696F" w:rsidRPr="009B18B9" w:rsidRDefault="0001696F" w:rsidP="0001696F">
      <w:pPr>
        <w:pStyle w:val="Bezodstpw"/>
        <w:numPr>
          <w:ilvl w:val="0"/>
          <w:numId w:val="62"/>
        </w:numPr>
        <w:jc w:val="both"/>
        <w:rPr>
          <w:rFonts w:ascii="Verdana" w:hAnsi="Verdana"/>
        </w:rPr>
      </w:pPr>
      <w:r w:rsidRPr="009B18B9">
        <w:rPr>
          <w:rFonts w:ascii="Verdana" w:hAnsi="Verdana"/>
          <w:i/>
        </w:rPr>
        <w:t xml:space="preserve">Zabezpieczenia wejść do budynku  min.3 matami wejściowymi chłonącymi błoto pośniegowe w miesiącach listopad, grudzień oraz wymiana mat z częstotliwością gwarantującą zabezpieczenie powierzchni parteru od błota pośniegowego </w:t>
      </w:r>
      <w:r w:rsidRPr="009B18B9">
        <w:rPr>
          <w:rFonts w:ascii="Verdana" w:hAnsi="Verdana"/>
          <w:i/>
        </w:rPr>
        <w:br/>
        <w:t>i nadmiernej wilgoci.</w:t>
      </w:r>
    </w:p>
    <w:p w14:paraId="29499476" w14:textId="77777777" w:rsidR="0001696F" w:rsidRPr="009B18B9" w:rsidRDefault="0001696F" w:rsidP="0001696F">
      <w:pPr>
        <w:rPr>
          <w:rFonts w:ascii="Verdana" w:hAnsi="Verdana" w:cs="Arial"/>
          <w:b/>
          <w:sz w:val="20"/>
          <w:szCs w:val="20"/>
        </w:rPr>
      </w:pPr>
    </w:p>
    <w:p w14:paraId="06D13FAC" w14:textId="77777777" w:rsidR="0001696F" w:rsidRPr="009B18B9" w:rsidRDefault="0001696F" w:rsidP="0001696F">
      <w:pPr>
        <w:rPr>
          <w:rFonts w:ascii="Verdana" w:hAnsi="Verdana" w:cs="Arial"/>
          <w:sz w:val="20"/>
          <w:szCs w:val="20"/>
        </w:rPr>
      </w:pPr>
      <w:r w:rsidRPr="009B18B9">
        <w:rPr>
          <w:rFonts w:ascii="Verdana" w:hAnsi="Verdana" w:cs="Arial"/>
          <w:b/>
          <w:sz w:val="20"/>
          <w:szCs w:val="20"/>
        </w:rPr>
        <w:t>7.1.</w:t>
      </w:r>
      <w:r w:rsidRPr="009B18B9">
        <w:rPr>
          <w:rFonts w:ascii="Verdana" w:hAnsi="Verdana"/>
          <w:b/>
          <w:sz w:val="20"/>
          <w:szCs w:val="20"/>
        </w:rPr>
        <w:t xml:space="preserve"> Czynności wykonywane na terenie przyległym do budynku przy pl. Dominikańskim 6</w:t>
      </w:r>
    </w:p>
    <w:p w14:paraId="248463EE" w14:textId="77777777" w:rsidR="0001696F" w:rsidRPr="009B18B9" w:rsidRDefault="0001696F" w:rsidP="0001696F">
      <w:pPr>
        <w:rPr>
          <w:rFonts w:ascii="Verdana" w:hAnsi="Verdana" w:cs="Arial"/>
          <w:sz w:val="20"/>
          <w:szCs w:val="20"/>
        </w:rPr>
      </w:pPr>
      <w:r w:rsidRPr="009B18B9">
        <w:rPr>
          <w:rFonts w:ascii="Verdana" w:hAnsi="Verdana" w:cs="Arial"/>
          <w:sz w:val="20"/>
          <w:szCs w:val="20"/>
        </w:rPr>
        <w:t>Utrzymanie w czystości terenów przyległych do budynku administracyjnego polegać będzie na:</w:t>
      </w:r>
    </w:p>
    <w:p w14:paraId="05FA6F04" w14:textId="77777777" w:rsidR="0001696F" w:rsidRPr="009B18B9" w:rsidRDefault="0001696F" w:rsidP="0001696F">
      <w:pPr>
        <w:ind w:left="720"/>
        <w:jc w:val="both"/>
        <w:rPr>
          <w:rFonts w:ascii="Verdana" w:hAnsi="Verdana" w:cs="Arial"/>
          <w:sz w:val="20"/>
          <w:szCs w:val="20"/>
        </w:rPr>
      </w:pPr>
      <w:r w:rsidRPr="009B18B9">
        <w:rPr>
          <w:rFonts w:ascii="Verdana" w:hAnsi="Verdana" w:cs="Arial"/>
          <w:sz w:val="20"/>
          <w:szCs w:val="20"/>
        </w:rPr>
        <w:t>7.1.1.codziennym zamiataniu pieszych ciągów komunikacyjnych,</w:t>
      </w:r>
    </w:p>
    <w:p w14:paraId="73819FDA" w14:textId="77777777" w:rsidR="0001696F" w:rsidRPr="009B18B9" w:rsidRDefault="0001696F" w:rsidP="0001696F">
      <w:pPr>
        <w:ind w:left="720"/>
        <w:jc w:val="both"/>
        <w:rPr>
          <w:rFonts w:ascii="Verdana" w:hAnsi="Verdana" w:cs="Arial"/>
          <w:sz w:val="20"/>
          <w:szCs w:val="20"/>
        </w:rPr>
      </w:pPr>
      <w:r w:rsidRPr="009B18B9">
        <w:rPr>
          <w:rFonts w:ascii="Verdana" w:hAnsi="Verdana" w:cs="Arial"/>
          <w:sz w:val="20"/>
          <w:szCs w:val="20"/>
        </w:rPr>
        <w:t>7.1.2.codziennym usuwaniu zaśmiecających przejście zadaszone odpadów , podjazd dla niepełnosprawnych i schodki do wejścia z windą odpadów,</w:t>
      </w:r>
    </w:p>
    <w:p w14:paraId="4EDE5F43" w14:textId="77777777" w:rsidR="0001696F" w:rsidRPr="009B18B9" w:rsidRDefault="0001696F" w:rsidP="0001696F">
      <w:pPr>
        <w:ind w:left="720"/>
        <w:jc w:val="both"/>
        <w:rPr>
          <w:rFonts w:ascii="Verdana" w:hAnsi="Verdana" w:cs="Arial"/>
          <w:sz w:val="20"/>
          <w:szCs w:val="20"/>
        </w:rPr>
      </w:pPr>
      <w:r w:rsidRPr="009B18B9">
        <w:rPr>
          <w:rFonts w:ascii="Verdana" w:hAnsi="Verdana" w:cs="Arial"/>
          <w:sz w:val="20"/>
          <w:szCs w:val="20"/>
        </w:rPr>
        <w:t>7.1.3. codziennym usuwaniu zaśmiecających, podjazd dla niepełnosprawnych i schodki do wejścia z windą odpadów,</w:t>
      </w:r>
    </w:p>
    <w:p w14:paraId="43F96AED" w14:textId="77777777" w:rsidR="0001696F" w:rsidRPr="009B18B9" w:rsidRDefault="0001696F" w:rsidP="0001696F">
      <w:pPr>
        <w:ind w:firstLine="708"/>
        <w:jc w:val="both"/>
        <w:rPr>
          <w:rFonts w:ascii="Verdana" w:hAnsi="Verdana" w:cs="Arial"/>
          <w:sz w:val="20"/>
          <w:szCs w:val="20"/>
        </w:rPr>
      </w:pPr>
      <w:r w:rsidRPr="009B18B9">
        <w:rPr>
          <w:rFonts w:ascii="Verdana" w:hAnsi="Verdana" w:cs="Arial"/>
          <w:sz w:val="20"/>
          <w:szCs w:val="20"/>
        </w:rPr>
        <w:t xml:space="preserve">7.1.4.w miarę potrzeb usuwaniu chwastów z pieszych ciągów komunikacyjnych, </w:t>
      </w:r>
    </w:p>
    <w:p w14:paraId="5287DAEA" w14:textId="77777777" w:rsidR="0001696F" w:rsidRPr="009B18B9" w:rsidRDefault="0001696F" w:rsidP="0001696F">
      <w:pPr>
        <w:pStyle w:val="Bezodstpw"/>
        <w:ind w:left="720"/>
        <w:jc w:val="both"/>
        <w:rPr>
          <w:rFonts w:ascii="Verdana" w:hAnsi="Verdana"/>
        </w:rPr>
      </w:pPr>
      <w:r w:rsidRPr="009B18B9">
        <w:rPr>
          <w:rFonts w:ascii="Verdana" w:hAnsi="Verdana"/>
        </w:rPr>
        <w:t xml:space="preserve">7.1.5.w miarę potrzeb, usuwanie błota pośniegowego, odśnieżaniu i odladzaniu </w:t>
      </w:r>
    </w:p>
    <w:p w14:paraId="40E63486" w14:textId="77777777" w:rsidR="0001696F" w:rsidRPr="009B18B9" w:rsidRDefault="0001696F" w:rsidP="0001696F">
      <w:pPr>
        <w:pStyle w:val="Bezodstpw"/>
        <w:ind w:left="720"/>
        <w:jc w:val="both"/>
        <w:rPr>
          <w:rFonts w:ascii="Verdana" w:hAnsi="Verdana"/>
        </w:rPr>
      </w:pPr>
      <w:r w:rsidRPr="009B18B9">
        <w:rPr>
          <w:rFonts w:ascii="Verdana" w:hAnsi="Verdana"/>
        </w:rPr>
        <w:t xml:space="preserve">        (posypywanie piaskiem, solą) pieszych ciągów komunikacyjnych i parkingu. </w:t>
      </w:r>
    </w:p>
    <w:p w14:paraId="5A79D9A3" w14:textId="77777777" w:rsidR="0001696F" w:rsidRPr="009B18B9" w:rsidRDefault="0001696F" w:rsidP="0001696F">
      <w:pPr>
        <w:pStyle w:val="Bezodstpw"/>
        <w:ind w:left="720"/>
        <w:jc w:val="both"/>
        <w:rPr>
          <w:rFonts w:ascii="Verdana" w:hAnsi="Verdana"/>
        </w:rPr>
      </w:pPr>
      <w:r w:rsidRPr="009B18B9">
        <w:rPr>
          <w:rFonts w:ascii="Verdana" w:hAnsi="Verdana"/>
        </w:rPr>
        <w:t xml:space="preserve">        Usługa winna być wykonana przed godzinami otwarcia budynku, z należytą </w:t>
      </w:r>
    </w:p>
    <w:p w14:paraId="0F9F1DB5" w14:textId="77777777" w:rsidR="0001696F" w:rsidRPr="009B18B9" w:rsidRDefault="0001696F" w:rsidP="0001696F">
      <w:pPr>
        <w:pStyle w:val="Bezodstpw"/>
        <w:ind w:left="720"/>
        <w:jc w:val="both"/>
        <w:rPr>
          <w:rFonts w:ascii="Verdana" w:hAnsi="Verdana"/>
        </w:rPr>
      </w:pPr>
      <w:r w:rsidRPr="009B18B9">
        <w:rPr>
          <w:rFonts w:ascii="Verdana" w:hAnsi="Verdana"/>
        </w:rPr>
        <w:t xml:space="preserve">         starannością, zapewniając bezpieczeństwo dla ruchu pieszego przed </w:t>
      </w:r>
    </w:p>
    <w:p w14:paraId="664353E9" w14:textId="77777777" w:rsidR="0001696F" w:rsidRPr="009B18B9" w:rsidRDefault="0001696F" w:rsidP="0001696F">
      <w:pPr>
        <w:pStyle w:val="Bezodstpw"/>
        <w:ind w:left="720"/>
        <w:jc w:val="both"/>
        <w:rPr>
          <w:rFonts w:ascii="Verdana" w:hAnsi="Verdana"/>
        </w:rPr>
      </w:pPr>
      <w:r w:rsidRPr="009B18B9">
        <w:rPr>
          <w:rFonts w:ascii="Verdana" w:hAnsi="Verdana"/>
        </w:rPr>
        <w:t xml:space="preserve">         poślizgiem. </w:t>
      </w:r>
    </w:p>
    <w:p w14:paraId="3FF70376" w14:textId="77777777" w:rsidR="0001696F" w:rsidRPr="009B18B9" w:rsidRDefault="0001696F" w:rsidP="0001696F">
      <w:pPr>
        <w:pStyle w:val="Bezodstpw"/>
        <w:ind w:left="720"/>
        <w:jc w:val="both"/>
        <w:rPr>
          <w:rFonts w:ascii="Verdana" w:hAnsi="Verdana"/>
        </w:rPr>
      </w:pPr>
      <w:r w:rsidRPr="009B18B9">
        <w:rPr>
          <w:rFonts w:ascii="Verdana" w:hAnsi="Verdana"/>
        </w:rPr>
        <w:t>W przypadku wystąpienia niekorzystnych warunków atmosferycznych podczas pracy WCRS, usługa winna być wykonywana na bieżąco.</w:t>
      </w:r>
    </w:p>
    <w:p w14:paraId="024C9C57" w14:textId="77777777" w:rsidR="0001696F" w:rsidRPr="009B18B9" w:rsidRDefault="0001696F" w:rsidP="0001696F">
      <w:pPr>
        <w:pStyle w:val="Bezodstpw"/>
        <w:ind w:left="720"/>
        <w:jc w:val="both"/>
        <w:rPr>
          <w:rFonts w:ascii="Verdana" w:hAnsi="Verdana"/>
        </w:rPr>
      </w:pPr>
    </w:p>
    <w:p w14:paraId="50165A3F"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8. Informacje dodatkowe:</w:t>
      </w:r>
    </w:p>
    <w:p w14:paraId="0490F5EA" w14:textId="77777777" w:rsidR="0001696F" w:rsidRPr="009B18B9" w:rsidRDefault="0001696F" w:rsidP="0001696F">
      <w:pPr>
        <w:pStyle w:val="Standard"/>
        <w:jc w:val="both"/>
        <w:rPr>
          <w:rFonts w:ascii="Verdana" w:hAnsi="Verdana"/>
          <w:b/>
          <w:sz w:val="20"/>
          <w:szCs w:val="20"/>
        </w:rPr>
      </w:pPr>
    </w:p>
    <w:p w14:paraId="4836C003"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8.1. W przypadku czynności wykonywanych: raz na 5 miesięcy, dwa razy w ciągu 10 miesięcy, raz w roku oraz w częstotliwościach oferowanych przez Wykonawcę, Wykonawca każdorazowo, z wyprzedzeniem tygodniowym, będzie ustalał z Zamawiającym termin ich wykonania.</w:t>
      </w:r>
    </w:p>
    <w:p w14:paraId="77712128" w14:textId="77777777" w:rsidR="0001696F" w:rsidRPr="009B18B9" w:rsidRDefault="0001696F" w:rsidP="0001696F">
      <w:pPr>
        <w:pStyle w:val="Standard"/>
        <w:jc w:val="both"/>
        <w:rPr>
          <w:rFonts w:ascii="Verdana" w:hAnsi="Verdana"/>
          <w:sz w:val="20"/>
          <w:szCs w:val="20"/>
        </w:rPr>
      </w:pPr>
    </w:p>
    <w:p w14:paraId="4A11F537" w14:textId="77777777" w:rsidR="0001696F" w:rsidRPr="009B18B9" w:rsidRDefault="0001696F" w:rsidP="0001696F">
      <w:pPr>
        <w:jc w:val="both"/>
        <w:rPr>
          <w:rFonts w:ascii="Verdana" w:hAnsi="Verdana" w:cs="Arial"/>
          <w:sz w:val="20"/>
          <w:szCs w:val="20"/>
        </w:rPr>
      </w:pPr>
      <w:r w:rsidRPr="009B18B9">
        <w:rPr>
          <w:rFonts w:ascii="Verdana" w:hAnsi="Verdana"/>
          <w:sz w:val="20"/>
          <w:szCs w:val="20"/>
        </w:rPr>
        <w:t>8.2. Wykonywanie czynności utrzymania czystości przez Wykonawcę odbywać się będzie w dniach od poniedziałku do piątku w godzinach od 16:00 do czasu zakończenia czynności niezbędnych w realizacji umowy, jednak nie dłużej niż  do 22.00 oraz w godzinach rannych 6.00-8.00</w:t>
      </w:r>
      <w:r w:rsidRPr="009B18B9">
        <w:rPr>
          <w:rFonts w:ascii="Verdana" w:hAnsi="Verdana" w:cs="Arial"/>
          <w:sz w:val="20"/>
          <w:szCs w:val="20"/>
        </w:rPr>
        <w:t xml:space="preserve"> w celu zabezpieczenia czystości pomieszczeń użytkowanych do późnych godzin wieczornych poprzedniego dnia (sale szkoleniowo – konferencyjne, WC, WC dla niepełnosprawnych).</w:t>
      </w:r>
    </w:p>
    <w:p w14:paraId="2DF9183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W przypadkach uzasadnionych i po uzyskaniu odpowiedniego zezwolenia od Zamawiającego, usługa może być wykonana w dni wolne od pracy.</w:t>
      </w:r>
    </w:p>
    <w:p w14:paraId="482302FF" w14:textId="77777777" w:rsidR="0001696F" w:rsidRPr="009B18B9" w:rsidRDefault="0001696F" w:rsidP="0001696F">
      <w:pPr>
        <w:pStyle w:val="Standard"/>
        <w:jc w:val="both"/>
        <w:rPr>
          <w:rFonts w:ascii="Verdana" w:hAnsi="Verdana"/>
          <w:sz w:val="20"/>
          <w:szCs w:val="20"/>
        </w:rPr>
      </w:pPr>
    </w:p>
    <w:p w14:paraId="0236C4A3"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8.3. Zamawiający w sytuacjach wyjątkowych , zastrzega sobie prawo do zmiany godzin</w:t>
      </w:r>
    </w:p>
    <w:p w14:paraId="0A224615"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utrzymywania czystości przez Wykonawcę.</w:t>
      </w:r>
    </w:p>
    <w:p w14:paraId="5FE7553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8.4. Kompleksowe utrzymanie czystości będzie wykonywane przez Wykonawcę jego</w:t>
      </w:r>
    </w:p>
    <w:p w14:paraId="48BC272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sprzętem mechanicznym i środkami chemicznymi, zakupionymi we własnym</w:t>
      </w:r>
    </w:p>
    <w:p w14:paraId="75372FC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zakresie, niezbędnymi do wykonywania usługi utrzymania czystości oraz</w:t>
      </w:r>
    </w:p>
    <w:p w14:paraId="6131B87E"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dostosowanym do rodzaju powierzchni podłóg, posadzek, mebli, armatury </w:t>
      </w:r>
    </w:p>
    <w:p w14:paraId="4B7F9EB4"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sanitarnej, powierzchni szklanych itp.. Wykonawca zapewni swoim pracownikom </w:t>
      </w:r>
    </w:p>
    <w:p w14:paraId="79F82C90"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odzież roboczą.</w:t>
      </w:r>
    </w:p>
    <w:p w14:paraId="40D293F6" w14:textId="77777777" w:rsidR="0001696F" w:rsidRPr="009B18B9" w:rsidRDefault="0001696F" w:rsidP="0001696F">
      <w:pPr>
        <w:pStyle w:val="Standard"/>
        <w:jc w:val="both"/>
        <w:rPr>
          <w:rFonts w:ascii="Verdana" w:hAnsi="Verdana"/>
          <w:sz w:val="20"/>
          <w:szCs w:val="20"/>
        </w:rPr>
      </w:pPr>
    </w:p>
    <w:p w14:paraId="698323C0" w14:textId="77777777" w:rsidR="0001696F" w:rsidRPr="009B18B9" w:rsidRDefault="0001696F" w:rsidP="0001696F">
      <w:pPr>
        <w:rPr>
          <w:rFonts w:ascii="Verdana" w:hAnsi="Verdana" w:cs="Arial"/>
          <w:sz w:val="20"/>
          <w:szCs w:val="20"/>
        </w:rPr>
      </w:pPr>
      <w:r w:rsidRPr="009B18B9">
        <w:rPr>
          <w:rFonts w:ascii="Verdana" w:hAnsi="Verdana" w:cs="Arial"/>
          <w:sz w:val="20"/>
          <w:szCs w:val="20"/>
        </w:rPr>
        <w:t>8.5.W ramach wykonywania usługi kompleksowego sprzątania Wykonawca zobowiązany</w:t>
      </w:r>
    </w:p>
    <w:p w14:paraId="66FF5F5B"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jest- na własny koszt i własnym staraniem- do dostawy oraz bieżącego uzupełniania </w:t>
      </w:r>
    </w:p>
    <w:p w14:paraId="6DFA0165"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wszystkich niezbędnych środków czystości i higieny, w tym: mydła w płynie, płynów </w:t>
      </w:r>
    </w:p>
    <w:p w14:paraId="2B1469A4"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do naczyń, ręczników papierowych, papieru toaletowego, odświeżaczy powietrza, </w:t>
      </w:r>
    </w:p>
    <w:p w14:paraId="49258C6C"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wkładów wymiennych przeznaczonych na odpady w pojemnikach pojemności   </w:t>
      </w:r>
    </w:p>
    <w:p w14:paraId="4088EEE4"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120l,60i 40 l. </w:t>
      </w:r>
    </w:p>
    <w:p w14:paraId="60416AA1"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Zamawiający posiada zamontowane :pojemniki na ręczniki papierowe składane  </w:t>
      </w:r>
    </w:p>
    <w:p w14:paraId="48A49F78"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(wymiar ręcznika 22,5cmx22,5cm) i papier toaletowy (rolka o wymiarach 19cm x 9 cm</w:t>
      </w:r>
    </w:p>
    <w:p w14:paraId="6E869788"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o długości ś.220m) dozowniki do mydła w płynie MERIDA.</w:t>
      </w:r>
    </w:p>
    <w:p w14:paraId="3C702D8C"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9.Zamawiający zapewni Wykonawcy bezpłatne użytkowanie niedużych pomieszczeń gospodarczych, w których będzie mógł przechowywać sprzęt i środki czystości. Wykonawca nie będzie również obciążony opłatami tytułu zużytej do realizacji usługi energii elektrycznej i wody oraz z tytułu odprowadzania ścieków.</w:t>
      </w:r>
    </w:p>
    <w:p w14:paraId="3690387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10.Zamawiajacy nie może wykluczyć, iż w okresie obowiązywania umowy zajdzie konieczność remontu obiektów, w których będzie świadczona usługa.</w:t>
      </w:r>
    </w:p>
    <w:p w14:paraId="55D3EB13"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11. </w:t>
      </w:r>
      <w:bookmarkStart w:id="9" w:name="_Hlk121989772"/>
      <w:r w:rsidRPr="009B18B9">
        <w:rPr>
          <w:rFonts w:ascii="Verdana" w:hAnsi="Verdana"/>
          <w:sz w:val="20"/>
          <w:szCs w:val="20"/>
        </w:rPr>
        <w:t>Wykonawca jest zobowiązany do wykonania innych drobnych czynności związanych z utrzymaniem czystości u Zamawiającego.</w:t>
      </w:r>
      <w:bookmarkEnd w:id="9"/>
    </w:p>
    <w:p w14:paraId="3DEE25AC" w14:textId="77777777" w:rsidR="0001696F" w:rsidRPr="009B18B9" w:rsidRDefault="0001696F" w:rsidP="0001696F">
      <w:pPr>
        <w:pStyle w:val="Standard"/>
        <w:jc w:val="both"/>
        <w:rPr>
          <w:rFonts w:ascii="Verdana" w:hAnsi="Verdana"/>
          <w:b/>
          <w:sz w:val="20"/>
          <w:szCs w:val="20"/>
        </w:rPr>
      </w:pPr>
    </w:p>
    <w:p w14:paraId="7428154B" w14:textId="77777777" w:rsidR="0001696F" w:rsidRPr="009B18B9" w:rsidRDefault="0001696F" w:rsidP="0001696F">
      <w:pPr>
        <w:pStyle w:val="Standard"/>
        <w:jc w:val="both"/>
        <w:rPr>
          <w:rFonts w:ascii="Verdana" w:hAnsi="Verdana"/>
          <w:b/>
          <w:sz w:val="20"/>
          <w:szCs w:val="20"/>
        </w:rPr>
      </w:pPr>
    </w:p>
    <w:p w14:paraId="40C5C7F8" w14:textId="77777777" w:rsidR="0001696F" w:rsidRPr="009B18B9" w:rsidRDefault="0001696F" w:rsidP="0001696F">
      <w:pPr>
        <w:shd w:val="clear" w:color="auto" w:fill="FFFFFF"/>
        <w:spacing w:after="300" w:line="240" w:lineRule="auto"/>
        <w:rPr>
          <w:rFonts w:ascii="Verdana" w:eastAsia="Times New Roman" w:hAnsi="Verdana" w:cs="Calibri Light"/>
          <w:b/>
          <w:bCs/>
          <w:color w:val="222222"/>
          <w:sz w:val="20"/>
          <w:szCs w:val="20"/>
          <w:lang w:eastAsia="pl-PL"/>
        </w:rPr>
      </w:pPr>
    </w:p>
    <w:p w14:paraId="24F6B161" w14:textId="77777777" w:rsidR="009B18B9" w:rsidRPr="009B18B9" w:rsidRDefault="009B18B9" w:rsidP="0001696F">
      <w:pPr>
        <w:shd w:val="clear" w:color="auto" w:fill="FFFFFF"/>
        <w:spacing w:after="300" w:line="240" w:lineRule="auto"/>
        <w:rPr>
          <w:rFonts w:ascii="Verdana" w:hAnsi="Verdana"/>
          <w:b/>
          <w:sz w:val="20"/>
          <w:szCs w:val="20"/>
        </w:rPr>
      </w:pPr>
    </w:p>
    <w:p w14:paraId="51000308" w14:textId="77777777" w:rsidR="009B18B9" w:rsidRPr="009B18B9" w:rsidRDefault="009B18B9" w:rsidP="0001696F">
      <w:pPr>
        <w:shd w:val="clear" w:color="auto" w:fill="FFFFFF"/>
        <w:spacing w:after="300" w:line="240" w:lineRule="auto"/>
        <w:rPr>
          <w:rFonts w:ascii="Verdana" w:hAnsi="Verdana"/>
          <w:b/>
          <w:sz w:val="20"/>
          <w:szCs w:val="20"/>
        </w:rPr>
      </w:pPr>
    </w:p>
    <w:p w14:paraId="7E955A52" w14:textId="156D441B" w:rsidR="0001696F" w:rsidRPr="009B18B9" w:rsidRDefault="0001696F" w:rsidP="0001696F">
      <w:pPr>
        <w:shd w:val="clear" w:color="auto" w:fill="FFFFFF"/>
        <w:spacing w:after="300" w:line="240" w:lineRule="auto"/>
        <w:rPr>
          <w:rFonts w:ascii="Verdana" w:eastAsia="Times New Roman" w:hAnsi="Verdana" w:cs="Calibri Light"/>
          <w:b/>
          <w:bCs/>
          <w:color w:val="222222"/>
          <w:sz w:val="20"/>
          <w:szCs w:val="20"/>
          <w:lang w:eastAsia="pl-PL"/>
        </w:rPr>
      </w:pPr>
      <w:r w:rsidRPr="009B18B9">
        <w:rPr>
          <w:rFonts w:ascii="Verdana" w:hAnsi="Verdana"/>
          <w:b/>
          <w:sz w:val="20"/>
          <w:szCs w:val="20"/>
        </w:rPr>
        <w:t>Załącznik nr 1</w:t>
      </w:r>
      <w:r w:rsidR="009B18B9" w:rsidRPr="009B18B9">
        <w:rPr>
          <w:rFonts w:ascii="Verdana" w:hAnsi="Verdana"/>
          <w:b/>
          <w:sz w:val="20"/>
          <w:szCs w:val="20"/>
        </w:rPr>
        <w:t>.2</w:t>
      </w:r>
      <w:r w:rsidRPr="009B18B9">
        <w:rPr>
          <w:rFonts w:ascii="Verdana" w:hAnsi="Verdana"/>
          <w:b/>
          <w:sz w:val="20"/>
          <w:szCs w:val="20"/>
        </w:rPr>
        <w:t xml:space="preserve"> do Umowy dla Zadania nr 2</w:t>
      </w:r>
    </w:p>
    <w:p w14:paraId="42B6E4D7" w14:textId="77777777" w:rsidR="0001696F" w:rsidRPr="009B18B9" w:rsidRDefault="0001696F" w:rsidP="0001696F">
      <w:pPr>
        <w:pStyle w:val="Standard"/>
        <w:jc w:val="both"/>
        <w:rPr>
          <w:rFonts w:ascii="Verdana" w:hAnsi="Verdana"/>
          <w:b/>
          <w:sz w:val="20"/>
          <w:szCs w:val="20"/>
        </w:rPr>
      </w:pPr>
    </w:p>
    <w:p w14:paraId="7D75D90E"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Zakres wykonywanych prac porządkowych w obiektach WCRS</w:t>
      </w:r>
    </w:p>
    <w:p w14:paraId="2D14DCD5" w14:textId="77777777" w:rsidR="0001696F" w:rsidRPr="009B18B9" w:rsidRDefault="0001696F" w:rsidP="0001696F">
      <w:pPr>
        <w:widowControl w:val="0"/>
        <w:suppressAutoHyphens/>
        <w:autoSpaceDN w:val="0"/>
        <w:spacing w:after="0" w:line="240" w:lineRule="auto"/>
        <w:jc w:val="both"/>
        <w:textAlignment w:val="baseline"/>
        <w:rPr>
          <w:rFonts w:ascii="Verdana" w:eastAsia="SimSun" w:hAnsi="Verdana" w:cs="Lucida Sans"/>
          <w:b/>
          <w:bCs/>
          <w:kern w:val="3"/>
          <w:sz w:val="20"/>
          <w:szCs w:val="20"/>
          <w:lang w:eastAsia="zh-CN" w:bidi="hi-IN"/>
        </w:rPr>
      </w:pPr>
      <w:r w:rsidRPr="009B18B9">
        <w:rPr>
          <w:rFonts w:ascii="Verdana" w:hAnsi="Verdana"/>
          <w:b/>
          <w:bCs/>
          <w:sz w:val="20"/>
          <w:szCs w:val="20"/>
        </w:rPr>
        <w:t>Zadanie nr 2:</w:t>
      </w:r>
    </w:p>
    <w:p w14:paraId="14689CD7" w14:textId="77777777" w:rsidR="0001696F" w:rsidRPr="009B18B9" w:rsidRDefault="0001696F" w:rsidP="0001696F">
      <w:pPr>
        <w:pStyle w:val="Standard"/>
        <w:jc w:val="both"/>
        <w:rPr>
          <w:rFonts w:ascii="Verdana" w:hAnsi="Verdana"/>
          <w:b/>
          <w:bCs/>
          <w:sz w:val="20"/>
          <w:szCs w:val="20"/>
        </w:rPr>
      </w:pPr>
    </w:p>
    <w:p w14:paraId="0C55A632" w14:textId="77777777" w:rsidR="0001696F" w:rsidRPr="009B18B9" w:rsidRDefault="0001696F" w:rsidP="0001696F">
      <w:pPr>
        <w:shd w:val="clear" w:color="auto" w:fill="FFFFFF"/>
        <w:spacing w:after="300"/>
        <w:jc w:val="both"/>
        <w:rPr>
          <w:rFonts w:ascii="Verdana" w:hAnsi="Verdana" w:cs="Calibri Light"/>
          <w:b/>
          <w:bCs/>
          <w:color w:val="222222"/>
          <w:sz w:val="20"/>
          <w:szCs w:val="20"/>
          <w:lang w:eastAsia="pl-PL"/>
        </w:rPr>
      </w:pPr>
      <w:r w:rsidRPr="009B18B9">
        <w:rPr>
          <w:rFonts w:ascii="Verdana" w:hAnsi="Verdana" w:cs="Calibri Light"/>
          <w:b/>
          <w:bCs/>
          <w:color w:val="222222"/>
          <w:sz w:val="20"/>
          <w:szCs w:val="20"/>
          <w:lang w:eastAsia="pl-PL"/>
        </w:rPr>
        <w:t>1.Opis przedmiotu zamówienia</w:t>
      </w:r>
    </w:p>
    <w:p w14:paraId="4CD58795" w14:textId="77777777" w:rsidR="0001696F" w:rsidRPr="009B18B9" w:rsidRDefault="0001696F" w:rsidP="0001696F">
      <w:pPr>
        <w:pStyle w:val="Standard"/>
        <w:rPr>
          <w:rFonts w:ascii="Verdana" w:hAnsi="Verdana"/>
          <w:sz w:val="20"/>
          <w:szCs w:val="20"/>
        </w:rPr>
      </w:pPr>
      <w:r w:rsidRPr="009B18B9">
        <w:rPr>
          <w:rFonts w:ascii="Verdana" w:eastAsia="Times New Roman" w:hAnsi="Verdana" w:cs="Times New Roman"/>
          <w:spacing w:val="-4"/>
          <w:sz w:val="20"/>
          <w:szCs w:val="20"/>
          <w:lang w:eastAsia="pl-PL"/>
        </w:rPr>
        <w:t xml:space="preserve">Przedmiotem zamówienia jest sprzątanie pomieszczeń znajdujących się przy </w:t>
      </w:r>
      <w:r w:rsidRPr="009B18B9">
        <w:rPr>
          <w:rFonts w:ascii="Verdana" w:eastAsia="Times New Roman" w:hAnsi="Verdana" w:cs="Times New Roman"/>
          <w:bCs/>
          <w:sz w:val="20"/>
          <w:szCs w:val="20"/>
          <w:lang w:eastAsia="ar-SA"/>
        </w:rPr>
        <w:t xml:space="preserve">ul. Świdnickiej 19 </w:t>
      </w:r>
      <w:r w:rsidRPr="009B18B9">
        <w:rPr>
          <w:rFonts w:ascii="Verdana" w:eastAsia="Times New Roman" w:hAnsi="Verdana" w:cs="Times New Roman"/>
          <w:spacing w:val="-4"/>
          <w:sz w:val="20"/>
          <w:szCs w:val="20"/>
          <w:lang w:eastAsia="pl-PL"/>
        </w:rPr>
        <w:t xml:space="preserve">we Wrocławiu przy Przejściu Świdnickim ogólna powierzchnia </w:t>
      </w:r>
      <w:r w:rsidRPr="009B18B9">
        <w:rPr>
          <w:rFonts w:ascii="Verdana" w:eastAsia="Times New Roman" w:hAnsi="Verdana" w:cs="Times New Roman"/>
          <w:b/>
          <w:bCs/>
          <w:spacing w:val="-4"/>
          <w:sz w:val="20"/>
          <w:szCs w:val="20"/>
          <w:lang w:eastAsia="pl-PL"/>
        </w:rPr>
        <w:t>384,73</w:t>
      </w:r>
      <w:r w:rsidRPr="009B18B9">
        <w:rPr>
          <w:rFonts w:ascii="Verdana" w:hAnsi="Verdana" w:cs="Arial"/>
          <w:b/>
          <w:kern w:val="1"/>
          <w:sz w:val="20"/>
          <w:szCs w:val="20"/>
        </w:rPr>
        <w:t xml:space="preserve"> m</w:t>
      </w:r>
      <w:r w:rsidRPr="009B18B9">
        <w:rPr>
          <w:rFonts w:ascii="Verdana" w:hAnsi="Verdana" w:cs="Arial"/>
          <w:b/>
          <w:kern w:val="1"/>
          <w:sz w:val="20"/>
          <w:szCs w:val="20"/>
          <w:vertAlign w:val="superscript"/>
        </w:rPr>
        <w:t>2</w:t>
      </w:r>
      <w:r w:rsidRPr="009B18B9">
        <w:rPr>
          <w:rFonts w:ascii="Verdana" w:eastAsia="Times New Roman" w:hAnsi="Verdana" w:cs="Times New Roman"/>
          <w:spacing w:val="-4"/>
          <w:sz w:val="20"/>
          <w:szCs w:val="20"/>
          <w:lang w:eastAsia="pl-PL"/>
        </w:rPr>
        <w:t>,</w:t>
      </w:r>
      <w:r w:rsidRPr="009B18B9">
        <w:rPr>
          <w:rFonts w:ascii="Verdana" w:hAnsi="Verdana"/>
          <w:sz w:val="20"/>
          <w:szCs w:val="20"/>
        </w:rPr>
        <w:t xml:space="preserve"> powierzchnia poszczególnych pomieszczeń w  </w:t>
      </w:r>
      <w:r w:rsidRPr="009B18B9">
        <w:rPr>
          <w:rFonts w:ascii="Verdana" w:hAnsi="Verdana" w:cs="Arial"/>
          <w:kern w:val="1"/>
          <w:sz w:val="20"/>
          <w:szCs w:val="20"/>
        </w:rPr>
        <w:t xml:space="preserve">lokalu </w:t>
      </w:r>
      <w:r w:rsidRPr="009B18B9">
        <w:rPr>
          <w:rFonts w:ascii="Verdana" w:hAnsi="Verdana" w:cs="Arial"/>
          <w:b/>
          <w:sz w:val="20"/>
          <w:szCs w:val="20"/>
        </w:rPr>
        <w:t>na parterze</w:t>
      </w:r>
      <w:r w:rsidRPr="009B18B9">
        <w:rPr>
          <w:rFonts w:ascii="Verdana" w:hAnsi="Verdana"/>
          <w:sz w:val="20"/>
          <w:szCs w:val="20"/>
        </w:rPr>
        <w:t xml:space="preserve">  wynosi:</w:t>
      </w:r>
    </w:p>
    <w:p w14:paraId="36BF3A8B" w14:textId="77777777" w:rsidR="0001696F" w:rsidRPr="009B18B9" w:rsidRDefault="0001696F" w:rsidP="0001696F">
      <w:pPr>
        <w:pStyle w:val="Standard"/>
        <w:ind w:left="360"/>
        <w:jc w:val="both"/>
        <w:rPr>
          <w:rFonts w:ascii="Verdana" w:hAnsi="Verdana"/>
          <w:sz w:val="20"/>
          <w:szCs w:val="20"/>
        </w:rPr>
      </w:pPr>
    </w:p>
    <w:p w14:paraId="6135B10C" w14:textId="17817EE4" w:rsidR="0001696F" w:rsidRPr="009B18B9" w:rsidRDefault="0001696F" w:rsidP="0001696F">
      <w:pPr>
        <w:pStyle w:val="Standard"/>
        <w:rPr>
          <w:rFonts w:ascii="Verdana" w:hAnsi="Verdana"/>
          <w:sz w:val="20"/>
          <w:szCs w:val="20"/>
        </w:rPr>
      </w:pPr>
      <w:r w:rsidRPr="009B18B9">
        <w:rPr>
          <w:rFonts w:ascii="Verdana" w:hAnsi="Verdana"/>
          <w:sz w:val="20"/>
          <w:szCs w:val="20"/>
        </w:rPr>
        <w:t xml:space="preserve">1) Przestrzeń wystawiennicza </w:t>
      </w:r>
      <w:r w:rsidRPr="009B18B9">
        <w:rPr>
          <w:rFonts w:ascii="Verdana" w:hAnsi="Verdana"/>
          <w:b/>
          <w:bCs/>
          <w:sz w:val="20"/>
          <w:szCs w:val="20"/>
        </w:rPr>
        <w:t>248,22</w:t>
      </w:r>
      <w:r w:rsidRPr="009B18B9">
        <w:rPr>
          <w:rFonts w:ascii="Verdana" w:hAnsi="Verdana" w:cs="Arial"/>
          <w:b/>
          <w:kern w:val="1"/>
          <w:sz w:val="20"/>
          <w:szCs w:val="20"/>
        </w:rPr>
        <w:t xml:space="preserve"> m</w:t>
      </w:r>
      <w:r w:rsidRPr="009B18B9">
        <w:rPr>
          <w:rFonts w:ascii="Verdana" w:hAnsi="Verdana" w:cs="Arial"/>
          <w:b/>
          <w:kern w:val="1"/>
          <w:sz w:val="20"/>
          <w:szCs w:val="20"/>
          <w:vertAlign w:val="superscript"/>
        </w:rPr>
        <w:t>2</w:t>
      </w:r>
      <w:r w:rsidRPr="009B18B9">
        <w:rPr>
          <w:rFonts w:ascii="Verdana" w:hAnsi="Verdana"/>
          <w:sz w:val="20"/>
          <w:szCs w:val="20"/>
        </w:rPr>
        <w:t xml:space="preserve"> : posadzka z płyt granitowych, od frontu przeszklona witryną, drzwi 1 skrzydłowe szt. 2, drzwi 2 skrzydłowe -1 szt., sufit z regipsów,  system oświetlenia</w:t>
      </w:r>
    </w:p>
    <w:p w14:paraId="63D60F4B" w14:textId="77777777" w:rsidR="0001696F" w:rsidRPr="009B18B9" w:rsidRDefault="0001696F" w:rsidP="0001696F">
      <w:pPr>
        <w:pStyle w:val="Standard"/>
        <w:rPr>
          <w:rFonts w:ascii="Verdana" w:hAnsi="Verdana"/>
          <w:sz w:val="20"/>
          <w:szCs w:val="20"/>
        </w:rPr>
      </w:pPr>
      <w:r w:rsidRPr="009B18B9">
        <w:rPr>
          <w:rFonts w:ascii="Verdana" w:hAnsi="Verdana"/>
          <w:sz w:val="20"/>
          <w:szCs w:val="20"/>
        </w:rPr>
        <w:t>2)Sala wielofunkcyjna -49,45</w:t>
      </w:r>
      <w:r w:rsidRPr="009B18B9">
        <w:rPr>
          <w:rFonts w:ascii="Verdana" w:hAnsi="Verdana" w:cs="Arial"/>
          <w:b/>
          <w:kern w:val="1"/>
          <w:sz w:val="20"/>
          <w:szCs w:val="20"/>
        </w:rPr>
        <w:t xml:space="preserve"> m</w:t>
      </w:r>
      <w:r w:rsidRPr="009B18B9">
        <w:rPr>
          <w:rFonts w:ascii="Verdana" w:hAnsi="Verdana" w:cs="Arial"/>
          <w:b/>
          <w:kern w:val="1"/>
          <w:sz w:val="20"/>
          <w:szCs w:val="20"/>
          <w:vertAlign w:val="superscript"/>
        </w:rPr>
        <w:t>2</w:t>
      </w:r>
      <w:r w:rsidRPr="009B18B9">
        <w:rPr>
          <w:rFonts w:ascii="Verdana" w:hAnsi="Verdana"/>
          <w:sz w:val="20"/>
          <w:szCs w:val="20"/>
        </w:rPr>
        <w:t xml:space="preserve"> sufit z płyt regipsowych GK, posadzka żywicza, drzwi szklane-1szt</w:t>
      </w:r>
    </w:p>
    <w:p w14:paraId="2615ACB4" w14:textId="77777777" w:rsidR="0001696F" w:rsidRPr="009B18B9" w:rsidRDefault="0001696F" w:rsidP="0001696F">
      <w:pPr>
        <w:pStyle w:val="Standard"/>
        <w:rPr>
          <w:rFonts w:ascii="Verdana" w:eastAsia="Times New Roman" w:hAnsi="Verdana" w:cs="Times New Roman"/>
          <w:spacing w:val="-4"/>
          <w:sz w:val="20"/>
          <w:szCs w:val="20"/>
          <w:lang w:eastAsia="pl-PL"/>
        </w:rPr>
      </w:pPr>
      <w:r w:rsidRPr="009B18B9">
        <w:rPr>
          <w:rFonts w:ascii="Verdana" w:hAnsi="Verdana"/>
          <w:sz w:val="20"/>
          <w:szCs w:val="20"/>
        </w:rPr>
        <w:t>3)Biuro-7,35</w:t>
      </w:r>
      <w:r w:rsidRPr="009B18B9">
        <w:rPr>
          <w:rFonts w:ascii="Verdana" w:hAnsi="Verdana" w:cs="Arial"/>
          <w:b/>
          <w:kern w:val="1"/>
          <w:sz w:val="20"/>
          <w:szCs w:val="20"/>
        </w:rPr>
        <w:t xml:space="preserve"> m</w:t>
      </w:r>
      <w:r w:rsidRPr="009B18B9">
        <w:rPr>
          <w:rFonts w:ascii="Verdana" w:hAnsi="Verdana" w:cs="Arial"/>
          <w:b/>
          <w:kern w:val="1"/>
          <w:sz w:val="20"/>
          <w:szCs w:val="20"/>
          <w:vertAlign w:val="superscript"/>
        </w:rPr>
        <w:t xml:space="preserve">2-  </w:t>
      </w:r>
      <w:r w:rsidRPr="009B18B9">
        <w:rPr>
          <w:rFonts w:ascii="Verdana" w:eastAsia="Times New Roman" w:hAnsi="Verdana" w:cs="Times New Roman"/>
          <w:spacing w:val="-4"/>
          <w:sz w:val="20"/>
          <w:szCs w:val="20"/>
          <w:lang w:eastAsia="pl-PL"/>
        </w:rPr>
        <w:t>drzwi szklane 1 skrzydłowe szt-1,posadzka żywicza, sufit regipsy GK</w:t>
      </w:r>
    </w:p>
    <w:p w14:paraId="288F43EB" w14:textId="77777777" w:rsidR="0001696F" w:rsidRPr="009B18B9" w:rsidRDefault="0001696F" w:rsidP="0001696F">
      <w:pPr>
        <w:pStyle w:val="Standard"/>
        <w:rPr>
          <w:rFonts w:ascii="Verdana" w:eastAsia="Times New Roman" w:hAnsi="Verdana" w:cs="Times New Roman"/>
          <w:spacing w:val="-4"/>
          <w:sz w:val="20"/>
          <w:szCs w:val="20"/>
          <w:lang w:eastAsia="pl-PL"/>
        </w:rPr>
      </w:pPr>
      <w:r w:rsidRPr="009B18B9">
        <w:rPr>
          <w:rFonts w:ascii="Verdana" w:eastAsia="Times New Roman" w:hAnsi="Verdana" w:cs="Times New Roman"/>
          <w:spacing w:val="-4"/>
          <w:sz w:val="20"/>
          <w:szCs w:val="20"/>
          <w:lang w:eastAsia="pl-PL"/>
        </w:rPr>
        <w:t xml:space="preserve">4)Zaplecze-7,35 </w:t>
      </w:r>
      <w:r w:rsidRPr="009B18B9">
        <w:rPr>
          <w:rFonts w:ascii="Verdana" w:hAnsi="Verdana" w:cs="Arial"/>
          <w:b/>
          <w:kern w:val="1"/>
          <w:sz w:val="20"/>
          <w:szCs w:val="20"/>
        </w:rPr>
        <w:t>m</w:t>
      </w:r>
      <w:r w:rsidRPr="009B18B9">
        <w:rPr>
          <w:rFonts w:ascii="Verdana" w:hAnsi="Verdana" w:cs="Arial"/>
          <w:b/>
          <w:kern w:val="1"/>
          <w:sz w:val="20"/>
          <w:szCs w:val="20"/>
          <w:vertAlign w:val="superscript"/>
        </w:rPr>
        <w:t>2</w:t>
      </w:r>
      <w:r w:rsidRPr="009B18B9">
        <w:rPr>
          <w:rFonts w:ascii="Verdana" w:eastAsia="Times New Roman" w:hAnsi="Verdana" w:cs="Times New Roman"/>
          <w:spacing w:val="-4"/>
          <w:sz w:val="20"/>
          <w:szCs w:val="20"/>
          <w:lang w:eastAsia="pl-PL"/>
        </w:rPr>
        <w:t xml:space="preserve">  posadzka żywiczna, meble kuchenne, lodówka</w:t>
      </w:r>
    </w:p>
    <w:p w14:paraId="1B2D4FA3" w14:textId="77777777" w:rsidR="0001696F" w:rsidRPr="009B18B9" w:rsidRDefault="0001696F" w:rsidP="0001696F">
      <w:pPr>
        <w:pStyle w:val="Standard"/>
        <w:rPr>
          <w:rFonts w:ascii="Verdana" w:hAnsi="Verdana" w:cs="Arial"/>
          <w:b/>
          <w:kern w:val="1"/>
          <w:sz w:val="20"/>
          <w:szCs w:val="20"/>
        </w:rPr>
      </w:pPr>
      <w:r w:rsidRPr="009B18B9">
        <w:rPr>
          <w:rFonts w:ascii="Verdana" w:eastAsia="Times New Roman" w:hAnsi="Verdana" w:cs="Times New Roman"/>
          <w:spacing w:val="-4"/>
          <w:sz w:val="20"/>
          <w:szCs w:val="20"/>
          <w:lang w:eastAsia="pl-PL"/>
        </w:rPr>
        <w:t xml:space="preserve">5)Magazyn-9,10 </w:t>
      </w:r>
      <w:r w:rsidRPr="009B18B9">
        <w:rPr>
          <w:rFonts w:ascii="Verdana" w:hAnsi="Verdana" w:cs="Arial"/>
          <w:bCs/>
          <w:kern w:val="1"/>
          <w:sz w:val="20"/>
          <w:szCs w:val="20"/>
        </w:rPr>
        <w:t>m</w:t>
      </w:r>
      <w:r w:rsidRPr="009B18B9">
        <w:rPr>
          <w:rFonts w:ascii="Verdana" w:hAnsi="Verdana" w:cs="Arial"/>
          <w:bCs/>
          <w:kern w:val="1"/>
          <w:sz w:val="20"/>
          <w:szCs w:val="20"/>
          <w:vertAlign w:val="superscript"/>
        </w:rPr>
        <w:t xml:space="preserve">2  </w:t>
      </w:r>
      <w:r w:rsidRPr="009B18B9">
        <w:rPr>
          <w:rFonts w:ascii="Verdana" w:hAnsi="Verdana" w:cs="Arial"/>
          <w:bCs/>
          <w:kern w:val="1"/>
          <w:sz w:val="20"/>
          <w:szCs w:val="20"/>
        </w:rPr>
        <w:t>podłoga epoksydowa</w:t>
      </w:r>
      <w:r w:rsidRPr="009B18B9">
        <w:rPr>
          <w:rFonts w:ascii="Verdana" w:hAnsi="Verdana" w:cs="Arial"/>
          <w:b/>
          <w:kern w:val="1"/>
          <w:sz w:val="20"/>
          <w:szCs w:val="20"/>
        </w:rPr>
        <w:t xml:space="preserve"> </w:t>
      </w:r>
    </w:p>
    <w:p w14:paraId="3454DBB5" w14:textId="77777777" w:rsidR="0001696F" w:rsidRPr="009B18B9" w:rsidRDefault="0001696F" w:rsidP="0001696F">
      <w:pPr>
        <w:pStyle w:val="Standard"/>
        <w:rPr>
          <w:rFonts w:ascii="Verdana" w:eastAsia="Times New Roman" w:hAnsi="Verdana" w:cs="Times New Roman"/>
          <w:color w:val="000000"/>
          <w:sz w:val="20"/>
          <w:szCs w:val="20"/>
          <w:lang w:eastAsia="pl-PL"/>
        </w:rPr>
      </w:pPr>
      <w:r w:rsidRPr="009B18B9">
        <w:rPr>
          <w:rFonts w:ascii="Verdana" w:eastAsia="Times New Roman" w:hAnsi="Verdana" w:cs="Times New Roman"/>
          <w:color w:val="000000"/>
          <w:sz w:val="20"/>
          <w:szCs w:val="20"/>
          <w:lang w:eastAsia="pl-PL"/>
        </w:rPr>
        <w:t>6).Pomieszczenie gospodarcze 2,20m</w:t>
      </w:r>
      <w:r w:rsidRPr="009B18B9">
        <w:rPr>
          <w:rFonts w:ascii="Verdana" w:eastAsia="Times New Roman" w:hAnsi="Verdana" w:cs="Times New Roman"/>
          <w:color w:val="000000"/>
          <w:sz w:val="20"/>
          <w:szCs w:val="20"/>
          <w:vertAlign w:val="superscript"/>
          <w:lang w:eastAsia="pl-PL"/>
        </w:rPr>
        <w:t>2</w:t>
      </w:r>
      <w:r w:rsidRPr="009B18B9">
        <w:rPr>
          <w:rFonts w:ascii="Verdana" w:eastAsia="Times New Roman" w:hAnsi="Verdana" w:cs="Times New Roman"/>
          <w:color w:val="000000"/>
          <w:sz w:val="20"/>
          <w:szCs w:val="20"/>
          <w:lang w:eastAsia="pl-PL"/>
        </w:rPr>
        <w:t>-podloga epoksydowa</w:t>
      </w:r>
    </w:p>
    <w:p w14:paraId="367D9123" w14:textId="77777777" w:rsidR="0001696F" w:rsidRPr="009B18B9" w:rsidRDefault="0001696F" w:rsidP="0001696F">
      <w:pPr>
        <w:pStyle w:val="Standard"/>
        <w:rPr>
          <w:rFonts w:ascii="Verdana" w:eastAsia="Times New Roman" w:hAnsi="Verdana" w:cs="Times New Roman"/>
          <w:color w:val="000000"/>
          <w:sz w:val="20"/>
          <w:szCs w:val="20"/>
          <w:lang w:eastAsia="pl-PL"/>
        </w:rPr>
      </w:pPr>
      <w:r w:rsidRPr="009B18B9">
        <w:rPr>
          <w:rFonts w:ascii="Verdana" w:eastAsia="Times New Roman" w:hAnsi="Verdana" w:cs="Times New Roman"/>
          <w:color w:val="000000"/>
          <w:sz w:val="20"/>
          <w:szCs w:val="20"/>
          <w:lang w:eastAsia="pl-PL"/>
        </w:rPr>
        <w:t>7)Toalety – 11,81m</w:t>
      </w:r>
      <w:r w:rsidRPr="009B18B9">
        <w:rPr>
          <w:rFonts w:ascii="Verdana" w:eastAsia="Times New Roman" w:hAnsi="Verdana" w:cs="Times New Roman"/>
          <w:color w:val="000000"/>
          <w:sz w:val="20"/>
          <w:szCs w:val="20"/>
          <w:vertAlign w:val="superscript"/>
          <w:lang w:eastAsia="pl-PL"/>
        </w:rPr>
        <w:t>2</w:t>
      </w:r>
      <w:r w:rsidRPr="009B18B9">
        <w:rPr>
          <w:rFonts w:ascii="Verdana" w:eastAsia="Times New Roman" w:hAnsi="Verdana" w:cs="Times New Roman"/>
          <w:color w:val="000000"/>
          <w:sz w:val="20"/>
          <w:szCs w:val="20"/>
          <w:lang w:eastAsia="pl-PL"/>
        </w:rPr>
        <w:t xml:space="preserve"> podłoga epoksydowa</w:t>
      </w:r>
    </w:p>
    <w:p w14:paraId="0A35B227" w14:textId="77777777" w:rsidR="0001696F" w:rsidRPr="009B18B9" w:rsidRDefault="0001696F" w:rsidP="0001696F">
      <w:pPr>
        <w:pStyle w:val="Standard"/>
        <w:rPr>
          <w:rFonts w:ascii="Verdana" w:eastAsia="Times New Roman" w:hAnsi="Verdana" w:cs="Times New Roman"/>
          <w:color w:val="000000"/>
          <w:sz w:val="20"/>
          <w:szCs w:val="20"/>
          <w:lang w:eastAsia="pl-PL"/>
        </w:rPr>
      </w:pPr>
      <w:r w:rsidRPr="009B18B9">
        <w:rPr>
          <w:rFonts w:ascii="Verdana" w:eastAsia="Times New Roman" w:hAnsi="Verdana" w:cs="Times New Roman"/>
          <w:color w:val="000000"/>
          <w:sz w:val="20"/>
          <w:szCs w:val="20"/>
          <w:lang w:eastAsia="pl-PL"/>
        </w:rPr>
        <w:t>8)Korytarz – 12,08 m</w:t>
      </w:r>
      <w:r w:rsidRPr="009B18B9">
        <w:rPr>
          <w:rFonts w:ascii="Verdana" w:eastAsia="Times New Roman" w:hAnsi="Verdana" w:cs="Times New Roman"/>
          <w:color w:val="000000"/>
          <w:sz w:val="20"/>
          <w:szCs w:val="20"/>
          <w:vertAlign w:val="superscript"/>
          <w:lang w:eastAsia="pl-PL"/>
        </w:rPr>
        <w:t>2</w:t>
      </w:r>
      <w:r w:rsidRPr="009B18B9">
        <w:rPr>
          <w:rFonts w:ascii="Verdana" w:eastAsia="Times New Roman" w:hAnsi="Verdana" w:cs="Times New Roman"/>
          <w:color w:val="000000"/>
          <w:sz w:val="20"/>
          <w:szCs w:val="20"/>
          <w:lang w:eastAsia="pl-PL"/>
        </w:rPr>
        <w:t xml:space="preserve"> podłoga epoksydowa</w:t>
      </w:r>
    </w:p>
    <w:p w14:paraId="49002BC1" w14:textId="77777777" w:rsidR="0001696F" w:rsidRPr="009B18B9" w:rsidRDefault="0001696F" w:rsidP="0001696F">
      <w:pPr>
        <w:pStyle w:val="Standard"/>
        <w:rPr>
          <w:rFonts w:ascii="Verdana" w:eastAsia="Times New Roman" w:hAnsi="Verdana" w:cs="Times New Roman"/>
          <w:color w:val="000000"/>
          <w:sz w:val="20"/>
          <w:szCs w:val="20"/>
          <w:vertAlign w:val="superscript"/>
          <w:lang w:eastAsia="pl-PL"/>
        </w:rPr>
      </w:pPr>
      <w:r w:rsidRPr="009B18B9">
        <w:rPr>
          <w:rFonts w:ascii="Verdana" w:eastAsia="Times New Roman" w:hAnsi="Verdana" w:cs="Times New Roman"/>
          <w:color w:val="000000"/>
          <w:sz w:val="20"/>
          <w:szCs w:val="20"/>
          <w:lang w:eastAsia="pl-PL"/>
        </w:rPr>
        <w:t>9)Wentylatornia 21,51m</w:t>
      </w:r>
      <w:r w:rsidRPr="009B18B9">
        <w:rPr>
          <w:rFonts w:ascii="Verdana" w:eastAsia="Times New Roman" w:hAnsi="Verdana" w:cs="Times New Roman"/>
          <w:color w:val="000000"/>
          <w:sz w:val="20"/>
          <w:szCs w:val="20"/>
          <w:vertAlign w:val="superscript"/>
          <w:lang w:eastAsia="pl-PL"/>
        </w:rPr>
        <w:t>2</w:t>
      </w:r>
    </w:p>
    <w:p w14:paraId="269B5DB0" w14:textId="77777777" w:rsidR="0001696F" w:rsidRPr="009B18B9" w:rsidRDefault="0001696F" w:rsidP="0001696F">
      <w:pPr>
        <w:pStyle w:val="Standard"/>
        <w:rPr>
          <w:rFonts w:ascii="Verdana" w:eastAsia="Times New Roman" w:hAnsi="Verdana" w:cs="Times New Roman"/>
          <w:color w:val="000000"/>
          <w:sz w:val="20"/>
          <w:szCs w:val="20"/>
          <w:vertAlign w:val="superscript"/>
          <w:lang w:eastAsia="pl-PL"/>
        </w:rPr>
      </w:pPr>
      <w:r w:rsidRPr="009B18B9">
        <w:rPr>
          <w:rFonts w:ascii="Verdana" w:eastAsia="Times New Roman" w:hAnsi="Verdana" w:cs="Times New Roman"/>
          <w:color w:val="000000"/>
          <w:sz w:val="20"/>
          <w:szCs w:val="20"/>
          <w:lang w:eastAsia="pl-PL"/>
        </w:rPr>
        <w:t>10)Zaplecze techniczne 4,39 m</w:t>
      </w:r>
      <w:r w:rsidRPr="009B18B9">
        <w:rPr>
          <w:rFonts w:ascii="Verdana" w:eastAsia="Times New Roman" w:hAnsi="Verdana" w:cs="Times New Roman"/>
          <w:color w:val="000000"/>
          <w:sz w:val="20"/>
          <w:szCs w:val="20"/>
          <w:vertAlign w:val="superscript"/>
          <w:lang w:eastAsia="pl-PL"/>
        </w:rPr>
        <w:t>2</w:t>
      </w:r>
    </w:p>
    <w:p w14:paraId="3165E2DC" w14:textId="77777777" w:rsidR="0001696F" w:rsidRPr="009B18B9" w:rsidRDefault="0001696F" w:rsidP="0001696F">
      <w:pPr>
        <w:pStyle w:val="Standard"/>
        <w:rPr>
          <w:rFonts w:ascii="Verdana" w:eastAsia="Times New Roman" w:hAnsi="Verdana" w:cs="Times New Roman"/>
          <w:color w:val="000000"/>
          <w:sz w:val="20"/>
          <w:szCs w:val="20"/>
          <w:vertAlign w:val="superscript"/>
          <w:lang w:eastAsia="pl-PL"/>
        </w:rPr>
      </w:pPr>
    </w:p>
    <w:p w14:paraId="2CBCD50F" w14:textId="77777777" w:rsidR="0001696F" w:rsidRPr="009B18B9" w:rsidRDefault="0001696F" w:rsidP="0001696F">
      <w:pPr>
        <w:pStyle w:val="Standard"/>
        <w:jc w:val="both"/>
        <w:rPr>
          <w:rFonts w:ascii="Verdana" w:eastAsia="Times New Roman" w:hAnsi="Verdana" w:cs="Times New Roman"/>
          <w:spacing w:val="-4"/>
          <w:sz w:val="20"/>
          <w:szCs w:val="20"/>
          <w:lang w:eastAsia="pl-PL"/>
        </w:rPr>
      </w:pPr>
      <w:r w:rsidRPr="009B18B9">
        <w:rPr>
          <w:rFonts w:ascii="Verdana" w:eastAsia="Times New Roman" w:hAnsi="Verdana" w:cs="Times New Roman"/>
          <w:spacing w:val="-4"/>
          <w:sz w:val="20"/>
          <w:szCs w:val="20"/>
          <w:lang w:eastAsia="pl-PL"/>
        </w:rPr>
        <w:t>Usługa będąca przedmiotem zamówienia w lokalu przy ul. Świdnickiej 19 będzie wykonywana przez min. 1 osobę w dni robocze w godz. 17.00 - 21.00.</w:t>
      </w:r>
    </w:p>
    <w:p w14:paraId="634670B2" w14:textId="77777777" w:rsidR="0001696F" w:rsidRPr="009B18B9" w:rsidRDefault="0001696F" w:rsidP="0001696F">
      <w:pPr>
        <w:overflowPunct w:val="0"/>
        <w:autoSpaceDE w:val="0"/>
        <w:autoSpaceDN w:val="0"/>
        <w:adjustRightInd w:val="0"/>
        <w:spacing w:before="120" w:line="360" w:lineRule="auto"/>
        <w:jc w:val="center"/>
        <w:rPr>
          <w:rFonts w:ascii="Verdana" w:eastAsia="Times New Roman" w:hAnsi="Verdana" w:cs="Times New Roman"/>
          <w:b/>
          <w:bCs/>
          <w:sz w:val="20"/>
          <w:szCs w:val="20"/>
          <w:lang w:eastAsia="pl-PL"/>
        </w:rPr>
      </w:pPr>
      <w:r w:rsidRPr="009B18B9">
        <w:rPr>
          <w:rFonts w:ascii="Verdana" w:eastAsia="Times New Roman" w:hAnsi="Verdana" w:cs="Times New Roman"/>
          <w:b/>
          <w:bCs/>
          <w:sz w:val="20"/>
          <w:szCs w:val="20"/>
          <w:lang w:eastAsia="pl-PL"/>
        </w:rPr>
        <w:t>SZCZEGÓŁOWY OPIS PRAC</w:t>
      </w:r>
    </w:p>
    <w:p w14:paraId="205E4B1C"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a)codzienne zamiatanie i zmywanie powierzchni podłóg</w:t>
      </w:r>
    </w:p>
    <w:p w14:paraId="5C7440F8"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b) codzienne mycie i dezynfekowanie łazienek, kuchni i innych powierzchni obiektu,</w:t>
      </w:r>
    </w:p>
    <w:p w14:paraId="72ED5517"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c) codzienne usuwanie i wrzucanie do pojemników, zapewniając selektywną zbiórkę odpadów: </w:t>
      </w:r>
    </w:p>
    <w:p w14:paraId="15E63BE2"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śmieci i wymiana worków plastikowych na śmieci – worki o pojemności 40 l lub 60 l, </w:t>
      </w:r>
    </w:p>
    <w:p w14:paraId="3C940F90"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odpadów z pojemników selektywnej zbiórki do odpowiednich pojemników, </w:t>
      </w:r>
    </w:p>
    <w:p w14:paraId="1725E593"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d) dbanie na bieżąco o czystość powierzchni pionowych tj.: drzwi, </w:t>
      </w:r>
    </w:p>
    <w:p w14:paraId="23E4FF36"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e) bieżące ścieranie kurzu z mebli oraz sprzętu biurowego tj.: komputerów, monitorów, kserokopiarek, faksów, telefonów, </w:t>
      </w:r>
    </w:p>
    <w:p w14:paraId="231F870C"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f) okresowe czynności konserwacyjne tj.: </w:t>
      </w:r>
    </w:p>
    <w:p w14:paraId="0B8C9554"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mebli środkami konserwującymi (co najmniej dwa razy w miesiącu), </w:t>
      </w:r>
    </w:p>
    <w:p w14:paraId="2B49734F"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powierzchni posadzek twardych (nie rzadziej niż jeden raz na kwartał tj.: czyszczenie w celu usunięcia zanieczyszczeń i konserwacja środkami chemicznymi przeznaczonymi do tego celu </w:t>
      </w:r>
    </w:p>
    <w:p w14:paraId="3BD97597"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g) bieżące czyszczenie tapicerek (krzesła, fotele), </w:t>
      </w:r>
    </w:p>
    <w:p w14:paraId="2080FE2B"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h) mycie okien wystawienniczych dwustronnie wraz z ramami dwa razy w roku w miesiącach: kwiecień, październik.,</w:t>
      </w:r>
    </w:p>
    <w:p w14:paraId="0FA38912" w14:textId="77777777" w:rsidR="0001696F" w:rsidRPr="009B18B9" w:rsidRDefault="0001696F" w:rsidP="0001696F">
      <w:pPr>
        <w:suppressAutoHyphens/>
        <w:jc w:val="both"/>
        <w:rPr>
          <w:rFonts w:ascii="Verdana" w:hAnsi="Verdana"/>
          <w:sz w:val="20"/>
          <w:szCs w:val="20"/>
        </w:rPr>
      </w:pPr>
      <w:r w:rsidRPr="009B18B9">
        <w:rPr>
          <w:rFonts w:ascii="Verdana" w:hAnsi="Verdana"/>
          <w:sz w:val="20"/>
          <w:szCs w:val="20"/>
        </w:rPr>
        <w:t xml:space="preserve"> i)codzienne zamiatanie i  mycie windy o powierzchni ok. 3m2 . Wysokość windy ok. 3m. </w:t>
      </w:r>
    </w:p>
    <w:p w14:paraId="0FCE3C07" w14:textId="77777777" w:rsidR="0001696F" w:rsidRPr="009B18B9" w:rsidRDefault="0001696F" w:rsidP="0001696F">
      <w:pPr>
        <w:suppressAutoHyphens/>
        <w:jc w:val="both"/>
        <w:rPr>
          <w:rFonts w:ascii="Verdana" w:hAnsi="Verdana"/>
          <w:strike/>
          <w:sz w:val="20"/>
          <w:szCs w:val="20"/>
        </w:rPr>
      </w:pPr>
      <w:r w:rsidRPr="009B18B9">
        <w:rPr>
          <w:rFonts w:ascii="Verdana" w:hAnsi="Verdana"/>
          <w:sz w:val="20"/>
          <w:szCs w:val="20"/>
        </w:rPr>
        <w:t>Oprócz tego w lokalu  może zaistnieć konieczność dodatkowego mycia okien np. po pracach remontowych. Zapotrzebowanie takie może wystąpić w całym okresie trwania umowy. Na powyższe prace Wykonawca zobowiązany jest posiadać wymagane uprawnienia oraz kwalifikacje</w:t>
      </w:r>
    </w:p>
    <w:p w14:paraId="75E18CC4" w14:textId="77777777" w:rsidR="0001696F" w:rsidRPr="009B18B9" w:rsidRDefault="0001696F" w:rsidP="0001696F">
      <w:pPr>
        <w:suppressAutoHyphens/>
        <w:jc w:val="both"/>
        <w:rPr>
          <w:rFonts w:ascii="Verdana" w:eastAsia="Calibri" w:hAnsi="Verdana" w:cs="Tahoma"/>
          <w:sz w:val="20"/>
          <w:szCs w:val="20"/>
        </w:rPr>
      </w:pPr>
      <w:r w:rsidRPr="009B18B9">
        <w:rPr>
          <w:rFonts w:ascii="Verdana" w:hAnsi="Verdana"/>
          <w:sz w:val="20"/>
          <w:szCs w:val="20"/>
        </w:rPr>
        <w:t xml:space="preserve"> j) sprzątanie po wykonanych pracach remontowych.</w:t>
      </w:r>
      <w:r w:rsidRPr="009B18B9">
        <w:rPr>
          <w:rFonts w:ascii="Verdana" w:eastAsia="Calibri" w:hAnsi="Verdana" w:cs="Tahoma"/>
          <w:sz w:val="20"/>
          <w:szCs w:val="20"/>
        </w:rPr>
        <w:t xml:space="preserve"> </w:t>
      </w:r>
    </w:p>
    <w:p w14:paraId="68E22C3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Usługi będą wykonywane zgodnie z harmonogramem prac ustalonym przez wykonawcę </w:t>
      </w:r>
      <w:r w:rsidRPr="009B18B9">
        <w:rPr>
          <w:rFonts w:ascii="Verdana" w:hAnsi="Verdana"/>
          <w:sz w:val="20"/>
          <w:szCs w:val="20"/>
        </w:rPr>
        <w:br/>
        <w:t>i zaakceptowanym przez Zamawiającego w dniu podpisania umowy, we wskazanych przez Zamawiającego godzinach i po godzinach pracy Zamawiającego zgodnie z zakresem czynności sprzątania oraz w dni wolne od pracy, przy czym o wymaganym świadczeniu usługi w dni wolne od pracy Zamawiający powiadomi Wykonawcę najpóźniej na tydzień przed takim terminem.</w:t>
      </w:r>
    </w:p>
    <w:p w14:paraId="47C650B5" w14:textId="77777777" w:rsidR="0001696F" w:rsidRPr="009B18B9" w:rsidRDefault="0001696F" w:rsidP="0001696F">
      <w:pPr>
        <w:pStyle w:val="Standard"/>
        <w:jc w:val="both"/>
        <w:rPr>
          <w:rFonts w:ascii="Verdana" w:hAnsi="Verdana"/>
          <w:sz w:val="20"/>
          <w:szCs w:val="20"/>
        </w:rPr>
      </w:pPr>
    </w:p>
    <w:p w14:paraId="1E1301BA"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Sprzątanie powierzchni biurowych odbywać się będzie w godz. 16.00-22.00.</w:t>
      </w:r>
    </w:p>
    <w:p w14:paraId="5A360B78" w14:textId="77777777" w:rsidR="0001696F" w:rsidRPr="009B18B9" w:rsidRDefault="0001696F" w:rsidP="0001696F">
      <w:pPr>
        <w:shd w:val="clear" w:color="auto" w:fill="FFFFFF"/>
        <w:jc w:val="both"/>
        <w:rPr>
          <w:rFonts w:ascii="Verdana" w:hAnsi="Verdana"/>
          <w:sz w:val="20"/>
          <w:szCs w:val="20"/>
        </w:rPr>
      </w:pPr>
      <w:r w:rsidRPr="009B18B9">
        <w:rPr>
          <w:rFonts w:ascii="Verdana" w:hAnsi="Verdana"/>
          <w:sz w:val="20"/>
          <w:szCs w:val="20"/>
        </w:rPr>
        <w:t xml:space="preserve">Wykonawca zobowiązany jest do zagospodarowania odpadów wytworzonych w związku z realizacją usługi zgodnie z obowiązującymi przepisami, w tym: odpadów niebezpiecznych </w:t>
      </w:r>
      <w:r w:rsidRPr="009B18B9">
        <w:rPr>
          <w:rFonts w:ascii="Verdana" w:hAnsi="Verdana"/>
          <w:sz w:val="20"/>
          <w:szCs w:val="20"/>
        </w:rPr>
        <w:br/>
        <w:t>w szczególności opakowania po środkach czystości i chemii wykorzystywanej do wykonywania usługi.</w:t>
      </w:r>
    </w:p>
    <w:p w14:paraId="6662DEB2"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UWAGA: wszystkie czynności należy wykonywać zgodnie z wymogami epidemiologicznymi dotyczącymi zapobiegania zakażeniom COVID-19</w:t>
      </w:r>
    </w:p>
    <w:p w14:paraId="7A064646" w14:textId="77777777" w:rsidR="0001696F" w:rsidRPr="009B18B9" w:rsidRDefault="0001696F" w:rsidP="0001696F">
      <w:pPr>
        <w:shd w:val="clear" w:color="auto" w:fill="FFFFFF"/>
        <w:jc w:val="both"/>
        <w:rPr>
          <w:rFonts w:ascii="Verdana" w:hAnsi="Verdana" w:cs="Calibri Light"/>
          <w:color w:val="222222"/>
          <w:sz w:val="20"/>
          <w:szCs w:val="20"/>
          <w:lang w:eastAsia="pl-PL"/>
        </w:rPr>
      </w:pPr>
    </w:p>
    <w:p w14:paraId="5DC2F60C" w14:textId="77777777" w:rsidR="0001696F" w:rsidRPr="009B18B9" w:rsidRDefault="0001696F" w:rsidP="0001696F">
      <w:pPr>
        <w:pStyle w:val="Standard"/>
        <w:rPr>
          <w:rFonts w:ascii="Verdana" w:hAnsi="Verdana"/>
          <w:b/>
          <w:sz w:val="20"/>
          <w:szCs w:val="20"/>
        </w:rPr>
      </w:pPr>
      <w:r w:rsidRPr="009B18B9">
        <w:rPr>
          <w:rFonts w:ascii="Verdana" w:hAnsi="Verdana"/>
          <w:sz w:val="20"/>
          <w:szCs w:val="20"/>
        </w:rPr>
        <w:t>1.1.</w:t>
      </w:r>
      <w:r w:rsidRPr="009B18B9">
        <w:rPr>
          <w:rFonts w:ascii="Verdana" w:hAnsi="Verdana"/>
          <w:b/>
          <w:sz w:val="20"/>
          <w:szCs w:val="20"/>
        </w:rPr>
        <w:t>Czynności wykonywane codziennie :</w:t>
      </w:r>
    </w:p>
    <w:p w14:paraId="1B6605B3" w14:textId="77777777" w:rsidR="0001696F" w:rsidRPr="009B18B9" w:rsidRDefault="0001696F" w:rsidP="0001696F">
      <w:pPr>
        <w:pStyle w:val="Standard"/>
        <w:rPr>
          <w:rFonts w:ascii="Verdana" w:hAnsi="Verdana"/>
          <w:sz w:val="20"/>
          <w:szCs w:val="20"/>
          <w:u w:val="single"/>
        </w:rPr>
      </w:pPr>
      <w:r w:rsidRPr="009B18B9">
        <w:rPr>
          <w:rFonts w:ascii="Verdana" w:hAnsi="Verdana"/>
          <w:sz w:val="20"/>
          <w:szCs w:val="20"/>
          <w:u w:val="single"/>
        </w:rPr>
        <w:t xml:space="preserve"> 1.1.1. Kompleksowe sprzątanie wszystkich pomieszczeń, a w szczególności :</w:t>
      </w:r>
    </w:p>
    <w:p w14:paraId="33F5679D" w14:textId="77777777" w:rsidR="0001696F" w:rsidRPr="009B18B9" w:rsidRDefault="0001696F" w:rsidP="0001696F">
      <w:pPr>
        <w:pStyle w:val="Standard"/>
        <w:ind w:left="708"/>
        <w:jc w:val="both"/>
        <w:rPr>
          <w:rFonts w:ascii="Verdana" w:hAnsi="Verdana"/>
          <w:sz w:val="20"/>
          <w:szCs w:val="20"/>
        </w:rPr>
      </w:pPr>
      <w:r w:rsidRPr="009B18B9">
        <w:rPr>
          <w:rFonts w:ascii="Verdana" w:hAnsi="Verdana"/>
          <w:sz w:val="20"/>
          <w:szCs w:val="20"/>
        </w:rPr>
        <w:t xml:space="preserve">Opróżnianie koszy oraz pojemników niszczarek, wymiana worków foliowych, wynoszenie śmieci do zewnętrznych pojemników na odpady; odkurzanie, zamiatanie, zmywanie na mokro (ręczne oraz maszynowe) wszystkich powierzchni podłogowych z wykorzystaniem środków odpowiednich dla danej powierzchni; utrzymanie czystości zewnętrznych powierzchni mebli, ścieranie kurzu z biurek, szaf </w:t>
      </w:r>
      <w:r w:rsidRPr="009B18B9">
        <w:rPr>
          <w:rFonts w:ascii="Verdana" w:hAnsi="Verdana"/>
          <w:sz w:val="20"/>
          <w:szCs w:val="20"/>
        </w:rPr>
        <w:br/>
        <w:t>; odkurzanie mebli tapicerowanych (krzeseł, foteli),mycie zewnętrznej i wewnętrznej powierzchni drzwi wejściowych do pokoi; mycie zewnętrznej i wewnętrznej powierzchni drzwi wejściowych do lokalu; mycie drzwi szklanych; mycie(odkurzanie) i podlewanie kwiatów.</w:t>
      </w:r>
    </w:p>
    <w:p w14:paraId="6894C5BA" w14:textId="77777777" w:rsidR="0001696F" w:rsidRPr="009B18B9" w:rsidRDefault="0001696F" w:rsidP="0001696F">
      <w:pPr>
        <w:pStyle w:val="Standard"/>
        <w:ind w:left="708"/>
        <w:jc w:val="both"/>
        <w:rPr>
          <w:rFonts w:ascii="Verdana" w:hAnsi="Verdana"/>
          <w:sz w:val="20"/>
          <w:szCs w:val="20"/>
        </w:rPr>
      </w:pPr>
    </w:p>
    <w:p w14:paraId="2E726CA7" w14:textId="77777777" w:rsidR="0001696F" w:rsidRPr="009B18B9" w:rsidRDefault="0001696F" w:rsidP="0001696F">
      <w:pPr>
        <w:pStyle w:val="Standard"/>
        <w:jc w:val="both"/>
        <w:rPr>
          <w:rFonts w:ascii="Verdana" w:hAnsi="Verdana"/>
          <w:sz w:val="20"/>
          <w:szCs w:val="20"/>
          <w:u w:val="single"/>
        </w:rPr>
      </w:pPr>
      <w:r w:rsidRPr="009B18B9">
        <w:rPr>
          <w:rFonts w:ascii="Verdana" w:hAnsi="Verdana"/>
          <w:sz w:val="20"/>
          <w:szCs w:val="20"/>
        </w:rPr>
        <w:t xml:space="preserve">1.1.2. </w:t>
      </w:r>
      <w:r w:rsidRPr="009B18B9">
        <w:rPr>
          <w:rFonts w:ascii="Verdana" w:hAnsi="Verdana"/>
          <w:sz w:val="20"/>
          <w:szCs w:val="20"/>
          <w:u w:val="single"/>
        </w:rPr>
        <w:t>Dodatkowe czynności porządkowe dla ciągów komunikacyjnych, holi i wind, a w szczególności:</w:t>
      </w:r>
    </w:p>
    <w:p w14:paraId="76BF14B6" w14:textId="77777777" w:rsidR="0001696F" w:rsidRPr="009B18B9" w:rsidRDefault="0001696F" w:rsidP="0001696F">
      <w:pPr>
        <w:pStyle w:val="Standard"/>
        <w:rPr>
          <w:rFonts w:ascii="Verdana" w:hAnsi="Verdana"/>
          <w:sz w:val="20"/>
          <w:szCs w:val="20"/>
        </w:rPr>
      </w:pPr>
      <w:r w:rsidRPr="009B18B9">
        <w:rPr>
          <w:rFonts w:ascii="Verdana" w:hAnsi="Verdana"/>
          <w:sz w:val="20"/>
          <w:szCs w:val="20"/>
        </w:rPr>
        <w:t xml:space="preserve">         </w:t>
      </w:r>
      <w:r w:rsidRPr="009B18B9">
        <w:rPr>
          <w:rFonts w:ascii="Verdana" w:hAnsi="Verdana"/>
          <w:sz w:val="20"/>
          <w:szCs w:val="20"/>
        </w:rPr>
        <w:tab/>
        <w:t>mycie i czyszczenie siedzisk oraz stolików dla interesantów, dźwigu osobowego.</w:t>
      </w:r>
    </w:p>
    <w:p w14:paraId="1B8A865A"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1.1.3.</w:t>
      </w:r>
      <w:r w:rsidRPr="009B18B9">
        <w:rPr>
          <w:rFonts w:ascii="Verdana" w:hAnsi="Verdana"/>
          <w:sz w:val="20"/>
          <w:szCs w:val="20"/>
          <w:u w:val="single"/>
        </w:rPr>
        <w:t>Dodatkowe czynności porządkowe dla pomieszczeń sanitarnych, a w szczególności:</w:t>
      </w:r>
    </w:p>
    <w:p w14:paraId="2C50E477"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ab/>
        <w:t xml:space="preserve">Mycie, czyszczenie i dezynfekcja urządzeń sanitarnych (m.in. usuwanie rdzy, </w:t>
      </w:r>
    </w:p>
    <w:p w14:paraId="365984CB"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ab/>
        <w:t xml:space="preserve">kamienia i zacieków), mycie i czyszczenie kafli na ścianach, luster; </w:t>
      </w:r>
    </w:p>
    <w:p w14:paraId="2348383D"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cs="Arial"/>
          <w:sz w:val="20"/>
          <w:szCs w:val="20"/>
        </w:rPr>
        <w:t xml:space="preserve"> </w:t>
      </w:r>
      <w:r w:rsidRPr="009B18B9">
        <w:rPr>
          <w:rFonts w:ascii="Verdana" w:hAnsi="Verdana"/>
          <w:sz w:val="20"/>
          <w:szCs w:val="20"/>
        </w:rPr>
        <w:t xml:space="preserve">bieżące zakładanie do toalet kostek odświeżająco-dezynfekujących; </w:t>
      </w:r>
    </w:p>
    <w:p w14:paraId="24A2437E"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uzupełnianie mydła w płynie, ręczników papierowychoraz papieru toaletowego.</w:t>
      </w:r>
    </w:p>
    <w:p w14:paraId="00040F9F"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u w:val="single"/>
        </w:rPr>
        <w:t>1.1.4. Dodatkowe czynności porządkowe dla pomieszczeń socjalnych, a w szczególności:</w:t>
      </w:r>
    </w:p>
    <w:p w14:paraId="36D7E7E2" w14:textId="77777777" w:rsidR="0001696F" w:rsidRPr="009B18B9" w:rsidRDefault="0001696F" w:rsidP="0001696F">
      <w:pPr>
        <w:pStyle w:val="Standard"/>
        <w:ind w:firstLine="708"/>
        <w:jc w:val="both"/>
        <w:rPr>
          <w:rFonts w:ascii="Verdana" w:hAnsi="Verdana"/>
          <w:sz w:val="20"/>
          <w:szCs w:val="20"/>
        </w:rPr>
      </w:pPr>
      <w:r w:rsidRPr="009B18B9">
        <w:rPr>
          <w:rFonts w:ascii="Verdana" w:hAnsi="Verdana"/>
          <w:sz w:val="20"/>
          <w:szCs w:val="20"/>
        </w:rPr>
        <w:t xml:space="preserve">Mycie, czyszczenie blatów, zlewów, umywalek, stołów, krzeseł; mycie i czyszczenie </w:t>
      </w:r>
    </w:p>
    <w:p w14:paraId="13E78785" w14:textId="77777777" w:rsidR="0001696F" w:rsidRPr="009B18B9" w:rsidRDefault="0001696F" w:rsidP="0001696F">
      <w:pPr>
        <w:pStyle w:val="Standard"/>
        <w:ind w:left="708"/>
        <w:jc w:val="both"/>
        <w:rPr>
          <w:rFonts w:ascii="Verdana" w:hAnsi="Verdana"/>
          <w:sz w:val="20"/>
          <w:szCs w:val="20"/>
        </w:rPr>
      </w:pPr>
      <w:r w:rsidRPr="009B18B9">
        <w:rPr>
          <w:rFonts w:ascii="Verdana" w:hAnsi="Verdana"/>
          <w:sz w:val="20"/>
          <w:szCs w:val="20"/>
        </w:rPr>
        <w:t xml:space="preserve">kafli na ścianach; czyszczenie na zewnątrz urządzeń AGD (m.in. czajniki elektryczne, lodówki, mikrofalówki); uzupełnianie płynu do mycia naczyń, mydła </w:t>
      </w:r>
      <w:r w:rsidRPr="009B18B9">
        <w:rPr>
          <w:rFonts w:ascii="Verdana" w:hAnsi="Verdana"/>
          <w:sz w:val="20"/>
          <w:szCs w:val="20"/>
        </w:rPr>
        <w:br/>
        <w:t>w płynie, ręczników papierowych, wymiana gąbek do mycia naczyń.</w:t>
      </w:r>
    </w:p>
    <w:p w14:paraId="3446C66B" w14:textId="77777777" w:rsidR="0001696F" w:rsidRPr="009B18B9" w:rsidRDefault="0001696F" w:rsidP="0001696F">
      <w:pPr>
        <w:pStyle w:val="Standard"/>
        <w:jc w:val="both"/>
        <w:rPr>
          <w:rFonts w:ascii="Verdana" w:hAnsi="Verdana"/>
          <w:sz w:val="20"/>
          <w:szCs w:val="20"/>
        </w:rPr>
      </w:pPr>
    </w:p>
    <w:p w14:paraId="1A36CD31"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2.1.Czynności wykonywane raz w tygodniu:</w:t>
      </w:r>
    </w:p>
    <w:p w14:paraId="436A8DDE" w14:textId="77777777" w:rsidR="0001696F" w:rsidRPr="009B18B9" w:rsidRDefault="0001696F" w:rsidP="0001696F">
      <w:pPr>
        <w:pStyle w:val="Standard"/>
        <w:jc w:val="both"/>
        <w:rPr>
          <w:rFonts w:ascii="Verdana" w:hAnsi="Verdana"/>
          <w:sz w:val="20"/>
          <w:szCs w:val="20"/>
        </w:rPr>
      </w:pPr>
    </w:p>
    <w:p w14:paraId="69D158E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2.1.1.czyszczenie, (odkurzanie) grzejników w całym obiekcie.</w:t>
      </w:r>
    </w:p>
    <w:p w14:paraId="1F4CC5A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2.1.2.gruntowne mycie i doczyszczanie ciągów komunikacyjnych.</w:t>
      </w:r>
    </w:p>
    <w:p w14:paraId="5F4662F0"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2.1.3.mycie, na zewnątrz i wewnątrz urządzeń AGD (m.in. czajniki elektryczne, lodówki, </w:t>
      </w:r>
    </w:p>
    <w:p w14:paraId="2A4E8CE5"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mikrofalówki)</w:t>
      </w:r>
    </w:p>
    <w:p w14:paraId="228002C3"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3.1. Czynności wykonywane raz w miesiącu:</w:t>
      </w:r>
    </w:p>
    <w:p w14:paraId="23F6B6F4" w14:textId="77777777" w:rsidR="0001696F" w:rsidRPr="009B18B9" w:rsidRDefault="0001696F" w:rsidP="0001696F">
      <w:pPr>
        <w:pStyle w:val="Standard"/>
        <w:jc w:val="both"/>
        <w:rPr>
          <w:rFonts w:ascii="Verdana" w:hAnsi="Verdana"/>
          <w:b/>
          <w:sz w:val="20"/>
          <w:szCs w:val="20"/>
        </w:rPr>
      </w:pPr>
    </w:p>
    <w:p w14:paraId="4AD56663"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3.1.1.mycie punktów oświetleniowych we wszystkich pomieszczeniach i ciągach komunikacyjnych.</w:t>
      </w:r>
    </w:p>
    <w:p w14:paraId="77C5C332"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3.1.2.gruntowne mycie i doczyszczanie kafli w pomieszczeniach sanitarnych i socjalnych</w:t>
      </w:r>
    </w:p>
    <w:p w14:paraId="78DE503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3.1.3.zamiatanie i sprzątanie na mokro korytarzy </w:t>
      </w:r>
    </w:p>
    <w:p w14:paraId="03B771E6" w14:textId="77777777" w:rsidR="0001696F" w:rsidRPr="009B18B9" w:rsidRDefault="0001696F" w:rsidP="0001696F">
      <w:pPr>
        <w:jc w:val="both"/>
        <w:rPr>
          <w:rFonts w:ascii="Verdana" w:hAnsi="Verdana" w:cs="Arial"/>
          <w:sz w:val="20"/>
          <w:szCs w:val="20"/>
        </w:rPr>
      </w:pPr>
      <w:r w:rsidRPr="009B18B9">
        <w:rPr>
          <w:rFonts w:ascii="Verdana" w:hAnsi="Verdana"/>
          <w:sz w:val="20"/>
          <w:szCs w:val="20"/>
        </w:rPr>
        <w:t>3.1.4.</w:t>
      </w:r>
      <w:r w:rsidRPr="009B18B9">
        <w:rPr>
          <w:rFonts w:ascii="Verdana" w:hAnsi="Verdana" w:cs="Arial"/>
          <w:sz w:val="20"/>
          <w:szCs w:val="20"/>
        </w:rPr>
        <w:t xml:space="preserve"> czyszczenie elementów dekoracyjnych, tablic informacyjnych, itp.</w:t>
      </w:r>
    </w:p>
    <w:p w14:paraId="2F992F0A" w14:textId="77777777" w:rsidR="0001696F" w:rsidRPr="009B18B9" w:rsidRDefault="0001696F" w:rsidP="0001696F">
      <w:pPr>
        <w:pStyle w:val="Standard"/>
        <w:jc w:val="both"/>
        <w:rPr>
          <w:rFonts w:ascii="Verdana" w:hAnsi="Verdana"/>
          <w:sz w:val="20"/>
          <w:szCs w:val="20"/>
        </w:rPr>
      </w:pPr>
    </w:p>
    <w:p w14:paraId="22AE6C19"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4.1.Czynności wykonywane raz na 5 miesięcy (marzec, październik,):</w:t>
      </w:r>
    </w:p>
    <w:p w14:paraId="1875D047"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4.1.1.mycie okien nieotwieranych tzw. wystawienniczych wraz z ościeżnicami </w:t>
      </w:r>
      <w:r w:rsidRPr="009B18B9">
        <w:rPr>
          <w:rFonts w:ascii="Verdana" w:hAnsi="Verdana"/>
          <w:sz w:val="20"/>
          <w:szCs w:val="20"/>
        </w:rPr>
        <w:br/>
        <w:t xml:space="preserve"> Ze względu na konstrukcje, mycie wszystkich okien nieotwieranych odbywać się będzie bez ich otwierania </w:t>
      </w:r>
    </w:p>
    <w:p w14:paraId="7AC3FB6C" w14:textId="77777777" w:rsidR="0001696F" w:rsidRPr="009B18B9" w:rsidRDefault="0001696F" w:rsidP="0001696F">
      <w:pPr>
        <w:pStyle w:val="Standard"/>
        <w:jc w:val="both"/>
        <w:rPr>
          <w:rFonts w:ascii="Verdana" w:hAnsi="Verdana" w:cs="Arial"/>
          <w:sz w:val="20"/>
          <w:szCs w:val="20"/>
        </w:rPr>
      </w:pPr>
      <w:r w:rsidRPr="009B18B9">
        <w:rPr>
          <w:rFonts w:ascii="Verdana" w:hAnsi="Verdana"/>
          <w:sz w:val="20"/>
          <w:szCs w:val="20"/>
        </w:rPr>
        <w:t>4.1.2.</w:t>
      </w:r>
      <w:r w:rsidRPr="009B18B9">
        <w:rPr>
          <w:rFonts w:ascii="Verdana" w:hAnsi="Verdana" w:cs="Arial"/>
          <w:sz w:val="20"/>
          <w:szCs w:val="20"/>
        </w:rPr>
        <w:t xml:space="preserve"> sprzątanie na mokro pomieszczeń gospodarczych</w:t>
      </w:r>
    </w:p>
    <w:p w14:paraId="4B9150F3"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5.1.Czynności wykonywane co najmniej raz na 5 miesięcy:</w:t>
      </w:r>
    </w:p>
    <w:p w14:paraId="20DB57B7"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sz w:val="20"/>
          <w:szCs w:val="20"/>
        </w:rPr>
        <w:t>5.1.1.</w:t>
      </w:r>
      <w:r w:rsidRPr="009B18B9">
        <w:rPr>
          <w:rFonts w:ascii="Verdana" w:hAnsi="Verdana" w:cs="Arial"/>
          <w:sz w:val="20"/>
          <w:szCs w:val="20"/>
        </w:rPr>
        <w:t xml:space="preserve"> odkurzanie otworów wentylacyjnych,</w:t>
      </w:r>
    </w:p>
    <w:p w14:paraId="19C0CE5E"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5.1.2. gruntowne doczyszczanie oraz zabezpieczanie wszystkich powierzchni </w:t>
      </w:r>
    </w:p>
    <w:p w14:paraId="14B9992F"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Podłogowych w sposób i z wykorzystaniem środków odpowiednich dla danej powierzchni i </w:t>
      </w:r>
    </w:p>
    <w:p w14:paraId="2F3659EC" w14:textId="77777777" w:rsidR="0001696F" w:rsidRPr="009B18B9" w:rsidRDefault="0001696F" w:rsidP="0001696F">
      <w:pPr>
        <w:spacing w:line="240" w:lineRule="auto"/>
        <w:ind w:firstLine="357"/>
        <w:jc w:val="both"/>
        <w:rPr>
          <w:rFonts w:ascii="Verdana" w:hAnsi="Verdana" w:cs="Arial"/>
          <w:sz w:val="20"/>
          <w:szCs w:val="20"/>
        </w:rPr>
      </w:pPr>
      <w:r w:rsidRPr="009B18B9">
        <w:rPr>
          <w:rFonts w:ascii="Verdana" w:hAnsi="Verdana" w:cs="Arial"/>
          <w:sz w:val="20"/>
          <w:szCs w:val="20"/>
        </w:rPr>
        <w:t xml:space="preserve">         zgodnie z wymaganą technologią , wraz z przygotowaniem pomieszczeń do </w:t>
      </w:r>
    </w:p>
    <w:p w14:paraId="53246EE7"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przeprowadzenia prac, tj. wyniesienie krzeseł, koszy naśmieci, szafek typu  </w:t>
      </w:r>
    </w:p>
    <w:p w14:paraId="37BF684A"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„kontenerek”, mniejszych szaf i szafek na dokumenty oraz innych drobnych </w:t>
      </w:r>
    </w:p>
    <w:p w14:paraId="4510A697" w14:textId="77777777" w:rsidR="0001696F" w:rsidRPr="009B18B9" w:rsidRDefault="0001696F" w:rsidP="0001696F">
      <w:pPr>
        <w:spacing w:line="240" w:lineRule="auto"/>
        <w:ind w:left="708"/>
        <w:jc w:val="both"/>
        <w:rPr>
          <w:rFonts w:ascii="Verdana" w:hAnsi="Verdana" w:cs="Arial"/>
          <w:sz w:val="20"/>
          <w:szCs w:val="20"/>
        </w:rPr>
      </w:pPr>
      <w:r w:rsidRPr="009B18B9">
        <w:rPr>
          <w:rFonts w:ascii="Verdana" w:hAnsi="Verdana" w:cs="Arial"/>
          <w:sz w:val="20"/>
          <w:szCs w:val="20"/>
        </w:rPr>
        <w:t xml:space="preserve">     mebli i urządzeń, które uniemożliwiają prawidłowe wykonanie prac</w:t>
      </w:r>
    </w:p>
    <w:p w14:paraId="2AD3C22D"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6.1.Czynności wykonywane raz w roku:</w:t>
      </w:r>
    </w:p>
    <w:p w14:paraId="18CD1197" w14:textId="77777777" w:rsidR="0001696F" w:rsidRPr="009B18B9" w:rsidRDefault="0001696F" w:rsidP="0001696F">
      <w:pPr>
        <w:pStyle w:val="Standard"/>
        <w:jc w:val="both"/>
        <w:rPr>
          <w:rFonts w:ascii="Verdana" w:hAnsi="Verdana"/>
          <w:b/>
          <w:sz w:val="20"/>
          <w:szCs w:val="20"/>
        </w:rPr>
      </w:pPr>
    </w:p>
    <w:p w14:paraId="0E288E26" w14:textId="77777777" w:rsidR="0001696F" w:rsidRPr="009B18B9" w:rsidRDefault="0001696F" w:rsidP="0001696F">
      <w:pPr>
        <w:rPr>
          <w:rFonts w:ascii="Verdana" w:hAnsi="Verdana" w:cs="Arial"/>
          <w:b/>
          <w:sz w:val="20"/>
          <w:szCs w:val="20"/>
          <w:u w:val="single"/>
        </w:rPr>
      </w:pPr>
      <w:r w:rsidRPr="009B18B9">
        <w:rPr>
          <w:rFonts w:ascii="Verdana" w:hAnsi="Verdana"/>
          <w:sz w:val="20"/>
          <w:szCs w:val="20"/>
        </w:rPr>
        <w:t>6.1.1.</w:t>
      </w:r>
      <w:r w:rsidRPr="009B18B9">
        <w:rPr>
          <w:rFonts w:ascii="Verdana" w:hAnsi="Verdana" w:cs="Arial"/>
          <w:b/>
          <w:sz w:val="20"/>
          <w:szCs w:val="20"/>
          <w:u w:val="single"/>
        </w:rPr>
        <w:t xml:space="preserve"> - czynności wykonywane w miesiącach zimowych</w:t>
      </w:r>
    </w:p>
    <w:p w14:paraId="44E1F570" w14:textId="77777777" w:rsidR="0001696F" w:rsidRPr="009B18B9" w:rsidRDefault="0001696F" w:rsidP="0001696F">
      <w:pPr>
        <w:pStyle w:val="Bezodstpw"/>
        <w:numPr>
          <w:ilvl w:val="0"/>
          <w:numId w:val="62"/>
        </w:numPr>
        <w:jc w:val="both"/>
        <w:rPr>
          <w:rFonts w:ascii="Verdana" w:hAnsi="Verdana"/>
        </w:rPr>
      </w:pPr>
      <w:r w:rsidRPr="009B18B9">
        <w:rPr>
          <w:rFonts w:ascii="Verdana" w:hAnsi="Verdana"/>
          <w:i/>
        </w:rPr>
        <w:t xml:space="preserve">Zabezpieczenia wejść do lokalu  min.1 matą wejściową chłonącą błoto pośniegowe w miesiącach listopad, grudzień, styczeń, luty  oraz wymiana mat z częstotliwością gwarantującą zabezpieczenie powierzchni parteru od błota pośniegowego </w:t>
      </w:r>
      <w:r w:rsidRPr="009B18B9">
        <w:rPr>
          <w:rFonts w:ascii="Verdana" w:hAnsi="Verdana"/>
          <w:i/>
        </w:rPr>
        <w:br/>
        <w:t>i nadmiernej wilgoci.</w:t>
      </w:r>
    </w:p>
    <w:p w14:paraId="2B9194EB" w14:textId="77777777" w:rsidR="0001696F" w:rsidRPr="009B18B9" w:rsidRDefault="0001696F" w:rsidP="0001696F">
      <w:pPr>
        <w:pStyle w:val="Standard"/>
        <w:jc w:val="both"/>
        <w:rPr>
          <w:rFonts w:ascii="Verdana" w:hAnsi="Verdana"/>
          <w:b/>
          <w:sz w:val="20"/>
          <w:szCs w:val="20"/>
        </w:rPr>
      </w:pPr>
      <w:r w:rsidRPr="009B18B9">
        <w:rPr>
          <w:rFonts w:ascii="Verdana" w:hAnsi="Verdana"/>
          <w:b/>
          <w:sz w:val="20"/>
          <w:szCs w:val="20"/>
        </w:rPr>
        <w:t>8. Informacje dodatkowe:</w:t>
      </w:r>
    </w:p>
    <w:p w14:paraId="0B0ABCF0" w14:textId="77777777" w:rsidR="0001696F" w:rsidRPr="009B18B9" w:rsidRDefault="0001696F" w:rsidP="0001696F">
      <w:pPr>
        <w:pStyle w:val="Standard"/>
        <w:jc w:val="both"/>
        <w:rPr>
          <w:rFonts w:ascii="Verdana" w:hAnsi="Verdana"/>
          <w:b/>
          <w:sz w:val="20"/>
          <w:szCs w:val="20"/>
        </w:rPr>
      </w:pPr>
    </w:p>
    <w:p w14:paraId="35FEF43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8.1. W przypadku czynności wykonywanych: raz na 5 miesięcy, dwa razy w ciągu 10 miesięcy, raz w roku oraz w częstotliwościach oferowanych przez Wykonawcę, Wykonawca każdorazowo, z wyprzedzeniem tygodniowym, będzie ustalał Z Zamawiającym termin ich wykonania.</w:t>
      </w:r>
    </w:p>
    <w:p w14:paraId="10EACDB3" w14:textId="77777777" w:rsidR="0001696F" w:rsidRPr="009B18B9" w:rsidRDefault="0001696F" w:rsidP="0001696F">
      <w:pPr>
        <w:pStyle w:val="Standard"/>
        <w:jc w:val="both"/>
        <w:rPr>
          <w:rFonts w:ascii="Verdana" w:hAnsi="Verdana"/>
          <w:sz w:val="20"/>
          <w:szCs w:val="20"/>
        </w:rPr>
      </w:pPr>
    </w:p>
    <w:p w14:paraId="1AE213F6" w14:textId="77777777" w:rsidR="0001696F" w:rsidRPr="009B18B9" w:rsidRDefault="0001696F" w:rsidP="0001696F">
      <w:pPr>
        <w:jc w:val="both"/>
        <w:rPr>
          <w:rFonts w:ascii="Verdana" w:hAnsi="Verdana" w:cs="Arial"/>
          <w:sz w:val="20"/>
          <w:szCs w:val="20"/>
        </w:rPr>
      </w:pPr>
      <w:r w:rsidRPr="009B18B9">
        <w:rPr>
          <w:rFonts w:ascii="Verdana" w:hAnsi="Verdana"/>
          <w:sz w:val="20"/>
          <w:szCs w:val="20"/>
        </w:rPr>
        <w:t>8.2. Wykonywanie czynności utrzymania czystości przez Wykonawcę odbywać się będzie w dniach od poniedziałku do piątku w godzinach od 16:00 do czasu zakończenia czynności niezbędnych w realizacji umowy, jednak nie dłużej niż  do 22.00 .</w:t>
      </w:r>
    </w:p>
    <w:p w14:paraId="6E24863A"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W przypadkach uzasadnionych i po uzyskaniu odpowiedniego zezwolenia od Zamawiającego, usługa może być wykonana w dni wolne od pracy.</w:t>
      </w:r>
    </w:p>
    <w:p w14:paraId="0A3E5250" w14:textId="77777777" w:rsidR="0001696F" w:rsidRPr="009B18B9" w:rsidRDefault="0001696F" w:rsidP="0001696F">
      <w:pPr>
        <w:pStyle w:val="Standard"/>
        <w:jc w:val="both"/>
        <w:rPr>
          <w:rFonts w:ascii="Verdana" w:hAnsi="Verdana"/>
          <w:sz w:val="20"/>
          <w:szCs w:val="20"/>
        </w:rPr>
      </w:pPr>
    </w:p>
    <w:p w14:paraId="13E888A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8.3. Zamawiający w sytuacjach wyjątkowych , zastrzega sobie prawo do zmiany godzin</w:t>
      </w:r>
    </w:p>
    <w:p w14:paraId="5ACE397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utrzymywania czystości przez Wykonawcę.</w:t>
      </w:r>
    </w:p>
    <w:p w14:paraId="348068AC"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8.4. Kompleksowe utrzymanie czystości będzie wykonywane przez Wykonawcę jego</w:t>
      </w:r>
    </w:p>
    <w:p w14:paraId="3D3C566B"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sprzętem mechanicznym i środkami chemicznymi, będącymi w jego dyspozycji, niezbędnymi do wykonywania usługi utrzymania czystości oraz</w:t>
      </w:r>
    </w:p>
    <w:p w14:paraId="4ECC08BC"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dostosowanym do rodzaju powierzchni podłóg, posadzek, mebli, armatury </w:t>
      </w:r>
    </w:p>
    <w:p w14:paraId="0477E12D"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sanitarnej, powierzchni szklanych itp.. Wykonawca zapewni swoim pracownikom </w:t>
      </w:r>
    </w:p>
    <w:p w14:paraId="06063CC4"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 xml:space="preserve">       odzież roboczą.</w:t>
      </w:r>
    </w:p>
    <w:p w14:paraId="3855CE45" w14:textId="77777777" w:rsidR="0001696F" w:rsidRPr="009B18B9" w:rsidRDefault="0001696F" w:rsidP="0001696F">
      <w:pPr>
        <w:pStyle w:val="Standard"/>
        <w:jc w:val="both"/>
        <w:rPr>
          <w:rFonts w:ascii="Verdana" w:hAnsi="Verdana"/>
          <w:sz w:val="20"/>
          <w:szCs w:val="20"/>
        </w:rPr>
      </w:pPr>
    </w:p>
    <w:p w14:paraId="4ED70734" w14:textId="77777777" w:rsidR="0001696F" w:rsidRPr="009B18B9" w:rsidRDefault="0001696F" w:rsidP="0001696F">
      <w:pPr>
        <w:rPr>
          <w:rFonts w:ascii="Verdana" w:hAnsi="Verdana" w:cs="Arial"/>
          <w:sz w:val="20"/>
          <w:szCs w:val="20"/>
        </w:rPr>
      </w:pPr>
      <w:r w:rsidRPr="009B18B9">
        <w:rPr>
          <w:rFonts w:ascii="Verdana" w:hAnsi="Verdana" w:cs="Arial"/>
          <w:sz w:val="20"/>
          <w:szCs w:val="20"/>
        </w:rPr>
        <w:t>8.5.W ramach wykonywania usługi kompleksowego sprzątania Wykonawca zobowiązany</w:t>
      </w:r>
    </w:p>
    <w:p w14:paraId="2A3C4370"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jest- na własny koszt i własnym staraniem- do dostawy oraz bieżącego uzupełniania </w:t>
      </w:r>
    </w:p>
    <w:p w14:paraId="64F3E897"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wszystkich niezbędnych środków czystości i higieny, w tym: mydła w płynie, płynów </w:t>
      </w:r>
    </w:p>
    <w:p w14:paraId="7C2EDEF0"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do naczyń, ręczników papierowych, papieru toaletowego, odświeżaczy powietrza, </w:t>
      </w:r>
    </w:p>
    <w:p w14:paraId="2D2BA795"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wkładów wymiennych przeznaczonych na odpady w pojemnikach pojemności   </w:t>
      </w:r>
    </w:p>
    <w:p w14:paraId="7EC8C57C"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120l,60i 40 l. </w:t>
      </w:r>
    </w:p>
    <w:p w14:paraId="774D1563"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Zamawiający posiada zamontowane :pojemniki na ręczniki papierowe składane  </w:t>
      </w:r>
    </w:p>
    <w:p w14:paraId="633A742B"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(wymiar ręcznika 22,5cmx22,5cm) i papier toaletowy (rolka o wymiarach 19cm x 9 cm</w:t>
      </w:r>
    </w:p>
    <w:p w14:paraId="5487838A" w14:textId="77777777" w:rsidR="0001696F" w:rsidRPr="009B18B9" w:rsidRDefault="0001696F" w:rsidP="0001696F">
      <w:pPr>
        <w:rPr>
          <w:rFonts w:ascii="Verdana" w:hAnsi="Verdana" w:cs="Arial"/>
          <w:sz w:val="20"/>
          <w:szCs w:val="20"/>
        </w:rPr>
      </w:pPr>
      <w:r w:rsidRPr="009B18B9">
        <w:rPr>
          <w:rFonts w:ascii="Verdana" w:hAnsi="Verdana" w:cs="Arial"/>
          <w:sz w:val="20"/>
          <w:szCs w:val="20"/>
        </w:rPr>
        <w:t xml:space="preserve">   o długości ś.220m) dozowniki do mydła w płynie MERIDA.</w:t>
      </w:r>
    </w:p>
    <w:p w14:paraId="6DCE30E1"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9.Zamawiający zapewni Wykonawcy bezpłatne użytkowanie niedużych pomieszczeń gospodarczych, w których będzie mógł przechowywać sprzęt i środki czystości. Wykonawca nie będzie również obciążony opłatami tytułu zużytej do realizacji usługi energii elektrycznej i wody oraz z tytułu odprowadzania ścieków.</w:t>
      </w:r>
    </w:p>
    <w:p w14:paraId="1A360939"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10.Zamawiajacy nie może wykluczyć, iż w okresie obowiązywania umowy zajdzie konieczność remontu obiektów, w których będzie świadczona usługa.</w:t>
      </w:r>
    </w:p>
    <w:p w14:paraId="260C8F53" w14:textId="77777777" w:rsidR="0001696F" w:rsidRPr="009B18B9" w:rsidRDefault="0001696F" w:rsidP="0001696F">
      <w:pPr>
        <w:pStyle w:val="Standard"/>
        <w:jc w:val="both"/>
        <w:rPr>
          <w:rFonts w:ascii="Verdana" w:hAnsi="Verdana"/>
          <w:sz w:val="20"/>
          <w:szCs w:val="20"/>
        </w:rPr>
      </w:pPr>
      <w:r w:rsidRPr="009B18B9">
        <w:rPr>
          <w:rFonts w:ascii="Verdana" w:hAnsi="Verdana"/>
          <w:sz w:val="20"/>
          <w:szCs w:val="20"/>
        </w:rPr>
        <w:t>11. Wykonawca jest zobowiązany do wykonania innych drobnych czynności związanych z utrzymaniem czystości u Zamawiającego.</w:t>
      </w:r>
    </w:p>
    <w:p w14:paraId="4AE31ECC" w14:textId="0C19CEA3" w:rsidR="0001696F" w:rsidRPr="009B18B9" w:rsidRDefault="0001696F" w:rsidP="0001696F">
      <w:pPr>
        <w:pStyle w:val="Standard"/>
        <w:jc w:val="both"/>
        <w:rPr>
          <w:rFonts w:ascii="Verdana" w:hAnsi="Verdana"/>
          <w:b/>
          <w:sz w:val="20"/>
          <w:szCs w:val="20"/>
        </w:rPr>
      </w:pPr>
    </w:p>
    <w:p w14:paraId="55190646" w14:textId="30D3F41B" w:rsidR="009B18B9" w:rsidRPr="009B18B9" w:rsidRDefault="009B18B9" w:rsidP="0001696F">
      <w:pPr>
        <w:pStyle w:val="Standard"/>
        <w:jc w:val="both"/>
        <w:rPr>
          <w:rFonts w:ascii="Verdana" w:hAnsi="Verdana"/>
          <w:b/>
          <w:sz w:val="20"/>
          <w:szCs w:val="20"/>
        </w:rPr>
      </w:pPr>
    </w:p>
    <w:p w14:paraId="4E487F3B" w14:textId="7A840FA8" w:rsidR="009B18B9" w:rsidRPr="009B18B9" w:rsidRDefault="009B18B9" w:rsidP="0001696F">
      <w:pPr>
        <w:pStyle w:val="Standard"/>
        <w:jc w:val="both"/>
        <w:rPr>
          <w:rFonts w:ascii="Verdana" w:hAnsi="Verdana"/>
          <w:b/>
          <w:sz w:val="20"/>
          <w:szCs w:val="20"/>
        </w:rPr>
      </w:pPr>
    </w:p>
    <w:p w14:paraId="37598902" w14:textId="416D87CE" w:rsidR="009B18B9" w:rsidRPr="009B18B9" w:rsidRDefault="009B18B9" w:rsidP="0001696F">
      <w:pPr>
        <w:pStyle w:val="Standard"/>
        <w:jc w:val="both"/>
        <w:rPr>
          <w:rFonts w:ascii="Verdana" w:hAnsi="Verdana"/>
          <w:b/>
          <w:sz w:val="20"/>
          <w:szCs w:val="20"/>
        </w:rPr>
      </w:pPr>
    </w:p>
    <w:p w14:paraId="21FFD300" w14:textId="5FF51293" w:rsidR="009B18B9" w:rsidRPr="009B18B9" w:rsidRDefault="009B18B9" w:rsidP="0001696F">
      <w:pPr>
        <w:pStyle w:val="Standard"/>
        <w:jc w:val="both"/>
        <w:rPr>
          <w:rFonts w:ascii="Verdana" w:hAnsi="Verdana"/>
          <w:b/>
          <w:sz w:val="20"/>
          <w:szCs w:val="20"/>
        </w:rPr>
      </w:pPr>
    </w:p>
    <w:p w14:paraId="57D66CAA" w14:textId="1BE9B7AB" w:rsidR="009B18B9" w:rsidRPr="009B18B9" w:rsidRDefault="009B18B9" w:rsidP="0001696F">
      <w:pPr>
        <w:pStyle w:val="Standard"/>
        <w:jc w:val="both"/>
        <w:rPr>
          <w:rFonts w:ascii="Verdana" w:hAnsi="Verdana"/>
          <w:b/>
          <w:sz w:val="20"/>
          <w:szCs w:val="20"/>
        </w:rPr>
      </w:pPr>
    </w:p>
    <w:p w14:paraId="7037CA53" w14:textId="1739ED78" w:rsidR="009B18B9" w:rsidRPr="009B18B9" w:rsidRDefault="009B18B9" w:rsidP="0001696F">
      <w:pPr>
        <w:pStyle w:val="Standard"/>
        <w:jc w:val="both"/>
        <w:rPr>
          <w:rFonts w:ascii="Verdana" w:hAnsi="Verdana"/>
          <w:b/>
          <w:sz w:val="20"/>
          <w:szCs w:val="20"/>
        </w:rPr>
      </w:pPr>
    </w:p>
    <w:p w14:paraId="2457C2D4" w14:textId="782A45C1" w:rsidR="009B18B9" w:rsidRPr="009B18B9" w:rsidRDefault="009B18B9" w:rsidP="0001696F">
      <w:pPr>
        <w:pStyle w:val="Standard"/>
        <w:jc w:val="both"/>
        <w:rPr>
          <w:rFonts w:ascii="Verdana" w:hAnsi="Verdana"/>
          <w:b/>
          <w:sz w:val="20"/>
          <w:szCs w:val="20"/>
        </w:rPr>
      </w:pPr>
    </w:p>
    <w:p w14:paraId="08C2FF91" w14:textId="3EDE4628" w:rsidR="009B18B9" w:rsidRPr="009B18B9" w:rsidRDefault="009B18B9" w:rsidP="0001696F">
      <w:pPr>
        <w:pStyle w:val="Standard"/>
        <w:jc w:val="both"/>
        <w:rPr>
          <w:rFonts w:ascii="Verdana" w:hAnsi="Verdana"/>
          <w:b/>
          <w:sz w:val="20"/>
          <w:szCs w:val="20"/>
        </w:rPr>
      </w:pPr>
    </w:p>
    <w:p w14:paraId="70364219" w14:textId="2688D7D8" w:rsidR="009B18B9" w:rsidRPr="009B18B9" w:rsidRDefault="009B18B9" w:rsidP="0001696F">
      <w:pPr>
        <w:pStyle w:val="Standard"/>
        <w:jc w:val="both"/>
        <w:rPr>
          <w:rFonts w:ascii="Verdana" w:hAnsi="Verdana"/>
          <w:b/>
          <w:sz w:val="20"/>
          <w:szCs w:val="20"/>
        </w:rPr>
      </w:pPr>
    </w:p>
    <w:p w14:paraId="6ACD50FC" w14:textId="4D27BDBA" w:rsidR="009B18B9" w:rsidRPr="009B18B9" w:rsidRDefault="009B18B9" w:rsidP="0001696F">
      <w:pPr>
        <w:pStyle w:val="Standard"/>
        <w:jc w:val="both"/>
        <w:rPr>
          <w:rFonts w:ascii="Verdana" w:hAnsi="Verdana"/>
          <w:b/>
          <w:sz w:val="20"/>
          <w:szCs w:val="20"/>
        </w:rPr>
      </w:pPr>
    </w:p>
    <w:p w14:paraId="08A670A6" w14:textId="797DB640" w:rsidR="009B18B9" w:rsidRPr="009B18B9" w:rsidRDefault="009B18B9" w:rsidP="0001696F">
      <w:pPr>
        <w:pStyle w:val="Standard"/>
        <w:jc w:val="both"/>
        <w:rPr>
          <w:rFonts w:ascii="Verdana" w:hAnsi="Verdana"/>
          <w:b/>
          <w:sz w:val="20"/>
          <w:szCs w:val="20"/>
        </w:rPr>
      </w:pPr>
    </w:p>
    <w:p w14:paraId="66C59D66" w14:textId="0644A990" w:rsidR="009B18B9" w:rsidRPr="009B18B9" w:rsidRDefault="009B18B9" w:rsidP="0001696F">
      <w:pPr>
        <w:pStyle w:val="Standard"/>
        <w:jc w:val="both"/>
        <w:rPr>
          <w:rFonts w:ascii="Verdana" w:hAnsi="Verdana"/>
          <w:b/>
          <w:sz w:val="20"/>
          <w:szCs w:val="20"/>
        </w:rPr>
      </w:pPr>
    </w:p>
    <w:p w14:paraId="1329B15D" w14:textId="70A887E9" w:rsidR="009B18B9" w:rsidRPr="009B18B9" w:rsidRDefault="009B18B9" w:rsidP="0001696F">
      <w:pPr>
        <w:pStyle w:val="Standard"/>
        <w:jc w:val="both"/>
        <w:rPr>
          <w:rFonts w:ascii="Verdana" w:hAnsi="Verdana"/>
          <w:b/>
          <w:sz w:val="20"/>
          <w:szCs w:val="20"/>
        </w:rPr>
      </w:pPr>
    </w:p>
    <w:p w14:paraId="0C72F720" w14:textId="6A69E448" w:rsidR="009B18B9" w:rsidRPr="009B18B9" w:rsidRDefault="009B18B9" w:rsidP="0001696F">
      <w:pPr>
        <w:pStyle w:val="Standard"/>
        <w:jc w:val="both"/>
        <w:rPr>
          <w:rFonts w:ascii="Verdana" w:hAnsi="Verdana"/>
          <w:b/>
          <w:sz w:val="20"/>
          <w:szCs w:val="20"/>
        </w:rPr>
      </w:pPr>
    </w:p>
    <w:p w14:paraId="7B67A134" w14:textId="06131B1B" w:rsidR="009B18B9" w:rsidRPr="009B18B9" w:rsidRDefault="009B18B9" w:rsidP="0001696F">
      <w:pPr>
        <w:pStyle w:val="Standard"/>
        <w:jc w:val="both"/>
        <w:rPr>
          <w:rFonts w:ascii="Verdana" w:hAnsi="Verdana"/>
          <w:b/>
          <w:sz w:val="20"/>
          <w:szCs w:val="20"/>
        </w:rPr>
      </w:pPr>
    </w:p>
    <w:p w14:paraId="260393D5" w14:textId="01A23A1C" w:rsidR="009B18B9" w:rsidRPr="009B18B9" w:rsidRDefault="009B18B9" w:rsidP="0001696F">
      <w:pPr>
        <w:pStyle w:val="Standard"/>
        <w:jc w:val="both"/>
        <w:rPr>
          <w:rFonts w:ascii="Verdana" w:hAnsi="Verdana"/>
          <w:b/>
          <w:sz w:val="20"/>
          <w:szCs w:val="20"/>
        </w:rPr>
      </w:pPr>
    </w:p>
    <w:p w14:paraId="479BF879" w14:textId="2184004A" w:rsidR="009B18B9" w:rsidRPr="009B18B9" w:rsidRDefault="009B18B9" w:rsidP="0001696F">
      <w:pPr>
        <w:pStyle w:val="Standard"/>
        <w:jc w:val="both"/>
        <w:rPr>
          <w:rFonts w:ascii="Verdana" w:hAnsi="Verdana"/>
          <w:b/>
          <w:sz w:val="20"/>
          <w:szCs w:val="20"/>
        </w:rPr>
      </w:pPr>
    </w:p>
    <w:p w14:paraId="600BD18D" w14:textId="42F222DD" w:rsidR="009B18B9" w:rsidRPr="009B18B9" w:rsidRDefault="009B18B9" w:rsidP="0001696F">
      <w:pPr>
        <w:pStyle w:val="Standard"/>
        <w:jc w:val="both"/>
        <w:rPr>
          <w:rFonts w:ascii="Verdana" w:hAnsi="Verdana"/>
          <w:b/>
          <w:sz w:val="20"/>
          <w:szCs w:val="20"/>
        </w:rPr>
      </w:pPr>
    </w:p>
    <w:p w14:paraId="5E304B3B" w14:textId="6E3B03A5" w:rsidR="009B18B9" w:rsidRPr="009B18B9" w:rsidRDefault="009B18B9" w:rsidP="0001696F">
      <w:pPr>
        <w:pStyle w:val="Standard"/>
        <w:jc w:val="both"/>
        <w:rPr>
          <w:rFonts w:ascii="Verdana" w:hAnsi="Verdana"/>
          <w:b/>
          <w:sz w:val="20"/>
          <w:szCs w:val="20"/>
        </w:rPr>
      </w:pPr>
    </w:p>
    <w:p w14:paraId="6907B4BE" w14:textId="3A3D7C7A" w:rsidR="009B18B9" w:rsidRPr="009B18B9" w:rsidRDefault="009B18B9" w:rsidP="0001696F">
      <w:pPr>
        <w:pStyle w:val="Standard"/>
        <w:jc w:val="both"/>
        <w:rPr>
          <w:rFonts w:ascii="Verdana" w:hAnsi="Verdana"/>
          <w:b/>
          <w:sz w:val="20"/>
          <w:szCs w:val="20"/>
        </w:rPr>
      </w:pPr>
    </w:p>
    <w:p w14:paraId="63DD180E" w14:textId="4069BE96" w:rsidR="009B18B9" w:rsidRPr="009B18B9" w:rsidRDefault="009B18B9" w:rsidP="0001696F">
      <w:pPr>
        <w:pStyle w:val="Standard"/>
        <w:jc w:val="both"/>
        <w:rPr>
          <w:rFonts w:ascii="Verdana" w:hAnsi="Verdana"/>
          <w:b/>
          <w:sz w:val="20"/>
          <w:szCs w:val="20"/>
        </w:rPr>
      </w:pPr>
    </w:p>
    <w:p w14:paraId="33C14F51" w14:textId="72C35973" w:rsidR="009B18B9" w:rsidRPr="009B18B9" w:rsidRDefault="009B18B9" w:rsidP="0001696F">
      <w:pPr>
        <w:pStyle w:val="Standard"/>
        <w:jc w:val="both"/>
        <w:rPr>
          <w:rFonts w:ascii="Verdana" w:hAnsi="Verdana"/>
          <w:b/>
          <w:sz w:val="20"/>
          <w:szCs w:val="20"/>
        </w:rPr>
      </w:pPr>
    </w:p>
    <w:p w14:paraId="4B4B95ED" w14:textId="62BF3FC6" w:rsidR="009B18B9" w:rsidRPr="009B18B9" w:rsidRDefault="009B18B9" w:rsidP="0001696F">
      <w:pPr>
        <w:pStyle w:val="Standard"/>
        <w:jc w:val="both"/>
        <w:rPr>
          <w:rFonts w:ascii="Verdana" w:hAnsi="Verdana"/>
          <w:b/>
          <w:sz w:val="20"/>
          <w:szCs w:val="20"/>
        </w:rPr>
      </w:pPr>
    </w:p>
    <w:p w14:paraId="5DFE7F2C" w14:textId="5E7FDC13" w:rsidR="009B18B9" w:rsidRPr="009B18B9" w:rsidRDefault="009B18B9" w:rsidP="0001696F">
      <w:pPr>
        <w:pStyle w:val="Standard"/>
        <w:jc w:val="both"/>
        <w:rPr>
          <w:rFonts w:ascii="Verdana" w:hAnsi="Verdana"/>
          <w:b/>
          <w:sz w:val="20"/>
          <w:szCs w:val="20"/>
        </w:rPr>
      </w:pPr>
    </w:p>
    <w:p w14:paraId="6A2AA5DB" w14:textId="2CF28894" w:rsidR="009B18B9" w:rsidRPr="009B18B9" w:rsidRDefault="009B18B9" w:rsidP="0001696F">
      <w:pPr>
        <w:pStyle w:val="Standard"/>
        <w:jc w:val="both"/>
        <w:rPr>
          <w:rFonts w:ascii="Verdana" w:hAnsi="Verdana"/>
          <w:b/>
          <w:sz w:val="20"/>
          <w:szCs w:val="20"/>
        </w:rPr>
      </w:pPr>
    </w:p>
    <w:p w14:paraId="6F6E5155" w14:textId="56DEAF86" w:rsidR="009B18B9" w:rsidRPr="009B18B9" w:rsidRDefault="009B18B9" w:rsidP="0001696F">
      <w:pPr>
        <w:pStyle w:val="Standard"/>
        <w:jc w:val="both"/>
        <w:rPr>
          <w:rFonts w:ascii="Verdana" w:hAnsi="Verdana"/>
          <w:b/>
          <w:sz w:val="20"/>
          <w:szCs w:val="20"/>
        </w:rPr>
      </w:pPr>
    </w:p>
    <w:p w14:paraId="38009BD2" w14:textId="55A0A25E" w:rsidR="009B18B9" w:rsidRPr="009B18B9" w:rsidRDefault="009B18B9" w:rsidP="0001696F">
      <w:pPr>
        <w:pStyle w:val="Standard"/>
        <w:jc w:val="both"/>
        <w:rPr>
          <w:rFonts w:ascii="Verdana" w:hAnsi="Verdana"/>
          <w:b/>
          <w:sz w:val="20"/>
          <w:szCs w:val="20"/>
        </w:rPr>
      </w:pPr>
    </w:p>
    <w:p w14:paraId="0E81D9CD" w14:textId="13F0F054" w:rsidR="009B18B9" w:rsidRPr="009B18B9" w:rsidRDefault="009B18B9" w:rsidP="0001696F">
      <w:pPr>
        <w:pStyle w:val="Standard"/>
        <w:jc w:val="both"/>
        <w:rPr>
          <w:rFonts w:ascii="Verdana" w:hAnsi="Verdana"/>
          <w:b/>
          <w:sz w:val="20"/>
          <w:szCs w:val="20"/>
        </w:rPr>
      </w:pPr>
    </w:p>
    <w:p w14:paraId="1D40841C" w14:textId="795658EE" w:rsidR="009B18B9" w:rsidRPr="009B18B9" w:rsidRDefault="009B18B9" w:rsidP="0001696F">
      <w:pPr>
        <w:pStyle w:val="Standard"/>
        <w:jc w:val="both"/>
        <w:rPr>
          <w:rFonts w:ascii="Verdana" w:hAnsi="Verdana"/>
          <w:b/>
          <w:sz w:val="20"/>
          <w:szCs w:val="20"/>
        </w:rPr>
      </w:pPr>
    </w:p>
    <w:p w14:paraId="009EABE2" w14:textId="44B0A11B" w:rsidR="009B18B9" w:rsidRPr="009B18B9" w:rsidRDefault="009B18B9" w:rsidP="0001696F">
      <w:pPr>
        <w:pStyle w:val="Standard"/>
        <w:jc w:val="both"/>
        <w:rPr>
          <w:rFonts w:ascii="Verdana" w:hAnsi="Verdana"/>
          <w:b/>
          <w:sz w:val="20"/>
          <w:szCs w:val="20"/>
        </w:rPr>
      </w:pPr>
    </w:p>
    <w:p w14:paraId="4721687E" w14:textId="66F848A8" w:rsidR="009B18B9" w:rsidRPr="009B18B9" w:rsidRDefault="009B18B9" w:rsidP="0001696F">
      <w:pPr>
        <w:pStyle w:val="Standard"/>
        <w:jc w:val="both"/>
        <w:rPr>
          <w:rFonts w:ascii="Verdana" w:hAnsi="Verdana"/>
          <w:b/>
          <w:sz w:val="20"/>
          <w:szCs w:val="20"/>
        </w:rPr>
      </w:pPr>
    </w:p>
    <w:p w14:paraId="5E084100" w14:textId="44E52F1A" w:rsidR="009B18B9" w:rsidRPr="009B18B9" w:rsidRDefault="009B18B9" w:rsidP="0001696F">
      <w:pPr>
        <w:pStyle w:val="Standard"/>
        <w:jc w:val="both"/>
        <w:rPr>
          <w:rFonts w:ascii="Verdana" w:hAnsi="Verdana"/>
          <w:b/>
          <w:sz w:val="20"/>
          <w:szCs w:val="20"/>
        </w:rPr>
      </w:pPr>
    </w:p>
    <w:p w14:paraId="02FB4183" w14:textId="41B46484" w:rsidR="009B18B9" w:rsidRPr="00B82F56" w:rsidRDefault="009B18B9" w:rsidP="009B18B9">
      <w:pPr>
        <w:rPr>
          <w:rFonts w:ascii="Verdana" w:hAnsi="Verdana"/>
          <w:b/>
          <w:bCs/>
          <w:sz w:val="20"/>
          <w:szCs w:val="20"/>
        </w:rPr>
      </w:pPr>
      <w:r w:rsidRPr="00B82F56">
        <w:rPr>
          <w:rFonts w:ascii="Verdana" w:hAnsi="Verdana"/>
          <w:b/>
          <w:bCs/>
          <w:sz w:val="20"/>
          <w:szCs w:val="20"/>
        </w:rPr>
        <w:t>Załącznik nr 2.1 do Umowy</w:t>
      </w:r>
    </w:p>
    <w:p w14:paraId="7C0CEDB7" w14:textId="77777777" w:rsidR="009B18B9" w:rsidRPr="009B18B9" w:rsidRDefault="009B18B9" w:rsidP="009B18B9">
      <w:pPr>
        <w:rPr>
          <w:rFonts w:ascii="Verdana" w:hAnsi="Verdana"/>
          <w:b/>
          <w:bCs/>
          <w:sz w:val="20"/>
          <w:szCs w:val="20"/>
        </w:rPr>
      </w:pPr>
      <w:r w:rsidRPr="009B18B9">
        <w:rPr>
          <w:rFonts w:ascii="Verdana" w:hAnsi="Verdana"/>
          <w:b/>
          <w:bCs/>
          <w:sz w:val="20"/>
          <w:szCs w:val="20"/>
        </w:rPr>
        <w:t>Zadanie nr 1</w:t>
      </w:r>
    </w:p>
    <w:p w14:paraId="17088F5B" w14:textId="77777777" w:rsidR="009B18B9" w:rsidRPr="009B18B9" w:rsidRDefault="009B18B9" w:rsidP="009B18B9">
      <w:pPr>
        <w:rPr>
          <w:rFonts w:ascii="Verdana" w:hAnsi="Verdana"/>
          <w:b/>
          <w:bCs/>
          <w:sz w:val="20"/>
          <w:szCs w:val="20"/>
        </w:rPr>
      </w:pPr>
      <w:r w:rsidRPr="009B18B9">
        <w:rPr>
          <w:rFonts w:ascii="Verdana" w:hAnsi="Verdana"/>
          <w:b/>
          <w:bCs/>
          <w:sz w:val="20"/>
          <w:szCs w:val="20"/>
        </w:rPr>
        <w:t>Wykaz środków– orientacyjne zużycie środków w skali roku</w:t>
      </w:r>
    </w:p>
    <w:p w14:paraId="3E7042A4" w14:textId="77777777" w:rsidR="009B18B9" w:rsidRPr="009B18B9" w:rsidRDefault="009B18B9" w:rsidP="009B18B9">
      <w:pPr>
        <w:rPr>
          <w:rFonts w:ascii="Verdana" w:hAnsi="Verdana"/>
          <w:b/>
          <w:bCs/>
          <w:sz w:val="20"/>
          <w:szCs w:val="20"/>
        </w:rPr>
      </w:pPr>
    </w:p>
    <w:tbl>
      <w:tblPr>
        <w:tblStyle w:val="Tabela-Siatka"/>
        <w:tblW w:w="0" w:type="auto"/>
        <w:tblInd w:w="-5" w:type="dxa"/>
        <w:tblLook w:val="04A0" w:firstRow="1" w:lastRow="0" w:firstColumn="1" w:lastColumn="0" w:noHBand="0" w:noVBand="1"/>
      </w:tblPr>
      <w:tblGrid>
        <w:gridCol w:w="624"/>
        <w:gridCol w:w="5433"/>
        <w:gridCol w:w="3005"/>
      </w:tblGrid>
      <w:tr w:rsidR="009B18B9" w:rsidRPr="009B18B9" w14:paraId="336BF078" w14:textId="77777777" w:rsidTr="0004157A">
        <w:tc>
          <w:tcPr>
            <w:tcW w:w="624" w:type="dxa"/>
          </w:tcPr>
          <w:p w14:paraId="73B96A56" w14:textId="77777777" w:rsidR="009B18B9" w:rsidRPr="009B18B9" w:rsidRDefault="009B18B9" w:rsidP="0004157A">
            <w:pPr>
              <w:rPr>
                <w:rFonts w:ascii="Verdana" w:hAnsi="Verdana"/>
                <w:b/>
                <w:bCs/>
                <w:sz w:val="20"/>
                <w:szCs w:val="20"/>
              </w:rPr>
            </w:pPr>
            <w:r w:rsidRPr="009B18B9">
              <w:rPr>
                <w:rFonts w:ascii="Verdana" w:hAnsi="Verdana"/>
                <w:b/>
                <w:bCs/>
                <w:sz w:val="20"/>
                <w:szCs w:val="20"/>
              </w:rPr>
              <w:t>Lp.</w:t>
            </w:r>
          </w:p>
        </w:tc>
        <w:tc>
          <w:tcPr>
            <w:tcW w:w="5433" w:type="dxa"/>
          </w:tcPr>
          <w:p w14:paraId="2B316080" w14:textId="494AA938" w:rsidR="009B18B9" w:rsidRPr="009B18B9" w:rsidRDefault="009B18B9" w:rsidP="0004157A">
            <w:pPr>
              <w:rPr>
                <w:rFonts w:ascii="Verdana" w:hAnsi="Verdana"/>
                <w:b/>
                <w:bCs/>
                <w:sz w:val="20"/>
                <w:szCs w:val="20"/>
              </w:rPr>
            </w:pPr>
            <w:r w:rsidRPr="009B18B9">
              <w:rPr>
                <w:rFonts w:ascii="Verdana" w:hAnsi="Verdana"/>
                <w:b/>
                <w:bCs/>
                <w:sz w:val="20"/>
                <w:szCs w:val="20"/>
              </w:rPr>
              <w:t xml:space="preserve">Nazwa </w:t>
            </w:r>
            <w:r>
              <w:rPr>
                <w:rFonts w:ascii="Verdana" w:hAnsi="Verdana"/>
                <w:b/>
                <w:bCs/>
                <w:sz w:val="20"/>
                <w:szCs w:val="20"/>
              </w:rPr>
              <w:t>środka</w:t>
            </w:r>
          </w:p>
        </w:tc>
        <w:tc>
          <w:tcPr>
            <w:tcW w:w="3005" w:type="dxa"/>
          </w:tcPr>
          <w:p w14:paraId="204FE0B3" w14:textId="5C3F3A3A" w:rsidR="009B18B9" w:rsidRPr="009B18B9" w:rsidRDefault="009B18B9" w:rsidP="0004157A">
            <w:pPr>
              <w:rPr>
                <w:rFonts w:ascii="Verdana" w:hAnsi="Verdana"/>
                <w:sz w:val="20"/>
                <w:szCs w:val="20"/>
              </w:rPr>
            </w:pPr>
            <w:r w:rsidRPr="009B18B9">
              <w:rPr>
                <w:rFonts w:ascii="Verdana" w:hAnsi="Verdana"/>
                <w:sz w:val="20"/>
                <w:szCs w:val="20"/>
              </w:rPr>
              <w:t>Zużycie orientacyjne- właściwe zużycie będzie realizowane wg potrzeb Zamawiającego</w:t>
            </w:r>
          </w:p>
        </w:tc>
      </w:tr>
      <w:tr w:rsidR="009B18B9" w:rsidRPr="009B18B9" w14:paraId="3F55D8FD" w14:textId="77777777" w:rsidTr="0004157A">
        <w:tc>
          <w:tcPr>
            <w:tcW w:w="624" w:type="dxa"/>
          </w:tcPr>
          <w:p w14:paraId="4EF50356" w14:textId="77777777" w:rsidR="009B18B9" w:rsidRPr="009B18B9" w:rsidRDefault="009B18B9" w:rsidP="0004157A">
            <w:pPr>
              <w:rPr>
                <w:rFonts w:ascii="Verdana" w:hAnsi="Verdana"/>
                <w:sz w:val="20"/>
                <w:szCs w:val="20"/>
              </w:rPr>
            </w:pPr>
            <w:r w:rsidRPr="009B18B9">
              <w:rPr>
                <w:rFonts w:ascii="Verdana" w:hAnsi="Verdana"/>
                <w:sz w:val="20"/>
                <w:szCs w:val="20"/>
              </w:rPr>
              <w:t>1.</w:t>
            </w:r>
          </w:p>
        </w:tc>
        <w:tc>
          <w:tcPr>
            <w:tcW w:w="5433" w:type="dxa"/>
          </w:tcPr>
          <w:p w14:paraId="288DC89E" w14:textId="77777777" w:rsidR="009B18B9" w:rsidRPr="009B18B9" w:rsidRDefault="009B18B9" w:rsidP="0004157A">
            <w:pPr>
              <w:rPr>
                <w:rFonts w:ascii="Verdana" w:hAnsi="Verdana"/>
                <w:sz w:val="20"/>
                <w:szCs w:val="20"/>
              </w:rPr>
            </w:pPr>
            <w:r w:rsidRPr="009B18B9">
              <w:rPr>
                <w:rFonts w:ascii="Verdana" w:hAnsi="Verdana"/>
                <w:sz w:val="20"/>
                <w:szCs w:val="20"/>
              </w:rPr>
              <w:t>Ręczniki papierowe jednowarstwowe, składane, miękkie, kolor biały (wymiar ręcznika 22,5x22,5cm) w kartonie 20x200listków</w:t>
            </w:r>
          </w:p>
          <w:p w14:paraId="62562F16" w14:textId="77777777" w:rsidR="009B18B9" w:rsidRPr="009B18B9" w:rsidRDefault="009B18B9" w:rsidP="0004157A">
            <w:pPr>
              <w:rPr>
                <w:rFonts w:ascii="Verdana" w:hAnsi="Verdana"/>
                <w:sz w:val="20"/>
                <w:szCs w:val="20"/>
              </w:rPr>
            </w:pPr>
            <w:r w:rsidRPr="009B18B9">
              <w:rPr>
                <w:rFonts w:ascii="Verdana" w:hAnsi="Verdana"/>
                <w:sz w:val="20"/>
                <w:szCs w:val="20"/>
              </w:rPr>
              <w:t>(ilość pojemników na ręczniki 12szt.)</w:t>
            </w:r>
          </w:p>
        </w:tc>
        <w:tc>
          <w:tcPr>
            <w:tcW w:w="3005" w:type="dxa"/>
          </w:tcPr>
          <w:p w14:paraId="1F594918" w14:textId="77777777" w:rsidR="009B18B9" w:rsidRPr="009B18B9" w:rsidRDefault="009B18B9" w:rsidP="0004157A">
            <w:pPr>
              <w:rPr>
                <w:rFonts w:ascii="Verdana" w:hAnsi="Verdana"/>
                <w:sz w:val="20"/>
                <w:szCs w:val="20"/>
              </w:rPr>
            </w:pPr>
            <w:r w:rsidRPr="009B18B9">
              <w:rPr>
                <w:rFonts w:ascii="Verdana" w:hAnsi="Verdana"/>
                <w:sz w:val="20"/>
                <w:szCs w:val="20"/>
              </w:rPr>
              <w:t>450 kartonów</w:t>
            </w:r>
          </w:p>
        </w:tc>
      </w:tr>
      <w:tr w:rsidR="009B18B9" w:rsidRPr="009B18B9" w14:paraId="1C952658" w14:textId="77777777" w:rsidTr="0004157A">
        <w:tc>
          <w:tcPr>
            <w:tcW w:w="624" w:type="dxa"/>
          </w:tcPr>
          <w:p w14:paraId="5B722F62" w14:textId="77777777" w:rsidR="009B18B9" w:rsidRPr="009B18B9" w:rsidRDefault="009B18B9" w:rsidP="0004157A">
            <w:pPr>
              <w:rPr>
                <w:rFonts w:ascii="Verdana" w:hAnsi="Verdana"/>
                <w:sz w:val="20"/>
                <w:szCs w:val="20"/>
              </w:rPr>
            </w:pPr>
            <w:r w:rsidRPr="009B18B9">
              <w:rPr>
                <w:rFonts w:ascii="Verdana" w:hAnsi="Verdana"/>
                <w:sz w:val="20"/>
                <w:szCs w:val="20"/>
              </w:rPr>
              <w:t>2.</w:t>
            </w:r>
          </w:p>
          <w:p w14:paraId="4690BBC3" w14:textId="77777777" w:rsidR="009B18B9" w:rsidRPr="009B18B9" w:rsidRDefault="009B18B9" w:rsidP="0004157A">
            <w:pPr>
              <w:rPr>
                <w:rFonts w:ascii="Verdana" w:hAnsi="Verdana"/>
                <w:sz w:val="20"/>
                <w:szCs w:val="20"/>
              </w:rPr>
            </w:pPr>
          </w:p>
        </w:tc>
        <w:tc>
          <w:tcPr>
            <w:tcW w:w="5433" w:type="dxa"/>
          </w:tcPr>
          <w:p w14:paraId="397FF6AA" w14:textId="77777777" w:rsidR="009B18B9" w:rsidRPr="009B18B9" w:rsidRDefault="009B18B9" w:rsidP="0004157A">
            <w:pPr>
              <w:rPr>
                <w:rFonts w:ascii="Verdana" w:hAnsi="Verdana"/>
                <w:sz w:val="20"/>
                <w:szCs w:val="20"/>
              </w:rPr>
            </w:pPr>
            <w:r w:rsidRPr="009B18B9">
              <w:rPr>
                <w:rFonts w:ascii="Verdana" w:hAnsi="Verdana"/>
                <w:sz w:val="20"/>
                <w:szCs w:val="20"/>
              </w:rPr>
              <w:t>Papier toaletowy trzywarstwowy, miękki. Kolor biały (19x9cm, dl.s.220m)</w:t>
            </w:r>
          </w:p>
          <w:p w14:paraId="7D26B4E4" w14:textId="77777777" w:rsidR="009B18B9" w:rsidRPr="009B18B9" w:rsidRDefault="009B18B9" w:rsidP="0004157A">
            <w:pPr>
              <w:rPr>
                <w:rFonts w:ascii="Verdana" w:hAnsi="Verdana"/>
                <w:sz w:val="20"/>
                <w:szCs w:val="20"/>
              </w:rPr>
            </w:pPr>
            <w:r w:rsidRPr="009B18B9">
              <w:rPr>
                <w:rFonts w:ascii="Verdana" w:hAnsi="Verdana"/>
                <w:sz w:val="20"/>
                <w:szCs w:val="20"/>
              </w:rPr>
              <w:t>Ilość pojemników na papier toaletowy – 10)szt</w:t>
            </w:r>
          </w:p>
        </w:tc>
        <w:tc>
          <w:tcPr>
            <w:tcW w:w="3005" w:type="dxa"/>
          </w:tcPr>
          <w:p w14:paraId="50F68690" w14:textId="77777777" w:rsidR="009B18B9" w:rsidRPr="009B18B9" w:rsidRDefault="009B18B9" w:rsidP="0004157A">
            <w:pPr>
              <w:rPr>
                <w:rFonts w:ascii="Verdana" w:hAnsi="Verdana"/>
                <w:sz w:val="20"/>
                <w:szCs w:val="20"/>
              </w:rPr>
            </w:pPr>
            <w:r w:rsidRPr="009B18B9">
              <w:rPr>
                <w:rFonts w:ascii="Verdana" w:hAnsi="Verdana"/>
                <w:sz w:val="20"/>
                <w:szCs w:val="20"/>
              </w:rPr>
              <w:t>2900 rolek</w:t>
            </w:r>
          </w:p>
        </w:tc>
      </w:tr>
      <w:tr w:rsidR="009B18B9" w:rsidRPr="009B18B9" w14:paraId="53E93463" w14:textId="77777777" w:rsidTr="0004157A">
        <w:tc>
          <w:tcPr>
            <w:tcW w:w="624" w:type="dxa"/>
          </w:tcPr>
          <w:p w14:paraId="20ECC441" w14:textId="77777777" w:rsidR="009B18B9" w:rsidRPr="009B18B9" w:rsidRDefault="009B18B9" w:rsidP="0004157A">
            <w:pPr>
              <w:rPr>
                <w:rFonts w:ascii="Verdana" w:hAnsi="Verdana"/>
                <w:sz w:val="20"/>
                <w:szCs w:val="20"/>
              </w:rPr>
            </w:pPr>
            <w:r w:rsidRPr="009B18B9">
              <w:rPr>
                <w:rFonts w:ascii="Verdana" w:hAnsi="Verdana"/>
                <w:sz w:val="20"/>
                <w:szCs w:val="20"/>
              </w:rPr>
              <w:t>3.</w:t>
            </w:r>
          </w:p>
        </w:tc>
        <w:tc>
          <w:tcPr>
            <w:tcW w:w="5433" w:type="dxa"/>
          </w:tcPr>
          <w:p w14:paraId="3631B3A0" w14:textId="77777777" w:rsidR="009B18B9" w:rsidRPr="009B18B9" w:rsidRDefault="009B18B9" w:rsidP="0004157A">
            <w:pPr>
              <w:rPr>
                <w:rFonts w:ascii="Verdana" w:hAnsi="Verdana"/>
                <w:sz w:val="20"/>
                <w:szCs w:val="20"/>
              </w:rPr>
            </w:pPr>
            <w:r w:rsidRPr="009B18B9">
              <w:rPr>
                <w:rFonts w:ascii="Verdana" w:hAnsi="Verdana"/>
                <w:sz w:val="20"/>
                <w:szCs w:val="20"/>
              </w:rPr>
              <w:t>Kostki odświeżająco-dezynfekujące do muszli ustępowych</w:t>
            </w:r>
          </w:p>
          <w:p w14:paraId="2BC4DBF1" w14:textId="77777777" w:rsidR="009B18B9" w:rsidRPr="009B18B9" w:rsidRDefault="009B18B9" w:rsidP="0004157A">
            <w:pPr>
              <w:rPr>
                <w:rFonts w:ascii="Verdana" w:hAnsi="Verdana"/>
                <w:sz w:val="20"/>
                <w:szCs w:val="20"/>
              </w:rPr>
            </w:pPr>
            <w:r w:rsidRPr="009B18B9">
              <w:rPr>
                <w:rFonts w:ascii="Verdana" w:hAnsi="Verdana"/>
                <w:sz w:val="20"/>
                <w:szCs w:val="20"/>
              </w:rPr>
              <w:t>Ilość muszli ustępowych- 10 szt)</w:t>
            </w:r>
          </w:p>
        </w:tc>
        <w:tc>
          <w:tcPr>
            <w:tcW w:w="3005" w:type="dxa"/>
          </w:tcPr>
          <w:p w14:paraId="3A3665B9" w14:textId="77777777" w:rsidR="009B18B9" w:rsidRPr="009B18B9" w:rsidRDefault="009B18B9" w:rsidP="0004157A">
            <w:pPr>
              <w:rPr>
                <w:rFonts w:ascii="Verdana" w:hAnsi="Verdana"/>
                <w:sz w:val="20"/>
                <w:szCs w:val="20"/>
              </w:rPr>
            </w:pPr>
            <w:r w:rsidRPr="009B18B9">
              <w:rPr>
                <w:rFonts w:ascii="Verdana" w:hAnsi="Verdana"/>
                <w:sz w:val="20"/>
                <w:szCs w:val="20"/>
              </w:rPr>
              <w:t>150 szt.</w:t>
            </w:r>
          </w:p>
        </w:tc>
      </w:tr>
      <w:tr w:rsidR="009B18B9" w:rsidRPr="009B18B9" w14:paraId="3A55DC60" w14:textId="77777777" w:rsidTr="0004157A">
        <w:tc>
          <w:tcPr>
            <w:tcW w:w="624" w:type="dxa"/>
          </w:tcPr>
          <w:p w14:paraId="348B8D10" w14:textId="77777777" w:rsidR="009B18B9" w:rsidRPr="009B18B9" w:rsidRDefault="009B18B9" w:rsidP="0004157A">
            <w:pPr>
              <w:rPr>
                <w:rFonts w:ascii="Verdana" w:hAnsi="Verdana"/>
                <w:sz w:val="20"/>
                <w:szCs w:val="20"/>
              </w:rPr>
            </w:pPr>
            <w:r w:rsidRPr="009B18B9">
              <w:rPr>
                <w:rFonts w:ascii="Verdana" w:hAnsi="Verdana"/>
                <w:sz w:val="20"/>
                <w:szCs w:val="20"/>
              </w:rPr>
              <w:t>4.</w:t>
            </w:r>
          </w:p>
        </w:tc>
        <w:tc>
          <w:tcPr>
            <w:tcW w:w="5433" w:type="dxa"/>
          </w:tcPr>
          <w:p w14:paraId="68AF6325" w14:textId="77777777" w:rsidR="009B18B9" w:rsidRPr="009B18B9" w:rsidRDefault="009B18B9" w:rsidP="0004157A">
            <w:pPr>
              <w:rPr>
                <w:rFonts w:ascii="Verdana" w:hAnsi="Verdana"/>
                <w:sz w:val="20"/>
                <w:szCs w:val="20"/>
              </w:rPr>
            </w:pPr>
            <w:r w:rsidRPr="009B18B9">
              <w:rPr>
                <w:rFonts w:ascii="Verdana" w:hAnsi="Verdana"/>
                <w:sz w:val="20"/>
                <w:szCs w:val="20"/>
              </w:rPr>
              <w:t>Mydło w płynie nawilżające o delikatnym zapachu- niepowodujące wysuszenia skóry rąk i zabarwienia na ceramice łazienkowej )- 5l pojemniki</w:t>
            </w:r>
          </w:p>
        </w:tc>
        <w:tc>
          <w:tcPr>
            <w:tcW w:w="3005" w:type="dxa"/>
          </w:tcPr>
          <w:p w14:paraId="2B7B7575" w14:textId="77777777" w:rsidR="009B18B9" w:rsidRPr="009B18B9" w:rsidRDefault="009B18B9" w:rsidP="0004157A">
            <w:pPr>
              <w:rPr>
                <w:rFonts w:ascii="Verdana" w:hAnsi="Verdana"/>
                <w:sz w:val="20"/>
                <w:szCs w:val="20"/>
              </w:rPr>
            </w:pPr>
            <w:r w:rsidRPr="009B18B9">
              <w:rPr>
                <w:rFonts w:ascii="Verdana" w:hAnsi="Verdana"/>
                <w:sz w:val="20"/>
                <w:szCs w:val="20"/>
              </w:rPr>
              <w:t>600 l</w:t>
            </w:r>
          </w:p>
        </w:tc>
      </w:tr>
      <w:tr w:rsidR="009B18B9" w:rsidRPr="009B18B9" w14:paraId="3D7D143A" w14:textId="77777777" w:rsidTr="0004157A">
        <w:tc>
          <w:tcPr>
            <w:tcW w:w="624" w:type="dxa"/>
          </w:tcPr>
          <w:p w14:paraId="0AF424AC" w14:textId="77777777" w:rsidR="009B18B9" w:rsidRPr="009B18B9" w:rsidRDefault="009B18B9" w:rsidP="0004157A">
            <w:pPr>
              <w:rPr>
                <w:rFonts w:ascii="Verdana" w:hAnsi="Verdana"/>
                <w:sz w:val="20"/>
                <w:szCs w:val="20"/>
              </w:rPr>
            </w:pPr>
            <w:r w:rsidRPr="009B18B9">
              <w:rPr>
                <w:rFonts w:ascii="Verdana" w:hAnsi="Verdana"/>
                <w:sz w:val="20"/>
                <w:szCs w:val="20"/>
              </w:rPr>
              <w:t>5.</w:t>
            </w:r>
          </w:p>
        </w:tc>
        <w:tc>
          <w:tcPr>
            <w:tcW w:w="5433" w:type="dxa"/>
          </w:tcPr>
          <w:p w14:paraId="532F8D23" w14:textId="77777777" w:rsidR="009B18B9" w:rsidRPr="009B18B9" w:rsidRDefault="009B18B9" w:rsidP="0004157A">
            <w:pPr>
              <w:rPr>
                <w:rFonts w:ascii="Verdana" w:hAnsi="Verdana"/>
                <w:sz w:val="20"/>
                <w:szCs w:val="20"/>
              </w:rPr>
            </w:pPr>
            <w:r w:rsidRPr="009B18B9">
              <w:rPr>
                <w:rFonts w:ascii="Verdana" w:hAnsi="Verdana"/>
                <w:sz w:val="20"/>
                <w:szCs w:val="20"/>
              </w:rPr>
              <w:t>Płyn do naczyń cytrynowy, kwiatowy lub inny – 5l pojemniki/lub 0,5 l</w:t>
            </w:r>
          </w:p>
        </w:tc>
        <w:tc>
          <w:tcPr>
            <w:tcW w:w="3005" w:type="dxa"/>
          </w:tcPr>
          <w:p w14:paraId="62464976" w14:textId="77777777" w:rsidR="009B18B9" w:rsidRPr="009B18B9" w:rsidRDefault="009B18B9" w:rsidP="0004157A">
            <w:pPr>
              <w:rPr>
                <w:rFonts w:ascii="Verdana" w:hAnsi="Verdana"/>
                <w:sz w:val="20"/>
                <w:szCs w:val="20"/>
              </w:rPr>
            </w:pPr>
            <w:r w:rsidRPr="009B18B9">
              <w:rPr>
                <w:rFonts w:ascii="Verdana" w:hAnsi="Verdana"/>
                <w:sz w:val="20"/>
                <w:szCs w:val="20"/>
              </w:rPr>
              <w:t>15 szt/lub 159 szt</w:t>
            </w:r>
          </w:p>
        </w:tc>
      </w:tr>
      <w:tr w:rsidR="009B18B9" w:rsidRPr="009B18B9" w14:paraId="6DB99A92" w14:textId="77777777" w:rsidTr="0004157A">
        <w:tc>
          <w:tcPr>
            <w:tcW w:w="624" w:type="dxa"/>
          </w:tcPr>
          <w:p w14:paraId="027DBF2E" w14:textId="77777777" w:rsidR="009B18B9" w:rsidRPr="009B18B9" w:rsidRDefault="009B18B9" w:rsidP="0004157A">
            <w:pPr>
              <w:rPr>
                <w:rFonts w:ascii="Verdana" w:hAnsi="Verdana"/>
                <w:sz w:val="20"/>
                <w:szCs w:val="20"/>
              </w:rPr>
            </w:pPr>
            <w:r w:rsidRPr="009B18B9">
              <w:rPr>
                <w:rFonts w:ascii="Verdana" w:hAnsi="Verdana"/>
                <w:sz w:val="20"/>
                <w:szCs w:val="20"/>
              </w:rPr>
              <w:t>6.</w:t>
            </w:r>
          </w:p>
        </w:tc>
        <w:tc>
          <w:tcPr>
            <w:tcW w:w="5433" w:type="dxa"/>
          </w:tcPr>
          <w:p w14:paraId="2D1BED7A" w14:textId="77777777" w:rsidR="009B18B9" w:rsidRPr="009B18B9" w:rsidRDefault="009B18B9" w:rsidP="0004157A">
            <w:pPr>
              <w:rPr>
                <w:rFonts w:ascii="Verdana" w:hAnsi="Verdana"/>
                <w:sz w:val="20"/>
                <w:szCs w:val="20"/>
              </w:rPr>
            </w:pPr>
            <w:r w:rsidRPr="009B18B9">
              <w:rPr>
                <w:rFonts w:ascii="Verdana" w:hAnsi="Verdana"/>
                <w:sz w:val="20"/>
                <w:szCs w:val="20"/>
              </w:rPr>
              <w:t>Gąbki do mycia naczyń</w:t>
            </w:r>
          </w:p>
        </w:tc>
        <w:tc>
          <w:tcPr>
            <w:tcW w:w="3005" w:type="dxa"/>
          </w:tcPr>
          <w:p w14:paraId="237229C8" w14:textId="77777777" w:rsidR="009B18B9" w:rsidRPr="009B18B9" w:rsidRDefault="009B18B9" w:rsidP="0004157A">
            <w:pPr>
              <w:rPr>
                <w:rFonts w:ascii="Verdana" w:hAnsi="Verdana"/>
                <w:sz w:val="20"/>
                <w:szCs w:val="20"/>
              </w:rPr>
            </w:pPr>
            <w:r w:rsidRPr="009B18B9">
              <w:rPr>
                <w:rFonts w:ascii="Verdana" w:hAnsi="Verdana"/>
                <w:sz w:val="20"/>
                <w:szCs w:val="20"/>
              </w:rPr>
              <w:t>150 szt</w:t>
            </w:r>
          </w:p>
        </w:tc>
      </w:tr>
      <w:tr w:rsidR="009B18B9" w:rsidRPr="009B18B9" w14:paraId="06A279F4" w14:textId="77777777" w:rsidTr="0004157A">
        <w:tc>
          <w:tcPr>
            <w:tcW w:w="624" w:type="dxa"/>
          </w:tcPr>
          <w:p w14:paraId="046BC6BB" w14:textId="77777777" w:rsidR="009B18B9" w:rsidRPr="009B18B9" w:rsidRDefault="009B18B9" w:rsidP="0004157A">
            <w:pPr>
              <w:rPr>
                <w:rFonts w:ascii="Verdana" w:hAnsi="Verdana"/>
                <w:sz w:val="20"/>
                <w:szCs w:val="20"/>
              </w:rPr>
            </w:pPr>
            <w:r w:rsidRPr="009B18B9">
              <w:rPr>
                <w:rFonts w:ascii="Verdana" w:hAnsi="Verdana"/>
                <w:sz w:val="20"/>
                <w:szCs w:val="20"/>
              </w:rPr>
              <w:t>7.</w:t>
            </w:r>
          </w:p>
        </w:tc>
        <w:tc>
          <w:tcPr>
            <w:tcW w:w="5433" w:type="dxa"/>
          </w:tcPr>
          <w:p w14:paraId="35B3B8CB" w14:textId="77777777" w:rsidR="009B18B9" w:rsidRPr="009B18B9" w:rsidRDefault="009B18B9" w:rsidP="0004157A">
            <w:pPr>
              <w:rPr>
                <w:rFonts w:ascii="Verdana" w:hAnsi="Verdana"/>
                <w:sz w:val="20"/>
                <w:szCs w:val="20"/>
              </w:rPr>
            </w:pPr>
            <w:r w:rsidRPr="009B18B9">
              <w:rPr>
                <w:rFonts w:ascii="Verdana" w:hAnsi="Verdana"/>
                <w:sz w:val="20"/>
                <w:szCs w:val="20"/>
              </w:rPr>
              <w:t>Worki na odpady 100l</w:t>
            </w:r>
          </w:p>
        </w:tc>
        <w:tc>
          <w:tcPr>
            <w:tcW w:w="3005" w:type="dxa"/>
          </w:tcPr>
          <w:p w14:paraId="4AC51AD0" w14:textId="77777777" w:rsidR="009B18B9" w:rsidRPr="009B18B9" w:rsidRDefault="009B18B9" w:rsidP="0004157A">
            <w:pPr>
              <w:rPr>
                <w:rFonts w:ascii="Verdana" w:hAnsi="Verdana"/>
                <w:sz w:val="20"/>
                <w:szCs w:val="20"/>
              </w:rPr>
            </w:pPr>
            <w:r w:rsidRPr="009B18B9">
              <w:rPr>
                <w:rFonts w:ascii="Verdana" w:hAnsi="Verdana"/>
                <w:sz w:val="20"/>
                <w:szCs w:val="20"/>
              </w:rPr>
              <w:t>80 rolek</w:t>
            </w:r>
          </w:p>
        </w:tc>
      </w:tr>
      <w:tr w:rsidR="009B18B9" w:rsidRPr="009B18B9" w14:paraId="12BED556" w14:textId="77777777" w:rsidTr="0004157A">
        <w:tc>
          <w:tcPr>
            <w:tcW w:w="624" w:type="dxa"/>
          </w:tcPr>
          <w:p w14:paraId="222D37B2" w14:textId="77777777" w:rsidR="009B18B9" w:rsidRPr="009B18B9" w:rsidRDefault="009B18B9" w:rsidP="0004157A">
            <w:pPr>
              <w:rPr>
                <w:rFonts w:ascii="Verdana" w:hAnsi="Verdana"/>
                <w:sz w:val="20"/>
                <w:szCs w:val="20"/>
              </w:rPr>
            </w:pPr>
            <w:r w:rsidRPr="009B18B9">
              <w:rPr>
                <w:rFonts w:ascii="Verdana" w:hAnsi="Verdana"/>
                <w:sz w:val="20"/>
                <w:szCs w:val="20"/>
              </w:rPr>
              <w:t>8.</w:t>
            </w:r>
          </w:p>
        </w:tc>
        <w:tc>
          <w:tcPr>
            <w:tcW w:w="5433" w:type="dxa"/>
          </w:tcPr>
          <w:p w14:paraId="3BBE6807" w14:textId="77777777" w:rsidR="009B18B9" w:rsidRPr="009B18B9" w:rsidRDefault="009B18B9" w:rsidP="0004157A">
            <w:pPr>
              <w:rPr>
                <w:rFonts w:ascii="Verdana" w:hAnsi="Verdana"/>
                <w:sz w:val="20"/>
                <w:szCs w:val="20"/>
              </w:rPr>
            </w:pPr>
            <w:r w:rsidRPr="009B18B9">
              <w:rPr>
                <w:rFonts w:ascii="Verdana" w:hAnsi="Verdana"/>
                <w:sz w:val="20"/>
                <w:szCs w:val="20"/>
              </w:rPr>
              <w:t>Worki na odpady 60l</w:t>
            </w:r>
          </w:p>
        </w:tc>
        <w:tc>
          <w:tcPr>
            <w:tcW w:w="3005" w:type="dxa"/>
          </w:tcPr>
          <w:p w14:paraId="12A9AF82" w14:textId="77777777" w:rsidR="009B18B9" w:rsidRPr="009B18B9" w:rsidRDefault="009B18B9" w:rsidP="0004157A">
            <w:pPr>
              <w:rPr>
                <w:rFonts w:ascii="Verdana" w:hAnsi="Verdana"/>
                <w:sz w:val="20"/>
                <w:szCs w:val="20"/>
              </w:rPr>
            </w:pPr>
            <w:r w:rsidRPr="009B18B9">
              <w:rPr>
                <w:rFonts w:ascii="Verdana" w:hAnsi="Verdana"/>
                <w:sz w:val="20"/>
                <w:szCs w:val="20"/>
              </w:rPr>
              <w:t>120 rolek</w:t>
            </w:r>
          </w:p>
        </w:tc>
      </w:tr>
      <w:tr w:rsidR="009B18B9" w:rsidRPr="009B18B9" w14:paraId="671C4953" w14:textId="77777777" w:rsidTr="0004157A">
        <w:tc>
          <w:tcPr>
            <w:tcW w:w="624" w:type="dxa"/>
          </w:tcPr>
          <w:p w14:paraId="3E0B062E" w14:textId="77777777" w:rsidR="009B18B9" w:rsidRPr="009B18B9" w:rsidRDefault="009B18B9" w:rsidP="0004157A">
            <w:pPr>
              <w:rPr>
                <w:rFonts w:ascii="Verdana" w:hAnsi="Verdana"/>
                <w:sz w:val="20"/>
                <w:szCs w:val="20"/>
              </w:rPr>
            </w:pPr>
            <w:r w:rsidRPr="009B18B9">
              <w:rPr>
                <w:rFonts w:ascii="Verdana" w:hAnsi="Verdana"/>
                <w:sz w:val="20"/>
                <w:szCs w:val="20"/>
              </w:rPr>
              <w:t>9.</w:t>
            </w:r>
          </w:p>
        </w:tc>
        <w:tc>
          <w:tcPr>
            <w:tcW w:w="5433" w:type="dxa"/>
          </w:tcPr>
          <w:p w14:paraId="47F8E68E" w14:textId="77777777" w:rsidR="009B18B9" w:rsidRPr="009B18B9" w:rsidRDefault="009B18B9" w:rsidP="0004157A">
            <w:pPr>
              <w:rPr>
                <w:rFonts w:ascii="Verdana" w:hAnsi="Verdana"/>
                <w:sz w:val="20"/>
                <w:szCs w:val="20"/>
              </w:rPr>
            </w:pPr>
            <w:r w:rsidRPr="009B18B9">
              <w:rPr>
                <w:rFonts w:ascii="Verdana" w:hAnsi="Verdana"/>
                <w:sz w:val="20"/>
                <w:szCs w:val="20"/>
              </w:rPr>
              <w:t>Worki na odpady 40 l</w:t>
            </w:r>
          </w:p>
        </w:tc>
        <w:tc>
          <w:tcPr>
            <w:tcW w:w="3005" w:type="dxa"/>
          </w:tcPr>
          <w:p w14:paraId="32B1B93E" w14:textId="77777777" w:rsidR="009B18B9" w:rsidRPr="009B18B9" w:rsidRDefault="009B18B9" w:rsidP="0004157A">
            <w:pPr>
              <w:rPr>
                <w:rFonts w:ascii="Verdana" w:hAnsi="Verdana"/>
                <w:sz w:val="20"/>
                <w:szCs w:val="20"/>
              </w:rPr>
            </w:pPr>
            <w:r w:rsidRPr="009B18B9">
              <w:rPr>
                <w:rFonts w:ascii="Verdana" w:hAnsi="Verdana"/>
                <w:sz w:val="20"/>
                <w:szCs w:val="20"/>
              </w:rPr>
              <w:t>420 rolek</w:t>
            </w:r>
          </w:p>
        </w:tc>
      </w:tr>
      <w:tr w:rsidR="009B18B9" w:rsidRPr="009B18B9" w14:paraId="3E19A5A9" w14:textId="77777777" w:rsidTr="0004157A">
        <w:tc>
          <w:tcPr>
            <w:tcW w:w="624" w:type="dxa"/>
          </w:tcPr>
          <w:p w14:paraId="4335F222" w14:textId="77777777" w:rsidR="009B18B9" w:rsidRPr="009B18B9" w:rsidRDefault="009B18B9" w:rsidP="0004157A">
            <w:pPr>
              <w:rPr>
                <w:rFonts w:ascii="Verdana" w:hAnsi="Verdana"/>
                <w:sz w:val="20"/>
                <w:szCs w:val="20"/>
              </w:rPr>
            </w:pPr>
            <w:r w:rsidRPr="009B18B9">
              <w:rPr>
                <w:rFonts w:ascii="Verdana" w:hAnsi="Verdana"/>
                <w:sz w:val="20"/>
                <w:szCs w:val="20"/>
              </w:rPr>
              <w:t>10.</w:t>
            </w:r>
          </w:p>
        </w:tc>
        <w:tc>
          <w:tcPr>
            <w:tcW w:w="5433" w:type="dxa"/>
          </w:tcPr>
          <w:p w14:paraId="0796DB4C" w14:textId="77777777" w:rsidR="009B18B9" w:rsidRPr="009B18B9" w:rsidRDefault="009B18B9" w:rsidP="0004157A">
            <w:pPr>
              <w:rPr>
                <w:rFonts w:ascii="Verdana" w:hAnsi="Verdana"/>
                <w:sz w:val="20"/>
                <w:szCs w:val="20"/>
              </w:rPr>
            </w:pPr>
            <w:r w:rsidRPr="009B18B9">
              <w:rPr>
                <w:rFonts w:ascii="Verdana" w:hAnsi="Verdana"/>
                <w:sz w:val="20"/>
                <w:szCs w:val="20"/>
              </w:rPr>
              <w:t>Odświeżacze powietrza w sprayu o zapachu lawendowym lub morskim lub kwiatowym</w:t>
            </w:r>
          </w:p>
        </w:tc>
        <w:tc>
          <w:tcPr>
            <w:tcW w:w="3005" w:type="dxa"/>
          </w:tcPr>
          <w:p w14:paraId="41679706" w14:textId="77777777" w:rsidR="009B18B9" w:rsidRPr="009B18B9" w:rsidRDefault="009B18B9" w:rsidP="0004157A">
            <w:pPr>
              <w:rPr>
                <w:rFonts w:ascii="Verdana" w:hAnsi="Verdana"/>
                <w:sz w:val="20"/>
                <w:szCs w:val="20"/>
              </w:rPr>
            </w:pPr>
            <w:r w:rsidRPr="009B18B9">
              <w:rPr>
                <w:rFonts w:ascii="Verdana" w:hAnsi="Verdana"/>
                <w:sz w:val="20"/>
                <w:szCs w:val="20"/>
              </w:rPr>
              <w:t>270 szt</w:t>
            </w:r>
          </w:p>
        </w:tc>
      </w:tr>
      <w:tr w:rsidR="009B18B9" w:rsidRPr="009B18B9" w14:paraId="28F53720" w14:textId="77777777" w:rsidTr="0004157A">
        <w:tc>
          <w:tcPr>
            <w:tcW w:w="624" w:type="dxa"/>
          </w:tcPr>
          <w:p w14:paraId="78F50E1F" w14:textId="77777777" w:rsidR="009B18B9" w:rsidRPr="009B18B9" w:rsidRDefault="009B18B9" w:rsidP="0004157A">
            <w:pPr>
              <w:rPr>
                <w:rFonts w:ascii="Verdana" w:hAnsi="Verdana"/>
                <w:sz w:val="20"/>
                <w:szCs w:val="20"/>
              </w:rPr>
            </w:pPr>
            <w:r w:rsidRPr="009B18B9">
              <w:rPr>
                <w:rFonts w:ascii="Verdana" w:hAnsi="Verdana"/>
                <w:sz w:val="20"/>
                <w:szCs w:val="20"/>
              </w:rPr>
              <w:t>11.</w:t>
            </w:r>
          </w:p>
        </w:tc>
        <w:tc>
          <w:tcPr>
            <w:tcW w:w="5433" w:type="dxa"/>
          </w:tcPr>
          <w:p w14:paraId="6C2BB145" w14:textId="77777777" w:rsidR="009B18B9" w:rsidRPr="009B18B9" w:rsidRDefault="009B18B9" w:rsidP="0004157A">
            <w:pPr>
              <w:rPr>
                <w:rFonts w:ascii="Verdana" w:hAnsi="Verdana"/>
                <w:sz w:val="20"/>
                <w:szCs w:val="20"/>
              </w:rPr>
            </w:pPr>
            <w:r w:rsidRPr="009B18B9">
              <w:rPr>
                <w:rFonts w:ascii="Verdana" w:hAnsi="Verdana"/>
                <w:sz w:val="20"/>
                <w:szCs w:val="20"/>
              </w:rPr>
              <w:t>Płyn myjąco-dezynfekujący do muszli ustępowych 1 opakowanie 500ml</w:t>
            </w:r>
          </w:p>
        </w:tc>
        <w:tc>
          <w:tcPr>
            <w:tcW w:w="3005" w:type="dxa"/>
          </w:tcPr>
          <w:p w14:paraId="633CA790" w14:textId="77777777" w:rsidR="009B18B9" w:rsidRPr="009B18B9" w:rsidRDefault="009B18B9" w:rsidP="0004157A">
            <w:pPr>
              <w:rPr>
                <w:rFonts w:ascii="Verdana" w:hAnsi="Verdana"/>
                <w:sz w:val="20"/>
                <w:szCs w:val="20"/>
              </w:rPr>
            </w:pPr>
            <w:r w:rsidRPr="009B18B9">
              <w:rPr>
                <w:rFonts w:ascii="Verdana" w:hAnsi="Verdana"/>
                <w:sz w:val="20"/>
                <w:szCs w:val="20"/>
              </w:rPr>
              <w:t>50 opakowań</w:t>
            </w:r>
          </w:p>
        </w:tc>
      </w:tr>
      <w:tr w:rsidR="009B18B9" w:rsidRPr="009B18B9" w14:paraId="693D0C22" w14:textId="77777777" w:rsidTr="0004157A">
        <w:tc>
          <w:tcPr>
            <w:tcW w:w="624" w:type="dxa"/>
          </w:tcPr>
          <w:p w14:paraId="62508B1C" w14:textId="77777777" w:rsidR="009B18B9" w:rsidRPr="009B18B9" w:rsidRDefault="009B18B9" w:rsidP="0004157A">
            <w:pPr>
              <w:rPr>
                <w:rFonts w:ascii="Verdana" w:hAnsi="Verdana"/>
                <w:sz w:val="20"/>
                <w:szCs w:val="20"/>
              </w:rPr>
            </w:pPr>
            <w:r w:rsidRPr="009B18B9">
              <w:rPr>
                <w:rFonts w:ascii="Verdana" w:hAnsi="Verdana"/>
                <w:sz w:val="20"/>
                <w:szCs w:val="20"/>
              </w:rPr>
              <w:t>12.</w:t>
            </w:r>
          </w:p>
        </w:tc>
        <w:tc>
          <w:tcPr>
            <w:tcW w:w="5433" w:type="dxa"/>
          </w:tcPr>
          <w:p w14:paraId="46F58BC3" w14:textId="77777777" w:rsidR="009B18B9" w:rsidRPr="009B18B9" w:rsidRDefault="009B18B9" w:rsidP="0004157A">
            <w:pPr>
              <w:rPr>
                <w:rFonts w:ascii="Verdana" w:hAnsi="Verdana"/>
                <w:sz w:val="20"/>
                <w:szCs w:val="20"/>
              </w:rPr>
            </w:pPr>
            <w:r w:rsidRPr="009B18B9">
              <w:rPr>
                <w:rFonts w:ascii="Verdana" w:hAnsi="Verdana"/>
                <w:sz w:val="20"/>
                <w:szCs w:val="20"/>
              </w:rPr>
              <w:t>Ściereczki z mikrofibry (do szyb, do mebli)</w:t>
            </w:r>
          </w:p>
        </w:tc>
        <w:tc>
          <w:tcPr>
            <w:tcW w:w="3005" w:type="dxa"/>
          </w:tcPr>
          <w:p w14:paraId="54FF8278" w14:textId="77777777" w:rsidR="009B18B9" w:rsidRPr="009B18B9" w:rsidRDefault="009B18B9" w:rsidP="0004157A">
            <w:pPr>
              <w:rPr>
                <w:rFonts w:ascii="Verdana" w:hAnsi="Verdana"/>
                <w:sz w:val="20"/>
                <w:szCs w:val="20"/>
              </w:rPr>
            </w:pPr>
            <w:r w:rsidRPr="009B18B9">
              <w:rPr>
                <w:rFonts w:ascii="Verdana" w:hAnsi="Verdana"/>
                <w:sz w:val="20"/>
                <w:szCs w:val="20"/>
              </w:rPr>
              <w:t>100 szt</w:t>
            </w:r>
          </w:p>
        </w:tc>
      </w:tr>
    </w:tbl>
    <w:p w14:paraId="66076CAF" w14:textId="77777777" w:rsidR="009B18B9" w:rsidRPr="009B18B9" w:rsidRDefault="009B18B9" w:rsidP="009B18B9">
      <w:pPr>
        <w:rPr>
          <w:rFonts w:ascii="Verdana" w:hAnsi="Verdana"/>
          <w:b/>
          <w:bCs/>
          <w:sz w:val="20"/>
          <w:szCs w:val="20"/>
        </w:rPr>
      </w:pPr>
    </w:p>
    <w:p w14:paraId="45E16AD6" w14:textId="77777777" w:rsidR="009B18B9" w:rsidRPr="009B18B9" w:rsidRDefault="009B18B9" w:rsidP="009B18B9">
      <w:pPr>
        <w:rPr>
          <w:rFonts w:ascii="Verdana" w:hAnsi="Verdana"/>
          <w:b/>
          <w:bCs/>
          <w:sz w:val="20"/>
          <w:szCs w:val="20"/>
        </w:rPr>
      </w:pPr>
    </w:p>
    <w:p w14:paraId="73CC77D8" w14:textId="77777777" w:rsidR="009B18B9" w:rsidRPr="009B18B9" w:rsidRDefault="009B18B9" w:rsidP="009B18B9">
      <w:pPr>
        <w:rPr>
          <w:rFonts w:ascii="Verdana" w:hAnsi="Verdana"/>
          <w:b/>
          <w:bCs/>
          <w:sz w:val="20"/>
          <w:szCs w:val="20"/>
        </w:rPr>
      </w:pPr>
    </w:p>
    <w:p w14:paraId="061E8D16" w14:textId="77777777" w:rsidR="009B18B9" w:rsidRPr="009B18B9" w:rsidRDefault="009B18B9" w:rsidP="009B18B9">
      <w:pPr>
        <w:rPr>
          <w:rFonts w:ascii="Verdana" w:hAnsi="Verdana"/>
          <w:b/>
          <w:bCs/>
          <w:sz w:val="20"/>
          <w:szCs w:val="20"/>
        </w:rPr>
      </w:pPr>
    </w:p>
    <w:p w14:paraId="5D1742F5" w14:textId="77777777" w:rsidR="009B18B9" w:rsidRPr="009B18B9" w:rsidRDefault="009B18B9" w:rsidP="009B18B9">
      <w:pPr>
        <w:rPr>
          <w:rFonts w:ascii="Verdana" w:hAnsi="Verdana"/>
          <w:b/>
          <w:bCs/>
          <w:sz w:val="20"/>
          <w:szCs w:val="20"/>
        </w:rPr>
      </w:pPr>
    </w:p>
    <w:p w14:paraId="60709329" w14:textId="77777777" w:rsidR="009B18B9" w:rsidRPr="009B18B9" w:rsidRDefault="009B18B9" w:rsidP="009B18B9">
      <w:pPr>
        <w:rPr>
          <w:rFonts w:ascii="Verdana" w:hAnsi="Verdana"/>
          <w:b/>
          <w:bCs/>
          <w:sz w:val="20"/>
          <w:szCs w:val="20"/>
        </w:rPr>
      </w:pPr>
    </w:p>
    <w:p w14:paraId="59CA63C9" w14:textId="77777777" w:rsidR="009B18B9" w:rsidRPr="009B18B9" w:rsidRDefault="009B18B9" w:rsidP="009B18B9">
      <w:pPr>
        <w:rPr>
          <w:rFonts w:ascii="Verdana" w:hAnsi="Verdana"/>
          <w:b/>
          <w:bCs/>
          <w:sz w:val="20"/>
          <w:szCs w:val="20"/>
        </w:rPr>
      </w:pPr>
    </w:p>
    <w:p w14:paraId="4462F255" w14:textId="77777777" w:rsidR="009B18B9" w:rsidRPr="009B18B9" w:rsidRDefault="009B18B9" w:rsidP="009B18B9">
      <w:pPr>
        <w:rPr>
          <w:rFonts w:ascii="Verdana" w:hAnsi="Verdana"/>
          <w:b/>
          <w:bCs/>
          <w:sz w:val="20"/>
          <w:szCs w:val="20"/>
        </w:rPr>
      </w:pPr>
    </w:p>
    <w:p w14:paraId="22F77854" w14:textId="77777777" w:rsidR="009B18B9" w:rsidRPr="009B18B9" w:rsidRDefault="009B18B9" w:rsidP="009B18B9">
      <w:pPr>
        <w:rPr>
          <w:rFonts w:ascii="Verdana" w:hAnsi="Verdana"/>
          <w:b/>
          <w:bCs/>
          <w:sz w:val="20"/>
          <w:szCs w:val="20"/>
        </w:rPr>
      </w:pPr>
    </w:p>
    <w:p w14:paraId="0ACFF301" w14:textId="77777777" w:rsidR="009B18B9" w:rsidRPr="009B18B9" w:rsidRDefault="009B18B9" w:rsidP="009B18B9">
      <w:pPr>
        <w:rPr>
          <w:rFonts w:ascii="Verdana" w:hAnsi="Verdana"/>
          <w:b/>
          <w:bCs/>
          <w:sz w:val="20"/>
          <w:szCs w:val="20"/>
        </w:rPr>
      </w:pPr>
    </w:p>
    <w:p w14:paraId="26E03581" w14:textId="77777777" w:rsidR="009B18B9" w:rsidRDefault="009B18B9" w:rsidP="009B18B9">
      <w:pPr>
        <w:rPr>
          <w:rFonts w:ascii="Verdana" w:hAnsi="Verdana"/>
          <w:b/>
          <w:bCs/>
          <w:sz w:val="20"/>
          <w:szCs w:val="20"/>
        </w:rPr>
      </w:pPr>
    </w:p>
    <w:p w14:paraId="7006B079" w14:textId="77777777" w:rsidR="009B18B9" w:rsidRDefault="009B18B9" w:rsidP="009B18B9">
      <w:pPr>
        <w:rPr>
          <w:rFonts w:ascii="Verdana" w:hAnsi="Verdana"/>
          <w:b/>
          <w:bCs/>
          <w:sz w:val="20"/>
          <w:szCs w:val="20"/>
        </w:rPr>
      </w:pPr>
    </w:p>
    <w:p w14:paraId="10CAA9FF" w14:textId="60196E4D" w:rsidR="009B18B9" w:rsidRDefault="009B18B9" w:rsidP="009B18B9">
      <w:pPr>
        <w:rPr>
          <w:rFonts w:ascii="Verdana" w:hAnsi="Verdana"/>
          <w:b/>
          <w:bCs/>
          <w:sz w:val="20"/>
          <w:szCs w:val="20"/>
        </w:rPr>
      </w:pPr>
      <w:r>
        <w:rPr>
          <w:rFonts w:ascii="Verdana" w:hAnsi="Verdana"/>
          <w:b/>
          <w:bCs/>
          <w:sz w:val="20"/>
          <w:szCs w:val="20"/>
        </w:rPr>
        <w:t>Załącznik nr 2.2 do Umowy</w:t>
      </w:r>
    </w:p>
    <w:p w14:paraId="0DD03398" w14:textId="3E6055DC" w:rsidR="009B18B9" w:rsidRPr="009B18B9" w:rsidRDefault="009B18B9" w:rsidP="009B18B9">
      <w:pPr>
        <w:rPr>
          <w:rFonts w:ascii="Verdana" w:hAnsi="Verdana"/>
          <w:b/>
          <w:bCs/>
          <w:sz w:val="20"/>
          <w:szCs w:val="20"/>
        </w:rPr>
      </w:pPr>
      <w:r w:rsidRPr="009B18B9">
        <w:rPr>
          <w:rFonts w:ascii="Verdana" w:hAnsi="Verdana"/>
          <w:b/>
          <w:bCs/>
          <w:sz w:val="20"/>
          <w:szCs w:val="20"/>
        </w:rPr>
        <w:t>Zadanie nr 2</w:t>
      </w:r>
    </w:p>
    <w:p w14:paraId="0757F9D5" w14:textId="77777777" w:rsidR="009B18B9" w:rsidRPr="009B18B9" w:rsidRDefault="009B18B9" w:rsidP="009B18B9">
      <w:pPr>
        <w:rPr>
          <w:rFonts w:ascii="Verdana" w:hAnsi="Verdana"/>
          <w:b/>
          <w:bCs/>
          <w:sz w:val="20"/>
          <w:szCs w:val="20"/>
        </w:rPr>
      </w:pPr>
      <w:r w:rsidRPr="009B18B9">
        <w:rPr>
          <w:rFonts w:ascii="Verdana" w:hAnsi="Verdana"/>
          <w:b/>
          <w:bCs/>
          <w:sz w:val="20"/>
          <w:szCs w:val="20"/>
        </w:rPr>
        <w:t>Wykaz środków– orientacyjne zużycie środków w skali roku</w:t>
      </w:r>
    </w:p>
    <w:p w14:paraId="551808EA" w14:textId="77777777" w:rsidR="009B18B9" w:rsidRPr="009B18B9" w:rsidRDefault="009B18B9" w:rsidP="009B18B9">
      <w:pPr>
        <w:rPr>
          <w:rFonts w:ascii="Verdana" w:hAnsi="Verdana"/>
          <w:b/>
          <w:bCs/>
          <w:sz w:val="20"/>
          <w:szCs w:val="20"/>
        </w:rPr>
      </w:pPr>
    </w:p>
    <w:tbl>
      <w:tblPr>
        <w:tblStyle w:val="Tabela-Siatka"/>
        <w:tblW w:w="0" w:type="auto"/>
        <w:tblInd w:w="-5" w:type="dxa"/>
        <w:tblLook w:val="04A0" w:firstRow="1" w:lastRow="0" w:firstColumn="1" w:lastColumn="0" w:noHBand="0" w:noVBand="1"/>
      </w:tblPr>
      <w:tblGrid>
        <w:gridCol w:w="624"/>
        <w:gridCol w:w="5433"/>
        <w:gridCol w:w="3005"/>
      </w:tblGrid>
      <w:tr w:rsidR="009B18B9" w:rsidRPr="009B18B9" w14:paraId="721ECD9D" w14:textId="77777777" w:rsidTr="0004157A">
        <w:tc>
          <w:tcPr>
            <w:tcW w:w="624" w:type="dxa"/>
          </w:tcPr>
          <w:p w14:paraId="161ADD1D" w14:textId="77777777" w:rsidR="009B18B9" w:rsidRPr="009B18B9" w:rsidRDefault="009B18B9" w:rsidP="0004157A">
            <w:pPr>
              <w:rPr>
                <w:rFonts w:ascii="Verdana" w:hAnsi="Verdana"/>
                <w:b/>
                <w:bCs/>
                <w:sz w:val="20"/>
                <w:szCs w:val="20"/>
              </w:rPr>
            </w:pPr>
            <w:r w:rsidRPr="009B18B9">
              <w:rPr>
                <w:rFonts w:ascii="Verdana" w:hAnsi="Verdana"/>
                <w:b/>
                <w:bCs/>
                <w:sz w:val="20"/>
                <w:szCs w:val="20"/>
              </w:rPr>
              <w:t>Lp.</w:t>
            </w:r>
          </w:p>
        </w:tc>
        <w:tc>
          <w:tcPr>
            <w:tcW w:w="5433" w:type="dxa"/>
          </w:tcPr>
          <w:p w14:paraId="1FA16ECA" w14:textId="67243861" w:rsidR="009B18B9" w:rsidRPr="009B18B9" w:rsidRDefault="009B18B9" w:rsidP="0004157A">
            <w:pPr>
              <w:rPr>
                <w:rFonts w:ascii="Verdana" w:hAnsi="Verdana"/>
                <w:b/>
                <w:bCs/>
                <w:sz w:val="20"/>
                <w:szCs w:val="20"/>
              </w:rPr>
            </w:pPr>
            <w:r w:rsidRPr="009B18B9">
              <w:rPr>
                <w:rFonts w:ascii="Verdana" w:hAnsi="Verdana"/>
                <w:b/>
                <w:bCs/>
                <w:sz w:val="20"/>
                <w:szCs w:val="20"/>
              </w:rPr>
              <w:t xml:space="preserve">Nazwa </w:t>
            </w:r>
            <w:r>
              <w:rPr>
                <w:rFonts w:ascii="Verdana" w:hAnsi="Verdana"/>
                <w:b/>
                <w:bCs/>
                <w:sz w:val="20"/>
                <w:szCs w:val="20"/>
              </w:rPr>
              <w:t>środka</w:t>
            </w:r>
          </w:p>
        </w:tc>
        <w:tc>
          <w:tcPr>
            <w:tcW w:w="3005" w:type="dxa"/>
          </w:tcPr>
          <w:p w14:paraId="0F23F947" w14:textId="77777777" w:rsidR="009B18B9" w:rsidRPr="009B18B9" w:rsidRDefault="009B18B9" w:rsidP="0004157A">
            <w:pPr>
              <w:rPr>
                <w:rFonts w:ascii="Verdana" w:hAnsi="Verdana"/>
                <w:sz w:val="20"/>
                <w:szCs w:val="20"/>
              </w:rPr>
            </w:pPr>
            <w:r w:rsidRPr="009B18B9">
              <w:rPr>
                <w:rFonts w:ascii="Verdana" w:hAnsi="Verdana"/>
                <w:sz w:val="20"/>
                <w:szCs w:val="20"/>
              </w:rPr>
              <w:t>Zużycie orientacyjne- właściwe zużycie będzie realizowane wg potrzeb Zamawiającego</w:t>
            </w:r>
          </w:p>
        </w:tc>
      </w:tr>
      <w:tr w:rsidR="009B18B9" w:rsidRPr="009B18B9" w14:paraId="14F87147" w14:textId="77777777" w:rsidTr="0004157A">
        <w:tc>
          <w:tcPr>
            <w:tcW w:w="624" w:type="dxa"/>
          </w:tcPr>
          <w:p w14:paraId="22C3026A" w14:textId="77777777" w:rsidR="009B18B9" w:rsidRPr="009B18B9" w:rsidRDefault="009B18B9" w:rsidP="0004157A">
            <w:pPr>
              <w:rPr>
                <w:rFonts w:ascii="Verdana" w:hAnsi="Verdana"/>
                <w:sz w:val="20"/>
                <w:szCs w:val="20"/>
              </w:rPr>
            </w:pPr>
            <w:r w:rsidRPr="009B18B9">
              <w:rPr>
                <w:rFonts w:ascii="Verdana" w:hAnsi="Verdana"/>
                <w:sz w:val="20"/>
                <w:szCs w:val="20"/>
              </w:rPr>
              <w:t>1.</w:t>
            </w:r>
          </w:p>
        </w:tc>
        <w:tc>
          <w:tcPr>
            <w:tcW w:w="5433" w:type="dxa"/>
          </w:tcPr>
          <w:p w14:paraId="2E405215" w14:textId="77777777" w:rsidR="009B18B9" w:rsidRPr="009B18B9" w:rsidRDefault="009B18B9" w:rsidP="0004157A">
            <w:pPr>
              <w:rPr>
                <w:rFonts w:ascii="Verdana" w:hAnsi="Verdana"/>
                <w:sz w:val="20"/>
                <w:szCs w:val="20"/>
              </w:rPr>
            </w:pPr>
            <w:r w:rsidRPr="009B18B9">
              <w:rPr>
                <w:rFonts w:ascii="Verdana" w:hAnsi="Verdana"/>
                <w:sz w:val="20"/>
                <w:szCs w:val="20"/>
              </w:rPr>
              <w:t>Ręczniki papierowe jednowarstwowe, składane, miękkie, kolor biały (wymiar ręcznika 22,5x22,5cm) w kartonie 20x200listków</w:t>
            </w:r>
          </w:p>
          <w:p w14:paraId="7499C498" w14:textId="77777777" w:rsidR="009B18B9" w:rsidRPr="009B18B9" w:rsidRDefault="009B18B9" w:rsidP="0004157A">
            <w:pPr>
              <w:rPr>
                <w:rFonts w:ascii="Verdana" w:hAnsi="Verdana"/>
                <w:sz w:val="20"/>
                <w:szCs w:val="20"/>
              </w:rPr>
            </w:pPr>
            <w:r w:rsidRPr="009B18B9">
              <w:rPr>
                <w:rFonts w:ascii="Verdana" w:hAnsi="Verdana"/>
                <w:sz w:val="20"/>
                <w:szCs w:val="20"/>
              </w:rPr>
              <w:t>(ilość pojemników na ręczniki 12szt.)</w:t>
            </w:r>
          </w:p>
        </w:tc>
        <w:tc>
          <w:tcPr>
            <w:tcW w:w="3005" w:type="dxa"/>
          </w:tcPr>
          <w:p w14:paraId="4A17FAAC" w14:textId="77777777" w:rsidR="009B18B9" w:rsidRPr="009B18B9" w:rsidRDefault="009B18B9" w:rsidP="0004157A">
            <w:pPr>
              <w:rPr>
                <w:rFonts w:ascii="Verdana" w:hAnsi="Verdana"/>
                <w:sz w:val="20"/>
                <w:szCs w:val="20"/>
              </w:rPr>
            </w:pPr>
            <w:r w:rsidRPr="009B18B9">
              <w:rPr>
                <w:rFonts w:ascii="Verdana" w:hAnsi="Verdana"/>
                <w:sz w:val="20"/>
                <w:szCs w:val="20"/>
              </w:rPr>
              <w:t>200 kartonów</w:t>
            </w:r>
          </w:p>
        </w:tc>
      </w:tr>
      <w:tr w:rsidR="009B18B9" w:rsidRPr="009B18B9" w14:paraId="62F62030" w14:textId="77777777" w:rsidTr="0004157A">
        <w:tc>
          <w:tcPr>
            <w:tcW w:w="624" w:type="dxa"/>
          </w:tcPr>
          <w:p w14:paraId="1A1E6DA3" w14:textId="77777777" w:rsidR="009B18B9" w:rsidRPr="009B18B9" w:rsidRDefault="009B18B9" w:rsidP="0004157A">
            <w:pPr>
              <w:rPr>
                <w:rFonts w:ascii="Verdana" w:hAnsi="Verdana"/>
                <w:sz w:val="20"/>
                <w:szCs w:val="20"/>
              </w:rPr>
            </w:pPr>
            <w:r w:rsidRPr="009B18B9">
              <w:rPr>
                <w:rFonts w:ascii="Verdana" w:hAnsi="Verdana"/>
                <w:sz w:val="20"/>
                <w:szCs w:val="20"/>
              </w:rPr>
              <w:t>2.</w:t>
            </w:r>
          </w:p>
          <w:p w14:paraId="1C60CC93" w14:textId="77777777" w:rsidR="009B18B9" w:rsidRPr="009B18B9" w:rsidRDefault="009B18B9" w:rsidP="0004157A">
            <w:pPr>
              <w:rPr>
                <w:rFonts w:ascii="Verdana" w:hAnsi="Verdana"/>
                <w:sz w:val="20"/>
                <w:szCs w:val="20"/>
              </w:rPr>
            </w:pPr>
          </w:p>
        </w:tc>
        <w:tc>
          <w:tcPr>
            <w:tcW w:w="5433" w:type="dxa"/>
          </w:tcPr>
          <w:p w14:paraId="4894EC62" w14:textId="77777777" w:rsidR="009B18B9" w:rsidRPr="009B18B9" w:rsidRDefault="009B18B9" w:rsidP="0004157A">
            <w:pPr>
              <w:rPr>
                <w:rFonts w:ascii="Verdana" w:hAnsi="Verdana"/>
                <w:sz w:val="20"/>
                <w:szCs w:val="20"/>
              </w:rPr>
            </w:pPr>
            <w:r w:rsidRPr="009B18B9">
              <w:rPr>
                <w:rFonts w:ascii="Verdana" w:hAnsi="Verdana"/>
                <w:sz w:val="20"/>
                <w:szCs w:val="20"/>
              </w:rPr>
              <w:t>Papier toaletowy trzywarstwowy, miękki. Kolor biały (19x9cm, dl.s.220m)</w:t>
            </w:r>
          </w:p>
          <w:p w14:paraId="143D424C" w14:textId="77777777" w:rsidR="009B18B9" w:rsidRPr="009B18B9" w:rsidRDefault="009B18B9" w:rsidP="0004157A">
            <w:pPr>
              <w:rPr>
                <w:rFonts w:ascii="Verdana" w:hAnsi="Verdana"/>
                <w:sz w:val="20"/>
                <w:szCs w:val="20"/>
              </w:rPr>
            </w:pPr>
            <w:r w:rsidRPr="009B18B9">
              <w:rPr>
                <w:rFonts w:ascii="Verdana" w:hAnsi="Verdana"/>
                <w:sz w:val="20"/>
                <w:szCs w:val="20"/>
              </w:rPr>
              <w:t>Ilość pojemników na papier toaletowy – 10)szt</w:t>
            </w:r>
          </w:p>
        </w:tc>
        <w:tc>
          <w:tcPr>
            <w:tcW w:w="3005" w:type="dxa"/>
          </w:tcPr>
          <w:p w14:paraId="0D251728" w14:textId="77777777" w:rsidR="009B18B9" w:rsidRPr="009B18B9" w:rsidRDefault="009B18B9" w:rsidP="0004157A">
            <w:pPr>
              <w:rPr>
                <w:rFonts w:ascii="Verdana" w:hAnsi="Verdana"/>
                <w:sz w:val="20"/>
                <w:szCs w:val="20"/>
              </w:rPr>
            </w:pPr>
            <w:r w:rsidRPr="009B18B9">
              <w:rPr>
                <w:rFonts w:ascii="Verdana" w:hAnsi="Verdana"/>
                <w:sz w:val="20"/>
                <w:szCs w:val="20"/>
              </w:rPr>
              <w:t>1000 rolek</w:t>
            </w:r>
          </w:p>
        </w:tc>
      </w:tr>
      <w:tr w:rsidR="009B18B9" w:rsidRPr="009B18B9" w14:paraId="6C525FE7" w14:textId="77777777" w:rsidTr="0004157A">
        <w:tc>
          <w:tcPr>
            <w:tcW w:w="624" w:type="dxa"/>
          </w:tcPr>
          <w:p w14:paraId="173DB64B" w14:textId="77777777" w:rsidR="009B18B9" w:rsidRPr="009B18B9" w:rsidRDefault="009B18B9" w:rsidP="0004157A">
            <w:pPr>
              <w:rPr>
                <w:rFonts w:ascii="Verdana" w:hAnsi="Verdana"/>
                <w:sz w:val="20"/>
                <w:szCs w:val="20"/>
              </w:rPr>
            </w:pPr>
            <w:r w:rsidRPr="009B18B9">
              <w:rPr>
                <w:rFonts w:ascii="Verdana" w:hAnsi="Verdana"/>
                <w:sz w:val="20"/>
                <w:szCs w:val="20"/>
              </w:rPr>
              <w:t>3.</w:t>
            </w:r>
          </w:p>
        </w:tc>
        <w:tc>
          <w:tcPr>
            <w:tcW w:w="5433" w:type="dxa"/>
          </w:tcPr>
          <w:p w14:paraId="35872174" w14:textId="77777777" w:rsidR="009B18B9" w:rsidRPr="009B18B9" w:rsidRDefault="009B18B9" w:rsidP="0004157A">
            <w:pPr>
              <w:rPr>
                <w:rFonts w:ascii="Verdana" w:hAnsi="Verdana"/>
                <w:sz w:val="20"/>
                <w:szCs w:val="20"/>
              </w:rPr>
            </w:pPr>
            <w:r w:rsidRPr="009B18B9">
              <w:rPr>
                <w:rFonts w:ascii="Verdana" w:hAnsi="Verdana"/>
                <w:sz w:val="20"/>
                <w:szCs w:val="20"/>
              </w:rPr>
              <w:t>Kostki odświeżająco-dezynfekujące do muszli ustępowych</w:t>
            </w:r>
          </w:p>
          <w:p w14:paraId="1C1B408D" w14:textId="77777777" w:rsidR="009B18B9" w:rsidRPr="009B18B9" w:rsidRDefault="009B18B9" w:rsidP="0004157A">
            <w:pPr>
              <w:rPr>
                <w:rFonts w:ascii="Verdana" w:hAnsi="Verdana"/>
                <w:sz w:val="20"/>
                <w:szCs w:val="20"/>
              </w:rPr>
            </w:pPr>
            <w:r w:rsidRPr="009B18B9">
              <w:rPr>
                <w:rFonts w:ascii="Verdana" w:hAnsi="Verdana"/>
                <w:sz w:val="20"/>
                <w:szCs w:val="20"/>
              </w:rPr>
              <w:t>Ilość muszli ustępowych- 10 szt)</w:t>
            </w:r>
          </w:p>
        </w:tc>
        <w:tc>
          <w:tcPr>
            <w:tcW w:w="3005" w:type="dxa"/>
          </w:tcPr>
          <w:p w14:paraId="5C8819CB" w14:textId="77777777" w:rsidR="009B18B9" w:rsidRPr="009B18B9" w:rsidRDefault="009B18B9" w:rsidP="0004157A">
            <w:pPr>
              <w:rPr>
                <w:rFonts w:ascii="Verdana" w:hAnsi="Verdana"/>
                <w:sz w:val="20"/>
                <w:szCs w:val="20"/>
              </w:rPr>
            </w:pPr>
            <w:r w:rsidRPr="009B18B9">
              <w:rPr>
                <w:rFonts w:ascii="Verdana" w:hAnsi="Verdana"/>
                <w:sz w:val="20"/>
                <w:szCs w:val="20"/>
              </w:rPr>
              <w:t>100 szt.</w:t>
            </w:r>
          </w:p>
        </w:tc>
      </w:tr>
      <w:tr w:rsidR="009B18B9" w:rsidRPr="009B18B9" w14:paraId="24A4C240" w14:textId="77777777" w:rsidTr="0004157A">
        <w:tc>
          <w:tcPr>
            <w:tcW w:w="624" w:type="dxa"/>
          </w:tcPr>
          <w:p w14:paraId="2F3614FC" w14:textId="77777777" w:rsidR="009B18B9" w:rsidRPr="009B18B9" w:rsidRDefault="009B18B9" w:rsidP="0004157A">
            <w:pPr>
              <w:rPr>
                <w:rFonts w:ascii="Verdana" w:hAnsi="Verdana"/>
                <w:sz w:val="20"/>
                <w:szCs w:val="20"/>
              </w:rPr>
            </w:pPr>
            <w:r w:rsidRPr="009B18B9">
              <w:rPr>
                <w:rFonts w:ascii="Verdana" w:hAnsi="Verdana"/>
                <w:sz w:val="20"/>
                <w:szCs w:val="20"/>
              </w:rPr>
              <w:t>4.</w:t>
            </w:r>
          </w:p>
        </w:tc>
        <w:tc>
          <w:tcPr>
            <w:tcW w:w="5433" w:type="dxa"/>
          </w:tcPr>
          <w:p w14:paraId="48CFC8F6" w14:textId="77777777" w:rsidR="009B18B9" w:rsidRPr="009B18B9" w:rsidRDefault="009B18B9" w:rsidP="0004157A">
            <w:pPr>
              <w:rPr>
                <w:rFonts w:ascii="Verdana" w:hAnsi="Verdana"/>
                <w:sz w:val="20"/>
                <w:szCs w:val="20"/>
              </w:rPr>
            </w:pPr>
            <w:r w:rsidRPr="009B18B9">
              <w:rPr>
                <w:rFonts w:ascii="Verdana" w:hAnsi="Verdana"/>
                <w:sz w:val="20"/>
                <w:szCs w:val="20"/>
              </w:rPr>
              <w:t>Mydło w płynie nawilżające o delikatnym zapachu- niepowodujące wysuszenia skóry rąk i zabarwienia na ceramice łazienkowej )- 5l pojemniki</w:t>
            </w:r>
          </w:p>
        </w:tc>
        <w:tc>
          <w:tcPr>
            <w:tcW w:w="3005" w:type="dxa"/>
          </w:tcPr>
          <w:p w14:paraId="665D4ECB" w14:textId="77777777" w:rsidR="009B18B9" w:rsidRPr="009B18B9" w:rsidRDefault="009B18B9" w:rsidP="0004157A">
            <w:pPr>
              <w:rPr>
                <w:rFonts w:ascii="Verdana" w:hAnsi="Verdana"/>
                <w:sz w:val="20"/>
                <w:szCs w:val="20"/>
              </w:rPr>
            </w:pPr>
            <w:r w:rsidRPr="009B18B9">
              <w:rPr>
                <w:rFonts w:ascii="Verdana" w:hAnsi="Verdana"/>
                <w:sz w:val="20"/>
                <w:szCs w:val="20"/>
              </w:rPr>
              <w:t>300 l</w:t>
            </w:r>
          </w:p>
        </w:tc>
      </w:tr>
      <w:tr w:rsidR="009B18B9" w:rsidRPr="009B18B9" w14:paraId="6F42C88F" w14:textId="77777777" w:rsidTr="0004157A">
        <w:tc>
          <w:tcPr>
            <w:tcW w:w="624" w:type="dxa"/>
          </w:tcPr>
          <w:p w14:paraId="5FBCD86E" w14:textId="77777777" w:rsidR="009B18B9" w:rsidRPr="009B18B9" w:rsidRDefault="009B18B9" w:rsidP="0004157A">
            <w:pPr>
              <w:rPr>
                <w:rFonts w:ascii="Verdana" w:hAnsi="Verdana"/>
                <w:sz w:val="20"/>
                <w:szCs w:val="20"/>
              </w:rPr>
            </w:pPr>
            <w:r w:rsidRPr="009B18B9">
              <w:rPr>
                <w:rFonts w:ascii="Verdana" w:hAnsi="Verdana"/>
                <w:sz w:val="20"/>
                <w:szCs w:val="20"/>
              </w:rPr>
              <w:t>5.</w:t>
            </w:r>
          </w:p>
        </w:tc>
        <w:tc>
          <w:tcPr>
            <w:tcW w:w="5433" w:type="dxa"/>
          </w:tcPr>
          <w:p w14:paraId="6AC7E33A" w14:textId="77777777" w:rsidR="009B18B9" w:rsidRPr="009B18B9" w:rsidRDefault="009B18B9" w:rsidP="0004157A">
            <w:pPr>
              <w:rPr>
                <w:rFonts w:ascii="Verdana" w:hAnsi="Verdana"/>
                <w:sz w:val="20"/>
                <w:szCs w:val="20"/>
              </w:rPr>
            </w:pPr>
            <w:r w:rsidRPr="009B18B9">
              <w:rPr>
                <w:rFonts w:ascii="Verdana" w:hAnsi="Verdana"/>
                <w:sz w:val="20"/>
                <w:szCs w:val="20"/>
              </w:rPr>
              <w:t>Płyn do naczyń cytrynowy, kwiatowy lub inny – 5l pojemniki/lub 0,5 l</w:t>
            </w:r>
          </w:p>
        </w:tc>
        <w:tc>
          <w:tcPr>
            <w:tcW w:w="3005" w:type="dxa"/>
          </w:tcPr>
          <w:p w14:paraId="11651E29" w14:textId="77777777" w:rsidR="009B18B9" w:rsidRPr="009B18B9" w:rsidRDefault="009B18B9" w:rsidP="0004157A">
            <w:pPr>
              <w:rPr>
                <w:rFonts w:ascii="Verdana" w:hAnsi="Verdana"/>
                <w:sz w:val="20"/>
                <w:szCs w:val="20"/>
              </w:rPr>
            </w:pPr>
            <w:r w:rsidRPr="009B18B9">
              <w:rPr>
                <w:rFonts w:ascii="Verdana" w:hAnsi="Verdana"/>
                <w:sz w:val="20"/>
                <w:szCs w:val="20"/>
              </w:rPr>
              <w:t>10 szt/lub 100 szt</w:t>
            </w:r>
          </w:p>
        </w:tc>
      </w:tr>
      <w:tr w:rsidR="009B18B9" w:rsidRPr="009B18B9" w14:paraId="15CC112B" w14:textId="77777777" w:rsidTr="0004157A">
        <w:tc>
          <w:tcPr>
            <w:tcW w:w="624" w:type="dxa"/>
          </w:tcPr>
          <w:p w14:paraId="70150298" w14:textId="77777777" w:rsidR="009B18B9" w:rsidRPr="009B18B9" w:rsidRDefault="009B18B9" w:rsidP="0004157A">
            <w:pPr>
              <w:rPr>
                <w:rFonts w:ascii="Verdana" w:hAnsi="Verdana"/>
                <w:sz w:val="20"/>
                <w:szCs w:val="20"/>
              </w:rPr>
            </w:pPr>
            <w:r w:rsidRPr="009B18B9">
              <w:rPr>
                <w:rFonts w:ascii="Verdana" w:hAnsi="Verdana"/>
                <w:sz w:val="20"/>
                <w:szCs w:val="20"/>
              </w:rPr>
              <w:t>6.</w:t>
            </w:r>
          </w:p>
        </w:tc>
        <w:tc>
          <w:tcPr>
            <w:tcW w:w="5433" w:type="dxa"/>
          </w:tcPr>
          <w:p w14:paraId="711169BE" w14:textId="77777777" w:rsidR="009B18B9" w:rsidRPr="009B18B9" w:rsidRDefault="009B18B9" w:rsidP="0004157A">
            <w:pPr>
              <w:rPr>
                <w:rFonts w:ascii="Verdana" w:hAnsi="Verdana"/>
                <w:sz w:val="20"/>
                <w:szCs w:val="20"/>
              </w:rPr>
            </w:pPr>
            <w:r w:rsidRPr="009B18B9">
              <w:rPr>
                <w:rFonts w:ascii="Verdana" w:hAnsi="Verdana"/>
                <w:sz w:val="20"/>
                <w:szCs w:val="20"/>
              </w:rPr>
              <w:t>Gąbki do mycia naczyń</w:t>
            </w:r>
          </w:p>
        </w:tc>
        <w:tc>
          <w:tcPr>
            <w:tcW w:w="3005" w:type="dxa"/>
          </w:tcPr>
          <w:p w14:paraId="441286D9" w14:textId="77777777" w:rsidR="009B18B9" w:rsidRPr="009B18B9" w:rsidRDefault="009B18B9" w:rsidP="0004157A">
            <w:pPr>
              <w:rPr>
                <w:rFonts w:ascii="Verdana" w:hAnsi="Verdana"/>
                <w:sz w:val="20"/>
                <w:szCs w:val="20"/>
              </w:rPr>
            </w:pPr>
            <w:r w:rsidRPr="009B18B9">
              <w:rPr>
                <w:rFonts w:ascii="Verdana" w:hAnsi="Verdana"/>
                <w:sz w:val="20"/>
                <w:szCs w:val="20"/>
              </w:rPr>
              <w:t>100 szt</w:t>
            </w:r>
          </w:p>
        </w:tc>
      </w:tr>
      <w:tr w:rsidR="009B18B9" w:rsidRPr="009B18B9" w14:paraId="1E365543" w14:textId="77777777" w:rsidTr="0004157A">
        <w:tc>
          <w:tcPr>
            <w:tcW w:w="624" w:type="dxa"/>
          </w:tcPr>
          <w:p w14:paraId="50BB6C65" w14:textId="77777777" w:rsidR="009B18B9" w:rsidRPr="009B18B9" w:rsidRDefault="009B18B9" w:rsidP="0004157A">
            <w:pPr>
              <w:rPr>
                <w:rFonts w:ascii="Verdana" w:hAnsi="Verdana"/>
                <w:sz w:val="20"/>
                <w:szCs w:val="20"/>
              </w:rPr>
            </w:pPr>
            <w:r w:rsidRPr="009B18B9">
              <w:rPr>
                <w:rFonts w:ascii="Verdana" w:hAnsi="Verdana"/>
                <w:sz w:val="20"/>
                <w:szCs w:val="20"/>
              </w:rPr>
              <w:t>7.</w:t>
            </w:r>
          </w:p>
        </w:tc>
        <w:tc>
          <w:tcPr>
            <w:tcW w:w="5433" w:type="dxa"/>
          </w:tcPr>
          <w:p w14:paraId="413A4D5C" w14:textId="77777777" w:rsidR="009B18B9" w:rsidRPr="009B18B9" w:rsidRDefault="009B18B9" w:rsidP="0004157A">
            <w:pPr>
              <w:rPr>
                <w:rFonts w:ascii="Verdana" w:hAnsi="Verdana"/>
                <w:sz w:val="20"/>
                <w:szCs w:val="20"/>
              </w:rPr>
            </w:pPr>
            <w:r w:rsidRPr="009B18B9">
              <w:rPr>
                <w:rFonts w:ascii="Verdana" w:hAnsi="Verdana"/>
                <w:sz w:val="20"/>
                <w:szCs w:val="20"/>
              </w:rPr>
              <w:t>Worki na odpady 100l</w:t>
            </w:r>
          </w:p>
        </w:tc>
        <w:tc>
          <w:tcPr>
            <w:tcW w:w="3005" w:type="dxa"/>
          </w:tcPr>
          <w:p w14:paraId="74B6A71F" w14:textId="77777777" w:rsidR="009B18B9" w:rsidRPr="009B18B9" w:rsidRDefault="009B18B9" w:rsidP="0004157A">
            <w:pPr>
              <w:rPr>
                <w:rFonts w:ascii="Verdana" w:hAnsi="Verdana"/>
                <w:sz w:val="20"/>
                <w:szCs w:val="20"/>
              </w:rPr>
            </w:pPr>
            <w:r w:rsidRPr="009B18B9">
              <w:rPr>
                <w:rFonts w:ascii="Verdana" w:hAnsi="Verdana"/>
                <w:sz w:val="20"/>
                <w:szCs w:val="20"/>
              </w:rPr>
              <w:t>50 rolek</w:t>
            </w:r>
          </w:p>
        </w:tc>
      </w:tr>
      <w:tr w:rsidR="009B18B9" w:rsidRPr="009B18B9" w14:paraId="42EE08AB" w14:textId="77777777" w:rsidTr="0004157A">
        <w:tc>
          <w:tcPr>
            <w:tcW w:w="624" w:type="dxa"/>
          </w:tcPr>
          <w:p w14:paraId="2571AEB4" w14:textId="77777777" w:rsidR="009B18B9" w:rsidRPr="009B18B9" w:rsidRDefault="009B18B9" w:rsidP="0004157A">
            <w:pPr>
              <w:rPr>
                <w:rFonts w:ascii="Verdana" w:hAnsi="Verdana"/>
                <w:sz w:val="20"/>
                <w:szCs w:val="20"/>
              </w:rPr>
            </w:pPr>
            <w:r w:rsidRPr="009B18B9">
              <w:rPr>
                <w:rFonts w:ascii="Verdana" w:hAnsi="Verdana"/>
                <w:sz w:val="20"/>
                <w:szCs w:val="20"/>
              </w:rPr>
              <w:t>8.</w:t>
            </w:r>
          </w:p>
        </w:tc>
        <w:tc>
          <w:tcPr>
            <w:tcW w:w="5433" w:type="dxa"/>
          </w:tcPr>
          <w:p w14:paraId="1547EE2F" w14:textId="77777777" w:rsidR="009B18B9" w:rsidRPr="009B18B9" w:rsidRDefault="009B18B9" w:rsidP="0004157A">
            <w:pPr>
              <w:rPr>
                <w:rFonts w:ascii="Verdana" w:hAnsi="Verdana"/>
                <w:sz w:val="20"/>
                <w:szCs w:val="20"/>
              </w:rPr>
            </w:pPr>
            <w:r w:rsidRPr="009B18B9">
              <w:rPr>
                <w:rFonts w:ascii="Verdana" w:hAnsi="Verdana"/>
                <w:sz w:val="20"/>
                <w:szCs w:val="20"/>
              </w:rPr>
              <w:t>Worki na odpady 60l</w:t>
            </w:r>
          </w:p>
        </w:tc>
        <w:tc>
          <w:tcPr>
            <w:tcW w:w="3005" w:type="dxa"/>
          </w:tcPr>
          <w:p w14:paraId="03893CCC" w14:textId="77777777" w:rsidR="009B18B9" w:rsidRPr="009B18B9" w:rsidRDefault="009B18B9" w:rsidP="0004157A">
            <w:pPr>
              <w:rPr>
                <w:rFonts w:ascii="Verdana" w:hAnsi="Verdana"/>
                <w:sz w:val="20"/>
                <w:szCs w:val="20"/>
              </w:rPr>
            </w:pPr>
            <w:r w:rsidRPr="009B18B9">
              <w:rPr>
                <w:rFonts w:ascii="Verdana" w:hAnsi="Verdana"/>
                <w:sz w:val="20"/>
                <w:szCs w:val="20"/>
              </w:rPr>
              <w:t>100 rolek</w:t>
            </w:r>
          </w:p>
        </w:tc>
      </w:tr>
      <w:tr w:rsidR="009B18B9" w:rsidRPr="009B18B9" w14:paraId="06BFE754" w14:textId="77777777" w:rsidTr="0004157A">
        <w:tc>
          <w:tcPr>
            <w:tcW w:w="624" w:type="dxa"/>
          </w:tcPr>
          <w:p w14:paraId="40CF688E" w14:textId="77777777" w:rsidR="009B18B9" w:rsidRPr="009B18B9" w:rsidRDefault="009B18B9" w:rsidP="0004157A">
            <w:pPr>
              <w:rPr>
                <w:rFonts w:ascii="Verdana" w:hAnsi="Verdana"/>
                <w:sz w:val="20"/>
                <w:szCs w:val="20"/>
              </w:rPr>
            </w:pPr>
            <w:r w:rsidRPr="009B18B9">
              <w:rPr>
                <w:rFonts w:ascii="Verdana" w:hAnsi="Verdana"/>
                <w:sz w:val="20"/>
                <w:szCs w:val="20"/>
              </w:rPr>
              <w:t>9.</w:t>
            </w:r>
          </w:p>
        </w:tc>
        <w:tc>
          <w:tcPr>
            <w:tcW w:w="5433" w:type="dxa"/>
          </w:tcPr>
          <w:p w14:paraId="6FEAE0A8" w14:textId="77777777" w:rsidR="009B18B9" w:rsidRPr="009B18B9" w:rsidRDefault="009B18B9" w:rsidP="0004157A">
            <w:pPr>
              <w:rPr>
                <w:rFonts w:ascii="Verdana" w:hAnsi="Verdana"/>
                <w:sz w:val="20"/>
                <w:szCs w:val="20"/>
              </w:rPr>
            </w:pPr>
            <w:r w:rsidRPr="009B18B9">
              <w:rPr>
                <w:rFonts w:ascii="Verdana" w:hAnsi="Verdana"/>
                <w:sz w:val="20"/>
                <w:szCs w:val="20"/>
              </w:rPr>
              <w:t>Worki na odpady 40 l</w:t>
            </w:r>
          </w:p>
        </w:tc>
        <w:tc>
          <w:tcPr>
            <w:tcW w:w="3005" w:type="dxa"/>
          </w:tcPr>
          <w:p w14:paraId="20B97B67" w14:textId="77777777" w:rsidR="009B18B9" w:rsidRPr="009B18B9" w:rsidRDefault="009B18B9" w:rsidP="0004157A">
            <w:pPr>
              <w:rPr>
                <w:rFonts w:ascii="Verdana" w:hAnsi="Verdana"/>
                <w:sz w:val="20"/>
                <w:szCs w:val="20"/>
              </w:rPr>
            </w:pPr>
            <w:r w:rsidRPr="009B18B9">
              <w:rPr>
                <w:rFonts w:ascii="Verdana" w:hAnsi="Verdana"/>
                <w:sz w:val="20"/>
                <w:szCs w:val="20"/>
              </w:rPr>
              <w:t>300 rolek</w:t>
            </w:r>
          </w:p>
        </w:tc>
      </w:tr>
      <w:tr w:rsidR="009B18B9" w:rsidRPr="009B18B9" w14:paraId="5F326930" w14:textId="77777777" w:rsidTr="0004157A">
        <w:tc>
          <w:tcPr>
            <w:tcW w:w="624" w:type="dxa"/>
          </w:tcPr>
          <w:p w14:paraId="0B1A2AE1" w14:textId="77777777" w:rsidR="009B18B9" w:rsidRPr="009B18B9" w:rsidRDefault="009B18B9" w:rsidP="0004157A">
            <w:pPr>
              <w:rPr>
                <w:rFonts w:ascii="Verdana" w:hAnsi="Verdana"/>
                <w:sz w:val="20"/>
                <w:szCs w:val="20"/>
              </w:rPr>
            </w:pPr>
            <w:r w:rsidRPr="009B18B9">
              <w:rPr>
                <w:rFonts w:ascii="Verdana" w:hAnsi="Verdana"/>
                <w:sz w:val="20"/>
                <w:szCs w:val="20"/>
              </w:rPr>
              <w:t>10.</w:t>
            </w:r>
          </w:p>
        </w:tc>
        <w:tc>
          <w:tcPr>
            <w:tcW w:w="5433" w:type="dxa"/>
          </w:tcPr>
          <w:p w14:paraId="05EBB768" w14:textId="77777777" w:rsidR="009B18B9" w:rsidRPr="009B18B9" w:rsidRDefault="009B18B9" w:rsidP="0004157A">
            <w:pPr>
              <w:rPr>
                <w:rFonts w:ascii="Verdana" w:hAnsi="Verdana"/>
                <w:sz w:val="20"/>
                <w:szCs w:val="20"/>
              </w:rPr>
            </w:pPr>
            <w:r w:rsidRPr="009B18B9">
              <w:rPr>
                <w:rFonts w:ascii="Verdana" w:hAnsi="Verdana"/>
                <w:sz w:val="20"/>
                <w:szCs w:val="20"/>
              </w:rPr>
              <w:t>Odświeżacze powietrza w sprayu o zapachu lawendowym lub morskim lub kwiatowym</w:t>
            </w:r>
          </w:p>
        </w:tc>
        <w:tc>
          <w:tcPr>
            <w:tcW w:w="3005" w:type="dxa"/>
          </w:tcPr>
          <w:p w14:paraId="3EE7D710" w14:textId="77777777" w:rsidR="009B18B9" w:rsidRPr="009B18B9" w:rsidRDefault="009B18B9" w:rsidP="0004157A">
            <w:pPr>
              <w:rPr>
                <w:rFonts w:ascii="Verdana" w:hAnsi="Verdana"/>
                <w:sz w:val="20"/>
                <w:szCs w:val="20"/>
              </w:rPr>
            </w:pPr>
            <w:r w:rsidRPr="009B18B9">
              <w:rPr>
                <w:rFonts w:ascii="Verdana" w:hAnsi="Verdana"/>
                <w:sz w:val="20"/>
                <w:szCs w:val="20"/>
              </w:rPr>
              <w:t>100szt</w:t>
            </w:r>
          </w:p>
        </w:tc>
      </w:tr>
      <w:tr w:rsidR="009B18B9" w:rsidRPr="009B18B9" w14:paraId="712CB79F" w14:textId="77777777" w:rsidTr="0004157A">
        <w:tc>
          <w:tcPr>
            <w:tcW w:w="624" w:type="dxa"/>
          </w:tcPr>
          <w:p w14:paraId="2BFA3141" w14:textId="77777777" w:rsidR="009B18B9" w:rsidRPr="009B18B9" w:rsidRDefault="009B18B9" w:rsidP="0004157A">
            <w:pPr>
              <w:rPr>
                <w:rFonts w:ascii="Verdana" w:hAnsi="Verdana"/>
                <w:sz w:val="20"/>
                <w:szCs w:val="20"/>
              </w:rPr>
            </w:pPr>
            <w:r w:rsidRPr="009B18B9">
              <w:rPr>
                <w:rFonts w:ascii="Verdana" w:hAnsi="Verdana"/>
                <w:sz w:val="20"/>
                <w:szCs w:val="20"/>
              </w:rPr>
              <w:t>11.</w:t>
            </w:r>
          </w:p>
        </w:tc>
        <w:tc>
          <w:tcPr>
            <w:tcW w:w="5433" w:type="dxa"/>
          </w:tcPr>
          <w:p w14:paraId="384043C9" w14:textId="77777777" w:rsidR="009B18B9" w:rsidRPr="009B18B9" w:rsidRDefault="009B18B9" w:rsidP="0004157A">
            <w:pPr>
              <w:rPr>
                <w:rFonts w:ascii="Verdana" w:hAnsi="Verdana"/>
                <w:sz w:val="20"/>
                <w:szCs w:val="20"/>
              </w:rPr>
            </w:pPr>
            <w:r w:rsidRPr="009B18B9">
              <w:rPr>
                <w:rFonts w:ascii="Verdana" w:hAnsi="Verdana"/>
                <w:sz w:val="20"/>
                <w:szCs w:val="20"/>
              </w:rPr>
              <w:t>Płyn myjąco-dezynfekujący do muszli ustępowych 1 opakowanie 500ml</w:t>
            </w:r>
          </w:p>
        </w:tc>
        <w:tc>
          <w:tcPr>
            <w:tcW w:w="3005" w:type="dxa"/>
          </w:tcPr>
          <w:p w14:paraId="14754034" w14:textId="77777777" w:rsidR="009B18B9" w:rsidRPr="009B18B9" w:rsidRDefault="009B18B9" w:rsidP="0004157A">
            <w:pPr>
              <w:rPr>
                <w:rFonts w:ascii="Verdana" w:hAnsi="Verdana"/>
                <w:sz w:val="20"/>
                <w:szCs w:val="20"/>
              </w:rPr>
            </w:pPr>
            <w:r w:rsidRPr="009B18B9">
              <w:rPr>
                <w:rFonts w:ascii="Verdana" w:hAnsi="Verdana"/>
                <w:sz w:val="20"/>
                <w:szCs w:val="20"/>
              </w:rPr>
              <w:t>30 opakowań</w:t>
            </w:r>
          </w:p>
        </w:tc>
      </w:tr>
      <w:tr w:rsidR="009B18B9" w:rsidRPr="009B18B9" w14:paraId="7CA7D43A" w14:textId="77777777" w:rsidTr="0004157A">
        <w:tc>
          <w:tcPr>
            <w:tcW w:w="624" w:type="dxa"/>
          </w:tcPr>
          <w:p w14:paraId="5B8D3975" w14:textId="77777777" w:rsidR="009B18B9" w:rsidRPr="009B18B9" w:rsidRDefault="009B18B9" w:rsidP="0004157A">
            <w:pPr>
              <w:rPr>
                <w:rFonts w:ascii="Verdana" w:hAnsi="Verdana"/>
                <w:sz w:val="20"/>
                <w:szCs w:val="20"/>
              </w:rPr>
            </w:pPr>
            <w:r w:rsidRPr="009B18B9">
              <w:rPr>
                <w:rFonts w:ascii="Verdana" w:hAnsi="Verdana"/>
                <w:sz w:val="20"/>
                <w:szCs w:val="20"/>
              </w:rPr>
              <w:t>12.</w:t>
            </w:r>
          </w:p>
        </w:tc>
        <w:tc>
          <w:tcPr>
            <w:tcW w:w="5433" w:type="dxa"/>
          </w:tcPr>
          <w:p w14:paraId="53E23085" w14:textId="77777777" w:rsidR="009B18B9" w:rsidRPr="009B18B9" w:rsidRDefault="009B18B9" w:rsidP="0004157A">
            <w:pPr>
              <w:rPr>
                <w:rFonts w:ascii="Verdana" w:hAnsi="Verdana"/>
                <w:sz w:val="20"/>
                <w:szCs w:val="20"/>
              </w:rPr>
            </w:pPr>
            <w:r w:rsidRPr="009B18B9">
              <w:rPr>
                <w:rFonts w:ascii="Verdana" w:hAnsi="Verdana"/>
                <w:sz w:val="20"/>
                <w:szCs w:val="20"/>
              </w:rPr>
              <w:t>Ściereczki z mikrofibry (do szyb, do mebli)</w:t>
            </w:r>
          </w:p>
        </w:tc>
        <w:tc>
          <w:tcPr>
            <w:tcW w:w="3005" w:type="dxa"/>
          </w:tcPr>
          <w:p w14:paraId="276C3130" w14:textId="77777777" w:rsidR="009B18B9" w:rsidRPr="009B18B9" w:rsidRDefault="009B18B9" w:rsidP="0004157A">
            <w:pPr>
              <w:rPr>
                <w:rFonts w:ascii="Verdana" w:hAnsi="Verdana"/>
                <w:sz w:val="20"/>
                <w:szCs w:val="20"/>
              </w:rPr>
            </w:pPr>
            <w:r w:rsidRPr="009B18B9">
              <w:rPr>
                <w:rFonts w:ascii="Verdana" w:hAnsi="Verdana"/>
                <w:sz w:val="20"/>
                <w:szCs w:val="20"/>
              </w:rPr>
              <w:t>80 szt</w:t>
            </w:r>
          </w:p>
        </w:tc>
      </w:tr>
    </w:tbl>
    <w:p w14:paraId="4D85B473" w14:textId="77777777" w:rsidR="009B18B9" w:rsidRPr="009B18B9" w:rsidRDefault="009B18B9" w:rsidP="009B18B9">
      <w:pPr>
        <w:rPr>
          <w:rFonts w:ascii="Verdana" w:hAnsi="Verdana"/>
          <w:b/>
          <w:bCs/>
          <w:sz w:val="20"/>
          <w:szCs w:val="20"/>
        </w:rPr>
      </w:pPr>
    </w:p>
    <w:p w14:paraId="1D687187" w14:textId="77777777" w:rsidR="009B18B9" w:rsidRPr="009B18B9" w:rsidRDefault="009B18B9" w:rsidP="009B18B9">
      <w:pPr>
        <w:rPr>
          <w:rFonts w:ascii="Verdana" w:hAnsi="Verdana"/>
          <w:b/>
          <w:bCs/>
          <w:sz w:val="20"/>
          <w:szCs w:val="20"/>
        </w:rPr>
      </w:pPr>
    </w:p>
    <w:p w14:paraId="4AD8020A" w14:textId="77777777" w:rsidR="009B18B9" w:rsidRPr="009B18B9" w:rsidRDefault="009B18B9" w:rsidP="009B18B9">
      <w:pPr>
        <w:rPr>
          <w:rFonts w:ascii="Verdana" w:hAnsi="Verdana"/>
          <w:b/>
          <w:bCs/>
          <w:sz w:val="20"/>
          <w:szCs w:val="20"/>
        </w:rPr>
      </w:pPr>
    </w:p>
    <w:p w14:paraId="274CC2ED" w14:textId="77777777" w:rsidR="009B18B9" w:rsidRPr="009B18B9" w:rsidRDefault="009B18B9" w:rsidP="0001696F">
      <w:pPr>
        <w:pStyle w:val="Standard"/>
        <w:jc w:val="both"/>
        <w:rPr>
          <w:rFonts w:ascii="Verdana" w:hAnsi="Verdana"/>
          <w:b/>
          <w:sz w:val="20"/>
          <w:szCs w:val="20"/>
        </w:rPr>
      </w:pPr>
    </w:p>
    <w:p w14:paraId="06214211" w14:textId="77777777" w:rsidR="0001696F" w:rsidRPr="009B18B9" w:rsidRDefault="0001696F" w:rsidP="0001696F">
      <w:pPr>
        <w:pStyle w:val="Standard"/>
        <w:jc w:val="both"/>
        <w:rPr>
          <w:rFonts w:ascii="Verdana" w:hAnsi="Verdana"/>
          <w:b/>
          <w:sz w:val="20"/>
          <w:szCs w:val="20"/>
        </w:rPr>
      </w:pPr>
    </w:p>
    <w:p w14:paraId="44F0445E" w14:textId="77777777" w:rsidR="0001696F" w:rsidRPr="009B18B9" w:rsidRDefault="0001696F" w:rsidP="0001696F">
      <w:pPr>
        <w:rPr>
          <w:rFonts w:ascii="Verdana" w:hAnsi="Verdana"/>
          <w:sz w:val="20"/>
          <w:szCs w:val="20"/>
        </w:rPr>
      </w:pPr>
    </w:p>
    <w:p w14:paraId="4CB340BB" w14:textId="066DE31C"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p w14:paraId="40AE51C9" w14:textId="4C9ABFB7"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p w14:paraId="67B9BD40" w14:textId="5E937308"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p w14:paraId="59B0DA56" w14:textId="7DD28A5B"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p w14:paraId="1112AD96" w14:textId="338CE8EA"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p w14:paraId="5D4A2062" w14:textId="77777777" w:rsidR="00B82F56" w:rsidRDefault="00B82F56" w:rsidP="0001696F">
      <w:pPr>
        <w:rPr>
          <w:rFonts w:ascii="Verdana" w:eastAsia="Times New Roman" w:hAnsi="Verdana" w:cs="Calibri Light"/>
          <w:b/>
          <w:bCs/>
          <w:sz w:val="20"/>
          <w:szCs w:val="20"/>
          <w:lang w:eastAsia="pl-PL"/>
        </w:rPr>
      </w:pPr>
    </w:p>
    <w:p w14:paraId="45347863" w14:textId="731DE794" w:rsidR="0001696F" w:rsidRPr="009B18B9" w:rsidRDefault="0001696F" w:rsidP="0001696F">
      <w:pPr>
        <w:rPr>
          <w:rFonts w:ascii="Verdana" w:hAnsi="Verdana"/>
          <w:b/>
          <w:bCs/>
          <w:sz w:val="20"/>
          <w:szCs w:val="20"/>
        </w:rPr>
      </w:pPr>
      <w:r w:rsidRPr="009B18B9">
        <w:rPr>
          <w:rFonts w:ascii="Verdana" w:hAnsi="Verdana"/>
          <w:b/>
          <w:bCs/>
          <w:sz w:val="20"/>
          <w:szCs w:val="20"/>
        </w:rPr>
        <w:t xml:space="preserve">Załącznik nr </w:t>
      </w:r>
      <w:r w:rsidR="00AD1416" w:rsidRPr="009B18B9">
        <w:rPr>
          <w:rFonts w:ascii="Verdana" w:hAnsi="Verdana"/>
          <w:b/>
          <w:bCs/>
          <w:sz w:val="20"/>
          <w:szCs w:val="20"/>
        </w:rPr>
        <w:t>3</w:t>
      </w:r>
      <w:r w:rsidRPr="009B18B9">
        <w:rPr>
          <w:rFonts w:ascii="Verdana" w:hAnsi="Verdana"/>
          <w:b/>
          <w:bCs/>
          <w:sz w:val="20"/>
          <w:szCs w:val="20"/>
        </w:rPr>
        <w:t xml:space="preserve"> do Umowy</w:t>
      </w:r>
    </w:p>
    <w:p w14:paraId="08FB3AEB" w14:textId="77777777" w:rsidR="0001696F" w:rsidRPr="009B18B9" w:rsidRDefault="0001696F" w:rsidP="0001696F">
      <w:pPr>
        <w:rPr>
          <w:rFonts w:ascii="Verdana" w:hAnsi="Verdana"/>
          <w:b/>
          <w:bCs/>
          <w:sz w:val="20"/>
          <w:szCs w:val="20"/>
        </w:rPr>
      </w:pPr>
    </w:p>
    <w:p w14:paraId="291011C1" w14:textId="43C950EE" w:rsidR="0001696F" w:rsidRPr="009B18B9" w:rsidRDefault="0001696F" w:rsidP="0001696F">
      <w:pPr>
        <w:rPr>
          <w:rFonts w:ascii="Verdana" w:hAnsi="Verdana"/>
          <w:b/>
          <w:bCs/>
          <w:sz w:val="20"/>
          <w:szCs w:val="20"/>
        </w:rPr>
      </w:pPr>
      <w:r w:rsidRPr="009B18B9">
        <w:rPr>
          <w:rFonts w:ascii="Verdana" w:hAnsi="Verdana"/>
          <w:b/>
          <w:bCs/>
          <w:sz w:val="20"/>
          <w:szCs w:val="20"/>
        </w:rPr>
        <w:t>PROTOKÓŁ ODBIORU USŁUG wykonanych dla zadania nr……..</w:t>
      </w:r>
      <w:r w:rsidR="00AD1416" w:rsidRPr="009B18B9">
        <w:rPr>
          <w:rFonts w:ascii="Verdana" w:hAnsi="Verdana"/>
          <w:b/>
          <w:bCs/>
          <w:sz w:val="20"/>
          <w:szCs w:val="20"/>
        </w:rPr>
        <w:t xml:space="preserve"> </w:t>
      </w:r>
      <w:r w:rsidRPr="009B18B9">
        <w:rPr>
          <w:rFonts w:ascii="Verdana" w:hAnsi="Verdana"/>
          <w:b/>
          <w:bCs/>
          <w:sz w:val="20"/>
          <w:szCs w:val="20"/>
        </w:rPr>
        <w:t>- za (m-c/    /2023)</w:t>
      </w:r>
    </w:p>
    <w:p w14:paraId="6885DE6B" w14:textId="77777777" w:rsidR="0001696F" w:rsidRPr="009B18B9" w:rsidRDefault="0001696F" w:rsidP="0001696F">
      <w:pPr>
        <w:rPr>
          <w:rFonts w:ascii="Verdana" w:hAnsi="Verdana"/>
          <w:b/>
          <w:bCs/>
          <w:sz w:val="20"/>
          <w:szCs w:val="20"/>
        </w:rPr>
      </w:pPr>
    </w:p>
    <w:tbl>
      <w:tblPr>
        <w:tblStyle w:val="Tabela-Siatka"/>
        <w:tblW w:w="0" w:type="auto"/>
        <w:tblLook w:val="04A0" w:firstRow="1" w:lastRow="0" w:firstColumn="1" w:lastColumn="0" w:noHBand="0" w:noVBand="1"/>
      </w:tblPr>
      <w:tblGrid>
        <w:gridCol w:w="2265"/>
        <w:gridCol w:w="2265"/>
        <w:gridCol w:w="2266"/>
        <w:gridCol w:w="2266"/>
      </w:tblGrid>
      <w:tr w:rsidR="0001696F" w:rsidRPr="009B18B9" w14:paraId="0673DE6D" w14:textId="77777777" w:rsidTr="00BF036F">
        <w:tc>
          <w:tcPr>
            <w:tcW w:w="2265" w:type="dxa"/>
          </w:tcPr>
          <w:p w14:paraId="72B2AFBF" w14:textId="77777777" w:rsidR="0001696F" w:rsidRPr="009B18B9" w:rsidRDefault="0001696F" w:rsidP="00BF036F">
            <w:pPr>
              <w:rPr>
                <w:rFonts w:ascii="Verdana" w:hAnsi="Verdana"/>
                <w:sz w:val="20"/>
                <w:szCs w:val="20"/>
              </w:rPr>
            </w:pPr>
            <w:r w:rsidRPr="009B18B9">
              <w:rPr>
                <w:rFonts w:ascii="Verdana" w:hAnsi="Verdana"/>
                <w:sz w:val="20"/>
                <w:szCs w:val="20"/>
              </w:rPr>
              <w:t>Lokalizacja</w:t>
            </w:r>
          </w:p>
        </w:tc>
        <w:tc>
          <w:tcPr>
            <w:tcW w:w="2265" w:type="dxa"/>
          </w:tcPr>
          <w:p w14:paraId="4C0D1C69" w14:textId="77777777" w:rsidR="0001696F" w:rsidRPr="009B18B9" w:rsidRDefault="0001696F" w:rsidP="00BF036F">
            <w:pPr>
              <w:rPr>
                <w:rFonts w:ascii="Verdana" w:hAnsi="Verdana"/>
                <w:sz w:val="20"/>
                <w:szCs w:val="20"/>
              </w:rPr>
            </w:pPr>
            <w:r w:rsidRPr="009B18B9">
              <w:rPr>
                <w:rFonts w:ascii="Verdana" w:hAnsi="Verdana"/>
                <w:sz w:val="20"/>
                <w:szCs w:val="20"/>
              </w:rPr>
              <w:t>Wyszczególnienie czynności wg rodzaju powierzchni</w:t>
            </w:r>
          </w:p>
        </w:tc>
        <w:tc>
          <w:tcPr>
            <w:tcW w:w="2266" w:type="dxa"/>
          </w:tcPr>
          <w:p w14:paraId="2E07C2E2" w14:textId="77777777" w:rsidR="0001696F" w:rsidRPr="009B18B9" w:rsidRDefault="0001696F" w:rsidP="00BF036F">
            <w:pPr>
              <w:rPr>
                <w:rFonts w:ascii="Verdana" w:hAnsi="Verdana"/>
                <w:sz w:val="20"/>
                <w:szCs w:val="20"/>
              </w:rPr>
            </w:pPr>
            <w:r w:rsidRPr="009B18B9">
              <w:rPr>
                <w:rFonts w:ascii="Verdana" w:hAnsi="Verdana"/>
                <w:sz w:val="20"/>
                <w:szCs w:val="20"/>
              </w:rPr>
              <w:t>Ilość dni w okresie rozliczeniowym</w:t>
            </w:r>
          </w:p>
        </w:tc>
        <w:tc>
          <w:tcPr>
            <w:tcW w:w="2266" w:type="dxa"/>
          </w:tcPr>
          <w:p w14:paraId="7ACC30AA" w14:textId="77777777" w:rsidR="0001696F" w:rsidRPr="009B18B9" w:rsidRDefault="0001696F" w:rsidP="00BF036F">
            <w:pPr>
              <w:rPr>
                <w:rFonts w:ascii="Verdana" w:hAnsi="Verdana"/>
                <w:sz w:val="20"/>
                <w:szCs w:val="20"/>
              </w:rPr>
            </w:pPr>
            <w:r w:rsidRPr="009B18B9">
              <w:rPr>
                <w:rFonts w:ascii="Verdana" w:hAnsi="Verdana"/>
                <w:sz w:val="20"/>
                <w:szCs w:val="20"/>
              </w:rPr>
              <w:t>UWAGI</w:t>
            </w:r>
          </w:p>
        </w:tc>
      </w:tr>
      <w:tr w:rsidR="0001696F" w:rsidRPr="009B18B9" w14:paraId="4FAD389A" w14:textId="77777777" w:rsidTr="00BF036F">
        <w:tc>
          <w:tcPr>
            <w:tcW w:w="2265" w:type="dxa"/>
          </w:tcPr>
          <w:p w14:paraId="2628A808" w14:textId="77777777" w:rsidR="0001696F" w:rsidRPr="009B18B9" w:rsidRDefault="0001696F" w:rsidP="00BF036F">
            <w:pPr>
              <w:rPr>
                <w:rFonts w:ascii="Verdana" w:hAnsi="Verdana"/>
                <w:sz w:val="20"/>
                <w:szCs w:val="20"/>
              </w:rPr>
            </w:pPr>
          </w:p>
          <w:p w14:paraId="00C309BC" w14:textId="77777777" w:rsidR="0001696F" w:rsidRPr="009B18B9" w:rsidRDefault="0001696F" w:rsidP="00BF036F">
            <w:pPr>
              <w:rPr>
                <w:rFonts w:ascii="Verdana" w:hAnsi="Verdana"/>
                <w:sz w:val="20"/>
                <w:szCs w:val="20"/>
              </w:rPr>
            </w:pPr>
          </w:p>
        </w:tc>
        <w:tc>
          <w:tcPr>
            <w:tcW w:w="2265" w:type="dxa"/>
          </w:tcPr>
          <w:p w14:paraId="55592812" w14:textId="77777777" w:rsidR="0001696F" w:rsidRPr="009B18B9" w:rsidRDefault="0001696F" w:rsidP="00BF036F">
            <w:pPr>
              <w:rPr>
                <w:rFonts w:ascii="Verdana" w:hAnsi="Verdana"/>
                <w:sz w:val="20"/>
                <w:szCs w:val="20"/>
              </w:rPr>
            </w:pPr>
          </w:p>
        </w:tc>
        <w:tc>
          <w:tcPr>
            <w:tcW w:w="2266" w:type="dxa"/>
          </w:tcPr>
          <w:p w14:paraId="58630BE9" w14:textId="77777777" w:rsidR="0001696F" w:rsidRPr="009B18B9" w:rsidRDefault="0001696F" w:rsidP="00BF036F">
            <w:pPr>
              <w:rPr>
                <w:rFonts w:ascii="Verdana" w:hAnsi="Verdana"/>
                <w:sz w:val="20"/>
                <w:szCs w:val="20"/>
              </w:rPr>
            </w:pPr>
          </w:p>
        </w:tc>
        <w:tc>
          <w:tcPr>
            <w:tcW w:w="2266" w:type="dxa"/>
          </w:tcPr>
          <w:p w14:paraId="6ACCD8FC" w14:textId="77777777" w:rsidR="0001696F" w:rsidRPr="009B18B9" w:rsidRDefault="0001696F" w:rsidP="00BF036F">
            <w:pPr>
              <w:rPr>
                <w:rFonts w:ascii="Verdana" w:hAnsi="Verdana"/>
                <w:sz w:val="20"/>
                <w:szCs w:val="20"/>
              </w:rPr>
            </w:pPr>
          </w:p>
        </w:tc>
      </w:tr>
      <w:tr w:rsidR="0001696F" w:rsidRPr="009B18B9" w14:paraId="56089A6A" w14:textId="77777777" w:rsidTr="00BF036F">
        <w:tc>
          <w:tcPr>
            <w:tcW w:w="2265" w:type="dxa"/>
          </w:tcPr>
          <w:p w14:paraId="43614BEE" w14:textId="77777777" w:rsidR="0001696F" w:rsidRPr="009B18B9" w:rsidRDefault="0001696F" w:rsidP="00BF036F">
            <w:pPr>
              <w:rPr>
                <w:rFonts w:ascii="Verdana" w:hAnsi="Verdana"/>
                <w:sz w:val="20"/>
                <w:szCs w:val="20"/>
              </w:rPr>
            </w:pPr>
          </w:p>
          <w:p w14:paraId="06AAB717" w14:textId="77777777" w:rsidR="0001696F" w:rsidRPr="009B18B9" w:rsidRDefault="0001696F" w:rsidP="00BF036F">
            <w:pPr>
              <w:rPr>
                <w:rFonts w:ascii="Verdana" w:hAnsi="Verdana"/>
                <w:sz w:val="20"/>
                <w:szCs w:val="20"/>
              </w:rPr>
            </w:pPr>
          </w:p>
        </w:tc>
        <w:tc>
          <w:tcPr>
            <w:tcW w:w="2265" w:type="dxa"/>
          </w:tcPr>
          <w:p w14:paraId="5E3EA7B9" w14:textId="77777777" w:rsidR="0001696F" w:rsidRPr="009B18B9" w:rsidRDefault="0001696F" w:rsidP="00BF036F">
            <w:pPr>
              <w:rPr>
                <w:rFonts w:ascii="Verdana" w:hAnsi="Verdana"/>
                <w:sz w:val="20"/>
                <w:szCs w:val="20"/>
              </w:rPr>
            </w:pPr>
          </w:p>
        </w:tc>
        <w:tc>
          <w:tcPr>
            <w:tcW w:w="2266" w:type="dxa"/>
          </w:tcPr>
          <w:p w14:paraId="24B55128" w14:textId="77777777" w:rsidR="0001696F" w:rsidRPr="009B18B9" w:rsidRDefault="0001696F" w:rsidP="00BF036F">
            <w:pPr>
              <w:rPr>
                <w:rFonts w:ascii="Verdana" w:hAnsi="Verdana"/>
                <w:sz w:val="20"/>
                <w:szCs w:val="20"/>
              </w:rPr>
            </w:pPr>
          </w:p>
        </w:tc>
        <w:tc>
          <w:tcPr>
            <w:tcW w:w="2266" w:type="dxa"/>
          </w:tcPr>
          <w:p w14:paraId="5AF7230D" w14:textId="77777777" w:rsidR="0001696F" w:rsidRPr="009B18B9" w:rsidRDefault="0001696F" w:rsidP="00BF036F">
            <w:pPr>
              <w:rPr>
                <w:rFonts w:ascii="Verdana" w:hAnsi="Verdana"/>
                <w:sz w:val="20"/>
                <w:szCs w:val="20"/>
              </w:rPr>
            </w:pPr>
          </w:p>
        </w:tc>
      </w:tr>
      <w:tr w:rsidR="0001696F" w:rsidRPr="009B18B9" w14:paraId="3B15D06B" w14:textId="77777777" w:rsidTr="00BF036F">
        <w:tc>
          <w:tcPr>
            <w:tcW w:w="2265" w:type="dxa"/>
          </w:tcPr>
          <w:p w14:paraId="2318B58B" w14:textId="77777777" w:rsidR="0001696F" w:rsidRPr="009B18B9" w:rsidRDefault="0001696F" w:rsidP="00BF036F">
            <w:pPr>
              <w:rPr>
                <w:rFonts w:ascii="Verdana" w:hAnsi="Verdana"/>
                <w:sz w:val="20"/>
                <w:szCs w:val="20"/>
              </w:rPr>
            </w:pPr>
          </w:p>
          <w:p w14:paraId="05F95198" w14:textId="77777777" w:rsidR="0001696F" w:rsidRPr="009B18B9" w:rsidRDefault="0001696F" w:rsidP="00BF036F">
            <w:pPr>
              <w:rPr>
                <w:rFonts w:ascii="Verdana" w:hAnsi="Verdana"/>
                <w:sz w:val="20"/>
                <w:szCs w:val="20"/>
              </w:rPr>
            </w:pPr>
          </w:p>
        </w:tc>
        <w:tc>
          <w:tcPr>
            <w:tcW w:w="2265" w:type="dxa"/>
          </w:tcPr>
          <w:p w14:paraId="48BBDB42" w14:textId="77777777" w:rsidR="0001696F" w:rsidRPr="009B18B9" w:rsidRDefault="0001696F" w:rsidP="00BF036F">
            <w:pPr>
              <w:rPr>
                <w:rFonts w:ascii="Verdana" w:hAnsi="Verdana"/>
                <w:sz w:val="20"/>
                <w:szCs w:val="20"/>
              </w:rPr>
            </w:pPr>
          </w:p>
        </w:tc>
        <w:tc>
          <w:tcPr>
            <w:tcW w:w="2266" w:type="dxa"/>
          </w:tcPr>
          <w:p w14:paraId="69D73ECD" w14:textId="77777777" w:rsidR="0001696F" w:rsidRPr="009B18B9" w:rsidRDefault="0001696F" w:rsidP="00BF036F">
            <w:pPr>
              <w:rPr>
                <w:rFonts w:ascii="Verdana" w:hAnsi="Verdana"/>
                <w:sz w:val="20"/>
                <w:szCs w:val="20"/>
              </w:rPr>
            </w:pPr>
          </w:p>
        </w:tc>
        <w:tc>
          <w:tcPr>
            <w:tcW w:w="2266" w:type="dxa"/>
          </w:tcPr>
          <w:p w14:paraId="019137C9" w14:textId="77777777" w:rsidR="0001696F" w:rsidRPr="009B18B9" w:rsidRDefault="0001696F" w:rsidP="00BF036F">
            <w:pPr>
              <w:rPr>
                <w:rFonts w:ascii="Verdana" w:hAnsi="Verdana"/>
                <w:sz w:val="20"/>
                <w:szCs w:val="20"/>
              </w:rPr>
            </w:pPr>
          </w:p>
        </w:tc>
      </w:tr>
      <w:tr w:rsidR="0001696F" w:rsidRPr="009B18B9" w14:paraId="55304721" w14:textId="77777777" w:rsidTr="00BF036F">
        <w:tc>
          <w:tcPr>
            <w:tcW w:w="2265" w:type="dxa"/>
          </w:tcPr>
          <w:p w14:paraId="4EE96DC4" w14:textId="77777777" w:rsidR="0001696F" w:rsidRPr="009B18B9" w:rsidRDefault="0001696F" w:rsidP="00BF036F">
            <w:pPr>
              <w:rPr>
                <w:rFonts w:ascii="Verdana" w:hAnsi="Verdana"/>
                <w:sz w:val="20"/>
                <w:szCs w:val="20"/>
              </w:rPr>
            </w:pPr>
          </w:p>
          <w:p w14:paraId="6C24D5C9" w14:textId="77777777" w:rsidR="0001696F" w:rsidRPr="009B18B9" w:rsidRDefault="0001696F" w:rsidP="00BF036F">
            <w:pPr>
              <w:rPr>
                <w:rFonts w:ascii="Verdana" w:hAnsi="Verdana"/>
                <w:sz w:val="20"/>
                <w:szCs w:val="20"/>
              </w:rPr>
            </w:pPr>
          </w:p>
        </w:tc>
        <w:tc>
          <w:tcPr>
            <w:tcW w:w="2265" w:type="dxa"/>
          </w:tcPr>
          <w:p w14:paraId="5C2A7B33" w14:textId="77777777" w:rsidR="0001696F" w:rsidRPr="009B18B9" w:rsidRDefault="0001696F" w:rsidP="00BF036F">
            <w:pPr>
              <w:rPr>
                <w:rFonts w:ascii="Verdana" w:hAnsi="Verdana"/>
                <w:sz w:val="20"/>
                <w:szCs w:val="20"/>
              </w:rPr>
            </w:pPr>
          </w:p>
        </w:tc>
        <w:tc>
          <w:tcPr>
            <w:tcW w:w="2266" w:type="dxa"/>
          </w:tcPr>
          <w:p w14:paraId="64C5450B" w14:textId="77777777" w:rsidR="0001696F" w:rsidRPr="009B18B9" w:rsidRDefault="0001696F" w:rsidP="00BF036F">
            <w:pPr>
              <w:rPr>
                <w:rFonts w:ascii="Verdana" w:hAnsi="Verdana"/>
                <w:sz w:val="20"/>
                <w:szCs w:val="20"/>
              </w:rPr>
            </w:pPr>
          </w:p>
        </w:tc>
        <w:tc>
          <w:tcPr>
            <w:tcW w:w="2266" w:type="dxa"/>
          </w:tcPr>
          <w:p w14:paraId="7EF697F3" w14:textId="77777777" w:rsidR="0001696F" w:rsidRPr="009B18B9" w:rsidRDefault="0001696F" w:rsidP="00BF036F">
            <w:pPr>
              <w:rPr>
                <w:rFonts w:ascii="Verdana" w:hAnsi="Verdana"/>
                <w:sz w:val="20"/>
                <w:szCs w:val="20"/>
              </w:rPr>
            </w:pPr>
          </w:p>
        </w:tc>
      </w:tr>
      <w:tr w:rsidR="0001696F" w:rsidRPr="009B18B9" w14:paraId="2F19474E" w14:textId="77777777" w:rsidTr="00BF036F">
        <w:tc>
          <w:tcPr>
            <w:tcW w:w="2265" w:type="dxa"/>
          </w:tcPr>
          <w:p w14:paraId="38258E96" w14:textId="77777777" w:rsidR="0001696F" w:rsidRPr="009B18B9" w:rsidRDefault="0001696F" w:rsidP="00BF036F">
            <w:pPr>
              <w:rPr>
                <w:rFonts w:ascii="Verdana" w:hAnsi="Verdana"/>
                <w:sz w:val="20"/>
                <w:szCs w:val="20"/>
              </w:rPr>
            </w:pPr>
          </w:p>
          <w:p w14:paraId="13DBE2EB" w14:textId="77777777" w:rsidR="0001696F" w:rsidRPr="009B18B9" w:rsidRDefault="0001696F" w:rsidP="00BF036F">
            <w:pPr>
              <w:rPr>
                <w:rFonts w:ascii="Verdana" w:hAnsi="Verdana"/>
                <w:sz w:val="20"/>
                <w:szCs w:val="20"/>
              </w:rPr>
            </w:pPr>
          </w:p>
        </w:tc>
        <w:tc>
          <w:tcPr>
            <w:tcW w:w="2265" w:type="dxa"/>
          </w:tcPr>
          <w:p w14:paraId="759CFD5A" w14:textId="77777777" w:rsidR="0001696F" w:rsidRPr="009B18B9" w:rsidRDefault="0001696F" w:rsidP="00BF036F">
            <w:pPr>
              <w:rPr>
                <w:rFonts w:ascii="Verdana" w:hAnsi="Verdana"/>
                <w:sz w:val="20"/>
                <w:szCs w:val="20"/>
              </w:rPr>
            </w:pPr>
          </w:p>
        </w:tc>
        <w:tc>
          <w:tcPr>
            <w:tcW w:w="2266" w:type="dxa"/>
          </w:tcPr>
          <w:p w14:paraId="22B05770" w14:textId="77777777" w:rsidR="0001696F" w:rsidRPr="009B18B9" w:rsidRDefault="0001696F" w:rsidP="00BF036F">
            <w:pPr>
              <w:rPr>
                <w:rFonts w:ascii="Verdana" w:hAnsi="Verdana"/>
                <w:sz w:val="20"/>
                <w:szCs w:val="20"/>
              </w:rPr>
            </w:pPr>
          </w:p>
        </w:tc>
        <w:tc>
          <w:tcPr>
            <w:tcW w:w="2266" w:type="dxa"/>
          </w:tcPr>
          <w:p w14:paraId="62173356" w14:textId="77777777" w:rsidR="0001696F" w:rsidRPr="009B18B9" w:rsidRDefault="0001696F" w:rsidP="00BF036F">
            <w:pPr>
              <w:rPr>
                <w:rFonts w:ascii="Verdana" w:hAnsi="Verdana"/>
                <w:sz w:val="20"/>
                <w:szCs w:val="20"/>
              </w:rPr>
            </w:pPr>
          </w:p>
        </w:tc>
      </w:tr>
      <w:tr w:rsidR="0001696F" w:rsidRPr="009B18B9" w14:paraId="140104F1" w14:textId="77777777" w:rsidTr="00BF036F">
        <w:tc>
          <w:tcPr>
            <w:tcW w:w="2265" w:type="dxa"/>
          </w:tcPr>
          <w:p w14:paraId="77D145BD" w14:textId="77777777" w:rsidR="0001696F" w:rsidRPr="009B18B9" w:rsidRDefault="0001696F" w:rsidP="00BF036F">
            <w:pPr>
              <w:rPr>
                <w:rFonts w:ascii="Verdana" w:hAnsi="Verdana"/>
                <w:sz w:val="20"/>
                <w:szCs w:val="20"/>
              </w:rPr>
            </w:pPr>
          </w:p>
          <w:p w14:paraId="326D4BA9" w14:textId="77777777" w:rsidR="0001696F" w:rsidRPr="009B18B9" w:rsidRDefault="0001696F" w:rsidP="00BF036F">
            <w:pPr>
              <w:rPr>
                <w:rFonts w:ascii="Verdana" w:hAnsi="Verdana"/>
                <w:sz w:val="20"/>
                <w:szCs w:val="20"/>
              </w:rPr>
            </w:pPr>
          </w:p>
        </w:tc>
        <w:tc>
          <w:tcPr>
            <w:tcW w:w="2265" w:type="dxa"/>
          </w:tcPr>
          <w:p w14:paraId="25FC70BB" w14:textId="77777777" w:rsidR="0001696F" w:rsidRPr="009B18B9" w:rsidRDefault="0001696F" w:rsidP="00BF036F">
            <w:pPr>
              <w:rPr>
                <w:rFonts w:ascii="Verdana" w:hAnsi="Verdana"/>
                <w:sz w:val="20"/>
                <w:szCs w:val="20"/>
              </w:rPr>
            </w:pPr>
          </w:p>
        </w:tc>
        <w:tc>
          <w:tcPr>
            <w:tcW w:w="2266" w:type="dxa"/>
          </w:tcPr>
          <w:p w14:paraId="607D83B5" w14:textId="77777777" w:rsidR="0001696F" w:rsidRPr="009B18B9" w:rsidRDefault="0001696F" w:rsidP="00BF036F">
            <w:pPr>
              <w:rPr>
                <w:rFonts w:ascii="Verdana" w:hAnsi="Verdana"/>
                <w:sz w:val="20"/>
                <w:szCs w:val="20"/>
              </w:rPr>
            </w:pPr>
          </w:p>
        </w:tc>
        <w:tc>
          <w:tcPr>
            <w:tcW w:w="2266" w:type="dxa"/>
          </w:tcPr>
          <w:p w14:paraId="4A32A56C" w14:textId="77777777" w:rsidR="0001696F" w:rsidRPr="009B18B9" w:rsidRDefault="0001696F" w:rsidP="00BF036F">
            <w:pPr>
              <w:rPr>
                <w:rFonts w:ascii="Verdana" w:hAnsi="Verdana"/>
                <w:sz w:val="20"/>
                <w:szCs w:val="20"/>
              </w:rPr>
            </w:pPr>
          </w:p>
        </w:tc>
      </w:tr>
      <w:tr w:rsidR="0001696F" w:rsidRPr="009B18B9" w14:paraId="31BABA80" w14:textId="77777777" w:rsidTr="00BF036F">
        <w:tc>
          <w:tcPr>
            <w:tcW w:w="2265" w:type="dxa"/>
          </w:tcPr>
          <w:p w14:paraId="062749D3" w14:textId="77777777" w:rsidR="0001696F" w:rsidRPr="009B18B9" w:rsidRDefault="0001696F" w:rsidP="00BF036F">
            <w:pPr>
              <w:rPr>
                <w:rFonts w:ascii="Verdana" w:hAnsi="Verdana"/>
                <w:sz w:val="20"/>
                <w:szCs w:val="20"/>
              </w:rPr>
            </w:pPr>
          </w:p>
          <w:p w14:paraId="2C47E6F1" w14:textId="77777777" w:rsidR="0001696F" w:rsidRPr="009B18B9" w:rsidRDefault="0001696F" w:rsidP="00BF036F">
            <w:pPr>
              <w:rPr>
                <w:rFonts w:ascii="Verdana" w:hAnsi="Verdana"/>
                <w:sz w:val="20"/>
                <w:szCs w:val="20"/>
              </w:rPr>
            </w:pPr>
          </w:p>
        </w:tc>
        <w:tc>
          <w:tcPr>
            <w:tcW w:w="2265" w:type="dxa"/>
          </w:tcPr>
          <w:p w14:paraId="5D73635F" w14:textId="77777777" w:rsidR="0001696F" w:rsidRPr="009B18B9" w:rsidRDefault="0001696F" w:rsidP="00BF036F">
            <w:pPr>
              <w:rPr>
                <w:rFonts w:ascii="Verdana" w:hAnsi="Verdana"/>
                <w:sz w:val="20"/>
                <w:szCs w:val="20"/>
              </w:rPr>
            </w:pPr>
          </w:p>
        </w:tc>
        <w:tc>
          <w:tcPr>
            <w:tcW w:w="2266" w:type="dxa"/>
          </w:tcPr>
          <w:p w14:paraId="2EB819B7" w14:textId="77777777" w:rsidR="0001696F" w:rsidRPr="009B18B9" w:rsidRDefault="0001696F" w:rsidP="00BF036F">
            <w:pPr>
              <w:rPr>
                <w:rFonts w:ascii="Verdana" w:hAnsi="Verdana"/>
                <w:sz w:val="20"/>
                <w:szCs w:val="20"/>
              </w:rPr>
            </w:pPr>
          </w:p>
        </w:tc>
        <w:tc>
          <w:tcPr>
            <w:tcW w:w="2266" w:type="dxa"/>
          </w:tcPr>
          <w:p w14:paraId="67BF5207" w14:textId="77777777" w:rsidR="0001696F" w:rsidRPr="009B18B9" w:rsidRDefault="0001696F" w:rsidP="00BF036F">
            <w:pPr>
              <w:rPr>
                <w:rFonts w:ascii="Verdana" w:hAnsi="Verdana"/>
                <w:sz w:val="20"/>
                <w:szCs w:val="20"/>
              </w:rPr>
            </w:pPr>
          </w:p>
        </w:tc>
      </w:tr>
      <w:tr w:rsidR="0001696F" w:rsidRPr="009B18B9" w14:paraId="593936AB" w14:textId="77777777" w:rsidTr="00BF036F">
        <w:tc>
          <w:tcPr>
            <w:tcW w:w="2265" w:type="dxa"/>
          </w:tcPr>
          <w:p w14:paraId="63917FD0" w14:textId="77777777" w:rsidR="0001696F" w:rsidRPr="009B18B9" w:rsidRDefault="0001696F" w:rsidP="00BF036F">
            <w:pPr>
              <w:rPr>
                <w:rFonts w:ascii="Verdana" w:hAnsi="Verdana"/>
                <w:sz w:val="20"/>
                <w:szCs w:val="20"/>
              </w:rPr>
            </w:pPr>
          </w:p>
          <w:p w14:paraId="5FE13B0F" w14:textId="77777777" w:rsidR="0001696F" w:rsidRPr="009B18B9" w:rsidRDefault="0001696F" w:rsidP="00BF036F">
            <w:pPr>
              <w:rPr>
                <w:rFonts w:ascii="Verdana" w:hAnsi="Verdana"/>
                <w:sz w:val="20"/>
                <w:szCs w:val="20"/>
              </w:rPr>
            </w:pPr>
          </w:p>
        </w:tc>
        <w:tc>
          <w:tcPr>
            <w:tcW w:w="2265" w:type="dxa"/>
          </w:tcPr>
          <w:p w14:paraId="5EA388E3" w14:textId="77777777" w:rsidR="0001696F" w:rsidRPr="009B18B9" w:rsidRDefault="0001696F" w:rsidP="00BF036F">
            <w:pPr>
              <w:rPr>
                <w:rFonts w:ascii="Verdana" w:hAnsi="Verdana"/>
                <w:sz w:val="20"/>
                <w:szCs w:val="20"/>
              </w:rPr>
            </w:pPr>
          </w:p>
        </w:tc>
        <w:tc>
          <w:tcPr>
            <w:tcW w:w="2266" w:type="dxa"/>
          </w:tcPr>
          <w:p w14:paraId="42C74F85" w14:textId="77777777" w:rsidR="0001696F" w:rsidRPr="009B18B9" w:rsidRDefault="0001696F" w:rsidP="00BF036F">
            <w:pPr>
              <w:rPr>
                <w:rFonts w:ascii="Verdana" w:hAnsi="Verdana"/>
                <w:sz w:val="20"/>
                <w:szCs w:val="20"/>
              </w:rPr>
            </w:pPr>
          </w:p>
        </w:tc>
        <w:tc>
          <w:tcPr>
            <w:tcW w:w="2266" w:type="dxa"/>
          </w:tcPr>
          <w:p w14:paraId="73428019" w14:textId="77777777" w:rsidR="0001696F" w:rsidRPr="009B18B9" w:rsidRDefault="0001696F" w:rsidP="00BF036F">
            <w:pPr>
              <w:rPr>
                <w:rFonts w:ascii="Verdana" w:hAnsi="Verdana"/>
                <w:sz w:val="20"/>
                <w:szCs w:val="20"/>
              </w:rPr>
            </w:pPr>
          </w:p>
        </w:tc>
      </w:tr>
      <w:tr w:rsidR="0001696F" w:rsidRPr="009B18B9" w14:paraId="66E13131" w14:textId="77777777" w:rsidTr="00BF036F">
        <w:tc>
          <w:tcPr>
            <w:tcW w:w="2265" w:type="dxa"/>
          </w:tcPr>
          <w:p w14:paraId="02F31411" w14:textId="77777777" w:rsidR="0001696F" w:rsidRPr="009B18B9" w:rsidRDefault="0001696F" w:rsidP="00BF036F">
            <w:pPr>
              <w:rPr>
                <w:rFonts w:ascii="Verdana" w:hAnsi="Verdana"/>
                <w:sz w:val="20"/>
                <w:szCs w:val="20"/>
              </w:rPr>
            </w:pPr>
          </w:p>
          <w:p w14:paraId="425590C4" w14:textId="77777777" w:rsidR="0001696F" w:rsidRPr="009B18B9" w:rsidRDefault="0001696F" w:rsidP="00BF036F">
            <w:pPr>
              <w:rPr>
                <w:rFonts w:ascii="Verdana" w:hAnsi="Verdana"/>
                <w:sz w:val="20"/>
                <w:szCs w:val="20"/>
              </w:rPr>
            </w:pPr>
          </w:p>
        </w:tc>
        <w:tc>
          <w:tcPr>
            <w:tcW w:w="2265" w:type="dxa"/>
          </w:tcPr>
          <w:p w14:paraId="679F78B5" w14:textId="77777777" w:rsidR="0001696F" w:rsidRPr="009B18B9" w:rsidRDefault="0001696F" w:rsidP="00BF036F">
            <w:pPr>
              <w:rPr>
                <w:rFonts w:ascii="Verdana" w:hAnsi="Verdana"/>
                <w:sz w:val="20"/>
                <w:szCs w:val="20"/>
              </w:rPr>
            </w:pPr>
          </w:p>
        </w:tc>
        <w:tc>
          <w:tcPr>
            <w:tcW w:w="2266" w:type="dxa"/>
          </w:tcPr>
          <w:p w14:paraId="6BE6AFDD" w14:textId="77777777" w:rsidR="0001696F" w:rsidRPr="009B18B9" w:rsidRDefault="0001696F" w:rsidP="00BF036F">
            <w:pPr>
              <w:rPr>
                <w:rFonts w:ascii="Verdana" w:hAnsi="Verdana"/>
                <w:sz w:val="20"/>
                <w:szCs w:val="20"/>
              </w:rPr>
            </w:pPr>
          </w:p>
        </w:tc>
        <w:tc>
          <w:tcPr>
            <w:tcW w:w="2266" w:type="dxa"/>
          </w:tcPr>
          <w:p w14:paraId="0BF591A5" w14:textId="77777777" w:rsidR="0001696F" w:rsidRPr="009B18B9" w:rsidRDefault="0001696F" w:rsidP="00BF036F">
            <w:pPr>
              <w:rPr>
                <w:rFonts w:ascii="Verdana" w:hAnsi="Verdana"/>
                <w:sz w:val="20"/>
                <w:szCs w:val="20"/>
              </w:rPr>
            </w:pPr>
          </w:p>
        </w:tc>
      </w:tr>
    </w:tbl>
    <w:p w14:paraId="6829253A" w14:textId="77777777" w:rsidR="0001696F" w:rsidRPr="009B18B9" w:rsidRDefault="0001696F" w:rsidP="0001696F">
      <w:pPr>
        <w:rPr>
          <w:rFonts w:ascii="Verdana" w:hAnsi="Verdana"/>
          <w:sz w:val="20"/>
          <w:szCs w:val="20"/>
        </w:rPr>
      </w:pPr>
    </w:p>
    <w:p w14:paraId="0D8608A7" w14:textId="77777777" w:rsidR="0001696F" w:rsidRPr="009B18B9" w:rsidRDefault="0001696F" w:rsidP="0001696F">
      <w:pPr>
        <w:rPr>
          <w:rFonts w:ascii="Verdana" w:hAnsi="Verdana"/>
          <w:sz w:val="20"/>
          <w:szCs w:val="20"/>
        </w:rPr>
      </w:pPr>
      <w:r w:rsidRPr="009B18B9">
        <w:rPr>
          <w:rFonts w:ascii="Verdana" w:hAnsi="Verdana"/>
          <w:sz w:val="20"/>
          <w:szCs w:val="20"/>
        </w:rPr>
        <w:t>Podpis Wykonawcy…………………………………………………….</w:t>
      </w:r>
    </w:p>
    <w:p w14:paraId="6A069554" w14:textId="77777777" w:rsidR="0001696F" w:rsidRPr="009B18B9" w:rsidRDefault="0001696F" w:rsidP="0001696F">
      <w:pPr>
        <w:rPr>
          <w:rFonts w:ascii="Verdana" w:hAnsi="Verdana"/>
          <w:sz w:val="20"/>
          <w:szCs w:val="20"/>
        </w:rPr>
      </w:pPr>
      <w:r w:rsidRPr="009B18B9">
        <w:rPr>
          <w:rFonts w:ascii="Verdana" w:hAnsi="Verdana"/>
          <w:sz w:val="20"/>
          <w:szCs w:val="20"/>
        </w:rPr>
        <w:t>Data………………</w:t>
      </w:r>
    </w:p>
    <w:p w14:paraId="199BAD3B" w14:textId="77777777" w:rsidR="0001696F" w:rsidRPr="009B18B9" w:rsidRDefault="0001696F" w:rsidP="0001696F">
      <w:pPr>
        <w:rPr>
          <w:rFonts w:ascii="Verdana" w:hAnsi="Verdana"/>
          <w:sz w:val="20"/>
          <w:szCs w:val="20"/>
        </w:rPr>
      </w:pPr>
    </w:p>
    <w:p w14:paraId="045171A0" w14:textId="77777777" w:rsidR="0001696F" w:rsidRPr="009B18B9" w:rsidRDefault="0001696F" w:rsidP="0001696F">
      <w:pPr>
        <w:rPr>
          <w:rFonts w:ascii="Verdana" w:hAnsi="Verdana"/>
          <w:sz w:val="20"/>
          <w:szCs w:val="20"/>
        </w:rPr>
      </w:pPr>
      <w:r w:rsidRPr="009B18B9">
        <w:rPr>
          <w:rFonts w:ascii="Verdana" w:hAnsi="Verdana"/>
          <w:sz w:val="20"/>
          <w:szCs w:val="20"/>
        </w:rPr>
        <w:t>Podpis Zamawiającego………………………………………………</w:t>
      </w:r>
    </w:p>
    <w:p w14:paraId="4380BBA6" w14:textId="77777777" w:rsidR="0001696F" w:rsidRPr="009B18B9" w:rsidRDefault="0001696F" w:rsidP="0001696F">
      <w:pPr>
        <w:rPr>
          <w:rFonts w:ascii="Verdana" w:hAnsi="Verdana"/>
          <w:sz w:val="20"/>
          <w:szCs w:val="20"/>
        </w:rPr>
      </w:pPr>
      <w:r w:rsidRPr="009B18B9">
        <w:rPr>
          <w:rFonts w:ascii="Verdana" w:hAnsi="Verdana"/>
          <w:sz w:val="20"/>
          <w:szCs w:val="20"/>
        </w:rPr>
        <w:t>Data…………………</w:t>
      </w:r>
    </w:p>
    <w:p w14:paraId="3CABB5CF" w14:textId="77777777" w:rsidR="0001696F" w:rsidRPr="009B18B9" w:rsidRDefault="0001696F" w:rsidP="0001696F">
      <w:pPr>
        <w:rPr>
          <w:rFonts w:ascii="Verdana" w:hAnsi="Verdana"/>
          <w:b/>
          <w:bCs/>
          <w:sz w:val="20"/>
          <w:szCs w:val="20"/>
        </w:rPr>
      </w:pPr>
    </w:p>
    <w:p w14:paraId="3706A4AC" w14:textId="77777777" w:rsidR="0001696F" w:rsidRPr="009B18B9" w:rsidRDefault="0001696F" w:rsidP="000F0DAA">
      <w:pPr>
        <w:shd w:val="clear" w:color="auto" w:fill="FFFFFF"/>
        <w:spacing w:after="300" w:line="240" w:lineRule="auto"/>
        <w:rPr>
          <w:rFonts w:ascii="Verdana" w:eastAsia="Times New Roman" w:hAnsi="Verdana" w:cs="Calibri Light"/>
          <w:b/>
          <w:bCs/>
          <w:sz w:val="20"/>
          <w:szCs w:val="20"/>
          <w:lang w:eastAsia="pl-PL"/>
        </w:rPr>
      </w:pPr>
    </w:p>
    <w:sectPr w:rsidR="0001696F" w:rsidRPr="009B18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7FAB" w14:textId="77777777" w:rsidR="0037107D" w:rsidRDefault="0037107D" w:rsidP="00605C97">
      <w:pPr>
        <w:spacing w:after="0" w:line="240" w:lineRule="auto"/>
      </w:pPr>
      <w:r>
        <w:separator/>
      </w:r>
    </w:p>
  </w:endnote>
  <w:endnote w:type="continuationSeparator" w:id="0">
    <w:p w14:paraId="67092DB8" w14:textId="77777777" w:rsidR="0037107D" w:rsidRDefault="0037107D" w:rsidP="0060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25804"/>
      <w:docPartObj>
        <w:docPartGallery w:val="Page Numbers (Bottom of Page)"/>
        <w:docPartUnique/>
      </w:docPartObj>
    </w:sdtPr>
    <w:sdtContent>
      <w:p w14:paraId="5DF1803F" w14:textId="1179D959" w:rsidR="009B18B9" w:rsidRDefault="009B18B9">
        <w:pPr>
          <w:pStyle w:val="Stopka"/>
          <w:jc w:val="right"/>
        </w:pPr>
        <w:r>
          <w:fldChar w:fldCharType="begin"/>
        </w:r>
        <w:r>
          <w:instrText>PAGE   \* MERGEFORMAT</w:instrText>
        </w:r>
        <w:r>
          <w:fldChar w:fldCharType="separate"/>
        </w:r>
        <w:r>
          <w:t>2</w:t>
        </w:r>
        <w:r>
          <w:fldChar w:fldCharType="end"/>
        </w:r>
      </w:p>
    </w:sdtContent>
  </w:sdt>
  <w:p w14:paraId="0D7D2448" w14:textId="77777777" w:rsidR="00C1185D" w:rsidRDefault="00C11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AFFC" w14:textId="77777777" w:rsidR="0037107D" w:rsidRDefault="0037107D" w:rsidP="00605C97">
      <w:pPr>
        <w:spacing w:after="0" w:line="240" w:lineRule="auto"/>
      </w:pPr>
      <w:r>
        <w:separator/>
      </w:r>
    </w:p>
  </w:footnote>
  <w:footnote w:type="continuationSeparator" w:id="0">
    <w:p w14:paraId="759A9B41" w14:textId="77777777" w:rsidR="0037107D" w:rsidRDefault="0037107D" w:rsidP="0060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FE"/>
    <w:multiLevelType w:val="multilevel"/>
    <w:tmpl w:val="929AB66A"/>
    <w:lvl w:ilvl="0">
      <w:start w:val="1"/>
      <w:numFmt w:val="decimal"/>
      <w:lvlText w:val="%1)"/>
      <w:lvlJc w:val="left"/>
      <w:pPr>
        <w:tabs>
          <w:tab w:val="num" w:pos="720"/>
        </w:tabs>
        <w:ind w:left="720" w:hanging="360"/>
      </w:pPr>
      <w:rPr>
        <w:rFonts w:ascii="Verdana" w:eastAsia="Times New Roman" w:hAnsi="Verdana" w:cs="Calibri Ligh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623AC"/>
    <w:multiLevelType w:val="hybridMultilevel"/>
    <w:tmpl w:val="60E49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141FD"/>
    <w:multiLevelType w:val="multilevel"/>
    <w:tmpl w:val="94D2C6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86113A"/>
    <w:multiLevelType w:val="multilevel"/>
    <w:tmpl w:val="0EF8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05E0C"/>
    <w:multiLevelType w:val="hybridMultilevel"/>
    <w:tmpl w:val="B66CBB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30C32"/>
    <w:multiLevelType w:val="singleLevel"/>
    <w:tmpl w:val="AB267112"/>
    <w:lvl w:ilvl="0">
      <w:start w:val="1"/>
      <w:numFmt w:val="decimal"/>
      <w:lvlText w:val="%1)"/>
      <w:legacy w:legacy="1" w:legacySpace="0" w:legacyIndent="223"/>
      <w:lvlJc w:val="left"/>
      <w:rPr>
        <w:rFonts w:ascii="Verdana" w:hAnsi="Verdana" w:hint="default"/>
      </w:rPr>
    </w:lvl>
  </w:abstractNum>
  <w:abstractNum w:abstractNumId="6" w15:restartNumberingAfterBreak="0">
    <w:nsid w:val="07F9188C"/>
    <w:multiLevelType w:val="multilevel"/>
    <w:tmpl w:val="D6D446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92D2568"/>
    <w:multiLevelType w:val="multilevel"/>
    <w:tmpl w:val="8758D5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EF764D"/>
    <w:multiLevelType w:val="multilevel"/>
    <w:tmpl w:val="7FBA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26167"/>
    <w:multiLevelType w:val="hybridMultilevel"/>
    <w:tmpl w:val="0F743B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81F2A"/>
    <w:multiLevelType w:val="multilevel"/>
    <w:tmpl w:val="761C6DD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FBE2C3D"/>
    <w:multiLevelType w:val="multilevel"/>
    <w:tmpl w:val="A4E6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574EB"/>
    <w:multiLevelType w:val="multilevel"/>
    <w:tmpl w:val="4CBA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046E6"/>
    <w:multiLevelType w:val="hybridMultilevel"/>
    <w:tmpl w:val="D988DFFE"/>
    <w:lvl w:ilvl="0" w:tplc="D5303FD8">
      <w:start w:val="1"/>
      <w:numFmt w:val="lowerLetter"/>
      <w:lvlText w:val="%1)"/>
      <w:lvlJc w:val="left"/>
      <w:pPr>
        <w:ind w:left="720" w:hanging="360"/>
      </w:pPr>
      <w:rPr>
        <w:rFonts w:ascii="Verdana" w:eastAsiaTheme="minorHAns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D514CB"/>
    <w:multiLevelType w:val="multilevel"/>
    <w:tmpl w:val="A364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E85EE3"/>
    <w:multiLevelType w:val="hybridMultilevel"/>
    <w:tmpl w:val="6B2E4884"/>
    <w:lvl w:ilvl="0" w:tplc="5CAEFEB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F7A5051"/>
    <w:multiLevelType w:val="multilevel"/>
    <w:tmpl w:val="FC34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BD1C4C"/>
    <w:multiLevelType w:val="multilevel"/>
    <w:tmpl w:val="8496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B545CD"/>
    <w:multiLevelType w:val="hybridMultilevel"/>
    <w:tmpl w:val="34B6788A"/>
    <w:lvl w:ilvl="0" w:tplc="0B7009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E275D"/>
    <w:multiLevelType w:val="hybridMultilevel"/>
    <w:tmpl w:val="C9E87ED2"/>
    <w:lvl w:ilvl="0" w:tplc="C5B89AFA">
      <w:start w:val="1"/>
      <w:numFmt w:val="decimal"/>
      <w:lvlText w:val="%1."/>
      <w:lvlJc w:val="left"/>
      <w:pPr>
        <w:ind w:left="360" w:hanging="360"/>
      </w:pPr>
      <w:rPr>
        <w:rFonts w:ascii="Verdana" w:eastAsia="Times New Roman" w:hAnsi="Verdana" w:cs="Calibri Ligh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A96A87"/>
    <w:multiLevelType w:val="multilevel"/>
    <w:tmpl w:val="2BEC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511148"/>
    <w:multiLevelType w:val="hybridMultilevel"/>
    <w:tmpl w:val="E0ACABC8"/>
    <w:lvl w:ilvl="0" w:tplc="8576A4DC">
      <w:start w:val="1"/>
      <w:numFmt w:val="decimal"/>
      <w:lvlText w:val="%1."/>
      <w:lvlJc w:val="left"/>
      <w:pPr>
        <w:ind w:left="720" w:hanging="360"/>
      </w:pPr>
      <w:rPr>
        <w:rFonts w:ascii="Calibri" w:eastAsia="Times New Roman" w:hAnsi="Calibri" w:cs="Calibri"/>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497192"/>
    <w:multiLevelType w:val="multilevel"/>
    <w:tmpl w:val="8E2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D712D8"/>
    <w:multiLevelType w:val="hybridMultilevel"/>
    <w:tmpl w:val="7A8E0148"/>
    <w:lvl w:ilvl="0" w:tplc="9C1EDA3E">
      <w:start w:val="1"/>
      <w:numFmt w:val="lowerLetter"/>
      <w:lvlText w:val="%1)"/>
      <w:lvlJc w:val="left"/>
      <w:pPr>
        <w:ind w:left="720" w:hanging="360"/>
      </w:pPr>
      <w:rPr>
        <w:rFonts w:ascii="Verdana" w:eastAsiaTheme="minorHAns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B232A6"/>
    <w:multiLevelType w:val="multilevel"/>
    <w:tmpl w:val="A49E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86303"/>
    <w:multiLevelType w:val="multilevel"/>
    <w:tmpl w:val="E8D859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Verdana" w:eastAsia="SimSun" w:hAnsi="Verdana" w:cs="Lucida San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4B748B"/>
    <w:multiLevelType w:val="multilevel"/>
    <w:tmpl w:val="B658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83A0C"/>
    <w:multiLevelType w:val="multilevel"/>
    <w:tmpl w:val="4B1A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8048F1"/>
    <w:multiLevelType w:val="multilevel"/>
    <w:tmpl w:val="142A0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B93A12"/>
    <w:multiLevelType w:val="hybridMultilevel"/>
    <w:tmpl w:val="0BFE6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1A0976"/>
    <w:multiLevelType w:val="multilevel"/>
    <w:tmpl w:val="E294EA96"/>
    <w:lvl w:ilvl="0">
      <w:start w:val="1"/>
      <w:numFmt w:val="lowerLetter"/>
      <w:lvlText w:val="%1)"/>
      <w:lvlJc w:val="left"/>
      <w:pPr>
        <w:tabs>
          <w:tab w:val="num" w:pos="720"/>
        </w:tabs>
        <w:ind w:left="720" w:hanging="360"/>
      </w:pPr>
      <w:rPr>
        <w:rFonts w:ascii="Verdana" w:eastAsia="Times New Roman" w:hAnsi="Verdana"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E97BF4"/>
    <w:multiLevelType w:val="multilevel"/>
    <w:tmpl w:val="F662C8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525BF8"/>
    <w:multiLevelType w:val="multilevel"/>
    <w:tmpl w:val="0BB4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F83764"/>
    <w:multiLevelType w:val="hybridMultilevel"/>
    <w:tmpl w:val="FD205EBC"/>
    <w:lvl w:ilvl="0" w:tplc="03E020E2">
      <w:start w:val="1"/>
      <w:numFmt w:val="lowerLetter"/>
      <w:lvlText w:val="%1)"/>
      <w:lvlJc w:val="left"/>
      <w:pPr>
        <w:ind w:left="1080" w:hanging="360"/>
      </w:pPr>
      <w:rPr>
        <w:rFonts w:eastAsia="Times New Roman" w:cs="Calibri Light" w:hint="default"/>
        <w:color w:val="2222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4400143"/>
    <w:multiLevelType w:val="multilevel"/>
    <w:tmpl w:val="0F44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B76A11"/>
    <w:multiLevelType w:val="multilevel"/>
    <w:tmpl w:val="D528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1D2F28"/>
    <w:multiLevelType w:val="multilevel"/>
    <w:tmpl w:val="9494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6D7EFB"/>
    <w:multiLevelType w:val="multilevel"/>
    <w:tmpl w:val="D24E77F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48496082"/>
    <w:multiLevelType w:val="singleLevel"/>
    <w:tmpl w:val="52760C94"/>
    <w:lvl w:ilvl="0">
      <w:start w:val="1"/>
      <w:numFmt w:val="decimal"/>
      <w:lvlText w:val="%1)"/>
      <w:legacy w:legacy="1" w:legacySpace="0" w:legacyIndent="223"/>
      <w:lvlJc w:val="left"/>
      <w:rPr>
        <w:rFonts w:ascii="Arial Narrow" w:hAnsi="Arial Narrow" w:hint="default"/>
      </w:rPr>
    </w:lvl>
  </w:abstractNum>
  <w:abstractNum w:abstractNumId="39" w15:restartNumberingAfterBreak="0">
    <w:nsid w:val="48E4190B"/>
    <w:multiLevelType w:val="multilevel"/>
    <w:tmpl w:val="05B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61241A"/>
    <w:multiLevelType w:val="multilevel"/>
    <w:tmpl w:val="6D3E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E71CF"/>
    <w:multiLevelType w:val="multilevel"/>
    <w:tmpl w:val="B0B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21D5D"/>
    <w:multiLevelType w:val="multilevel"/>
    <w:tmpl w:val="8054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5F6840"/>
    <w:multiLevelType w:val="multilevel"/>
    <w:tmpl w:val="6418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D92CF6"/>
    <w:multiLevelType w:val="multilevel"/>
    <w:tmpl w:val="1248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2225F9"/>
    <w:multiLevelType w:val="hybridMultilevel"/>
    <w:tmpl w:val="B6067434"/>
    <w:lvl w:ilvl="0" w:tplc="6284D1FE">
      <w:start w:val="1"/>
      <w:numFmt w:val="lowerLetter"/>
      <w:lvlText w:val="%1)"/>
      <w:lvlJc w:val="left"/>
      <w:pPr>
        <w:ind w:left="720" w:hanging="360"/>
      </w:pPr>
      <w:rPr>
        <w:rFonts w:eastAsia="Times New Roman" w:cs="Calibri Light"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EA0F0F"/>
    <w:multiLevelType w:val="multilevel"/>
    <w:tmpl w:val="D1C6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831E0F"/>
    <w:multiLevelType w:val="multilevel"/>
    <w:tmpl w:val="95EE6B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5795A0A"/>
    <w:multiLevelType w:val="hybridMultilevel"/>
    <w:tmpl w:val="8AA2DF0C"/>
    <w:lvl w:ilvl="0" w:tplc="C5B89AFA">
      <w:start w:val="1"/>
      <w:numFmt w:val="decimal"/>
      <w:lvlText w:val="%1."/>
      <w:lvlJc w:val="left"/>
      <w:pPr>
        <w:ind w:left="360" w:hanging="360"/>
      </w:pPr>
      <w:rPr>
        <w:rFonts w:ascii="Verdana" w:eastAsia="Times New Roman" w:hAnsi="Verdana" w:cs="Calibri Ligh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263D69"/>
    <w:multiLevelType w:val="multilevel"/>
    <w:tmpl w:val="4520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C47842"/>
    <w:multiLevelType w:val="hybridMultilevel"/>
    <w:tmpl w:val="C2141F6C"/>
    <w:lvl w:ilvl="0" w:tplc="C3622A4C">
      <w:start w:val="1"/>
      <w:numFmt w:val="decimal"/>
      <w:lvlText w:val="%1."/>
      <w:lvlJc w:val="left"/>
      <w:pPr>
        <w:ind w:left="720" w:hanging="360"/>
      </w:pPr>
      <w:rPr>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9C5C84"/>
    <w:multiLevelType w:val="multilevel"/>
    <w:tmpl w:val="929AB66A"/>
    <w:lvl w:ilvl="0">
      <w:start w:val="1"/>
      <w:numFmt w:val="decimal"/>
      <w:lvlText w:val="%1)"/>
      <w:lvlJc w:val="left"/>
      <w:pPr>
        <w:tabs>
          <w:tab w:val="num" w:pos="720"/>
        </w:tabs>
        <w:ind w:left="720" w:hanging="360"/>
      </w:pPr>
      <w:rPr>
        <w:rFonts w:ascii="Verdana" w:eastAsia="Times New Roman" w:hAnsi="Verdana" w:cs="Calibri Ligh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E82142"/>
    <w:multiLevelType w:val="multilevel"/>
    <w:tmpl w:val="371C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D24BF3"/>
    <w:multiLevelType w:val="multilevel"/>
    <w:tmpl w:val="DBA86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5D488D"/>
    <w:multiLevelType w:val="multilevel"/>
    <w:tmpl w:val="5F40AA5C"/>
    <w:lvl w:ilvl="0">
      <w:start w:val="1"/>
      <w:numFmt w:val="decimal"/>
      <w:lvlText w:val="%1."/>
      <w:lvlJc w:val="left"/>
      <w:pPr>
        <w:tabs>
          <w:tab w:val="num" w:pos="502"/>
        </w:tabs>
        <w:ind w:left="502" w:hanging="360"/>
      </w:pPr>
    </w:lvl>
    <w:lvl w:ilvl="1">
      <w:start w:val="1"/>
      <w:numFmt w:val="decimal"/>
      <w:lvlText w:val="%2."/>
      <w:lvlJc w:val="left"/>
      <w:pPr>
        <w:ind w:left="1080" w:hanging="360"/>
      </w:pPr>
      <w:rPr>
        <w:rFonts w:ascii="Verdana" w:eastAsia="SimSun" w:hAnsi="Verdana" w:cs="Lucida Sans"/>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2EC3A48"/>
    <w:multiLevelType w:val="multilevel"/>
    <w:tmpl w:val="441E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8A72A3"/>
    <w:multiLevelType w:val="hybridMultilevel"/>
    <w:tmpl w:val="3AA67E8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70F828C7"/>
    <w:multiLevelType w:val="hybridMultilevel"/>
    <w:tmpl w:val="662CF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EE7667"/>
    <w:multiLevelType w:val="multilevel"/>
    <w:tmpl w:val="3C0A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69092A"/>
    <w:multiLevelType w:val="multilevel"/>
    <w:tmpl w:val="9A38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5117E1"/>
    <w:multiLevelType w:val="multilevel"/>
    <w:tmpl w:val="8F50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4D5720"/>
    <w:multiLevelType w:val="hybridMultilevel"/>
    <w:tmpl w:val="F84E5372"/>
    <w:lvl w:ilvl="0" w:tplc="C144034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D631D47"/>
    <w:multiLevelType w:val="multilevel"/>
    <w:tmpl w:val="A614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CF1C50"/>
    <w:multiLevelType w:val="hybridMultilevel"/>
    <w:tmpl w:val="4B347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6344EA"/>
    <w:multiLevelType w:val="multilevel"/>
    <w:tmpl w:val="1104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690409">
    <w:abstractNumId w:val="12"/>
  </w:num>
  <w:num w:numId="2" w16cid:durableId="744297985">
    <w:abstractNumId w:val="8"/>
  </w:num>
  <w:num w:numId="3" w16cid:durableId="113524066">
    <w:abstractNumId w:val="36"/>
  </w:num>
  <w:num w:numId="4" w16cid:durableId="1778136744">
    <w:abstractNumId w:val="24"/>
  </w:num>
  <w:num w:numId="5" w16cid:durableId="427427177">
    <w:abstractNumId w:val="49"/>
  </w:num>
  <w:num w:numId="6" w16cid:durableId="222061946">
    <w:abstractNumId w:val="42"/>
  </w:num>
  <w:num w:numId="7" w16cid:durableId="1300456801">
    <w:abstractNumId w:val="10"/>
  </w:num>
  <w:num w:numId="8" w16cid:durableId="1394309694">
    <w:abstractNumId w:val="58"/>
  </w:num>
  <w:num w:numId="9" w16cid:durableId="2131893800">
    <w:abstractNumId w:val="52"/>
  </w:num>
  <w:num w:numId="10" w16cid:durableId="1378773613">
    <w:abstractNumId w:val="55"/>
  </w:num>
  <w:num w:numId="11" w16cid:durableId="1104227828">
    <w:abstractNumId w:val="27"/>
  </w:num>
  <w:num w:numId="12" w16cid:durableId="2063089014">
    <w:abstractNumId w:val="3"/>
  </w:num>
  <w:num w:numId="13" w16cid:durableId="1184172019">
    <w:abstractNumId w:val="22"/>
  </w:num>
  <w:num w:numId="14" w16cid:durableId="1814134261">
    <w:abstractNumId w:val="59"/>
  </w:num>
  <w:num w:numId="15" w16cid:durableId="315956572">
    <w:abstractNumId w:val="34"/>
  </w:num>
  <w:num w:numId="16" w16cid:durableId="1502508626">
    <w:abstractNumId w:val="14"/>
  </w:num>
  <w:num w:numId="17" w16cid:durableId="113407689">
    <w:abstractNumId w:val="51"/>
  </w:num>
  <w:num w:numId="18" w16cid:durableId="1312752781">
    <w:abstractNumId w:val="31"/>
  </w:num>
  <w:num w:numId="19" w16cid:durableId="347870486">
    <w:abstractNumId w:val="43"/>
  </w:num>
  <w:num w:numId="20" w16cid:durableId="1256598736">
    <w:abstractNumId w:val="35"/>
  </w:num>
  <w:num w:numId="21" w16cid:durableId="1183058189">
    <w:abstractNumId w:val="28"/>
  </w:num>
  <w:num w:numId="22" w16cid:durableId="168566765">
    <w:abstractNumId w:val="25"/>
  </w:num>
  <w:num w:numId="23" w16cid:durableId="752313732">
    <w:abstractNumId w:val="11"/>
  </w:num>
  <w:num w:numId="24" w16cid:durableId="2050838871">
    <w:abstractNumId w:val="46"/>
  </w:num>
  <w:num w:numId="25" w16cid:durableId="878316460">
    <w:abstractNumId w:val="64"/>
  </w:num>
  <w:num w:numId="26" w16cid:durableId="1622491451">
    <w:abstractNumId w:val="32"/>
  </w:num>
  <w:num w:numId="27" w16cid:durableId="332343198">
    <w:abstractNumId w:val="54"/>
  </w:num>
  <w:num w:numId="28" w16cid:durableId="583343193">
    <w:abstractNumId w:val="26"/>
  </w:num>
  <w:num w:numId="29" w16cid:durableId="1076323902">
    <w:abstractNumId w:val="41"/>
  </w:num>
  <w:num w:numId="30" w16cid:durableId="411590848">
    <w:abstractNumId w:val="16"/>
  </w:num>
  <w:num w:numId="31" w16cid:durableId="1781872867">
    <w:abstractNumId w:val="39"/>
  </w:num>
  <w:num w:numId="32" w16cid:durableId="729772838">
    <w:abstractNumId w:val="40"/>
  </w:num>
  <w:num w:numId="33" w16cid:durableId="96024155">
    <w:abstractNumId w:val="30"/>
  </w:num>
  <w:num w:numId="34" w16cid:durableId="1389186186">
    <w:abstractNumId w:val="17"/>
  </w:num>
  <w:num w:numId="35" w16cid:durableId="1128352930">
    <w:abstractNumId w:val="62"/>
  </w:num>
  <w:num w:numId="36" w16cid:durableId="1300956713">
    <w:abstractNumId w:val="44"/>
  </w:num>
  <w:num w:numId="37" w16cid:durableId="161824096">
    <w:abstractNumId w:val="60"/>
  </w:num>
  <w:num w:numId="38" w16cid:durableId="1138186784">
    <w:abstractNumId w:val="53"/>
  </w:num>
  <w:num w:numId="39" w16cid:durableId="1136724724">
    <w:abstractNumId w:val="20"/>
  </w:num>
  <w:num w:numId="40" w16cid:durableId="2089691935">
    <w:abstractNumId w:val="48"/>
  </w:num>
  <w:num w:numId="41" w16cid:durableId="591859928">
    <w:abstractNumId w:val="33"/>
  </w:num>
  <w:num w:numId="42" w16cid:durableId="1121798756">
    <w:abstractNumId w:val="47"/>
  </w:num>
  <w:num w:numId="43" w16cid:durableId="354960163">
    <w:abstractNumId w:val="45"/>
  </w:num>
  <w:num w:numId="44" w16cid:durableId="1436054819">
    <w:abstractNumId w:val="15"/>
  </w:num>
  <w:num w:numId="45" w16cid:durableId="276910406">
    <w:abstractNumId w:val="61"/>
  </w:num>
  <w:num w:numId="46" w16cid:durableId="936601309">
    <w:abstractNumId w:val="2"/>
  </w:num>
  <w:num w:numId="47" w16cid:durableId="215095555">
    <w:abstractNumId w:val="6"/>
  </w:num>
  <w:num w:numId="48" w16cid:durableId="1268192421">
    <w:abstractNumId w:val="19"/>
  </w:num>
  <w:num w:numId="49" w16cid:durableId="1113476682">
    <w:abstractNumId w:val="7"/>
  </w:num>
  <w:num w:numId="50" w16cid:durableId="66736177">
    <w:abstractNumId w:val="38"/>
  </w:num>
  <w:num w:numId="51" w16cid:durableId="1554123307">
    <w:abstractNumId w:val="29"/>
  </w:num>
  <w:num w:numId="52" w16cid:durableId="546575267">
    <w:abstractNumId w:val="5"/>
  </w:num>
  <w:num w:numId="53" w16cid:durableId="1452362851">
    <w:abstractNumId w:val="4"/>
  </w:num>
  <w:num w:numId="54" w16cid:durableId="754548405">
    <w:abstractNumId w:val="63"/>
  </w:num>
  <w:num w:numId="55" w16cid:durableId="918753852">
    <w:abstractNumId w:val="37"/>
  </w:num>
  <w:num w:numId="56" w16cid:durableId="1436485631">
    <w:abstractNumId w:val="1"/>
  </w:num>
  <w:num w:numId="57" w16cid:durableId="205987707">
    <w:abstractNumId w:val="50"/>
  </w:num>
  <w:num w:numId="58" w16cid:durableId="2103449785">
    <w:abstractNumId w:val="21"/>
  </w:num>
  <w:num w:numId="59" w16cid:durableId="495729780">
    <w:abstractNumId w:val="23"/>
  </w:num>
  <w:num w:numId="60" w16cid:durableId="983198714">
    <w:abstractNumId w:val="13"/>
  </w:num>
  <w:num w:numId="61" w16cid:durableId="1365906613">
    <w:abstractNumId w:val="9"/>
  </w:num>
  <w:num w:numId="62" w16cid:durableId="525487507">
    <w:abstractNumId w:val="18"/>
  </w:num>
  <w:num w:numId="63" w16cid:durableId="762458811">
    <w:abstractNumId w:val="56"/>
  </w:num>
  <w:num w:numId="64" w16cid:durableId="23020271">
    <w:abstractNumId w:val="0"/>
  </w:num>
  <w:num w:numId="65" w16cid:durableId="285043224">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B"/>
    <w:rsid w:val="00005424"/>
    <w:rsid w:val="0001696F"/>
    <w:rsid w:val="00022F90"/>
    <w:rsid w:val="000418BF"/>
    <w:rsid w:val="00047113"/>
    <w:rsid w:val="000851F5"/>
    <w:rsid w:val="00090D83"/>
    <w:rsid w:val="000E3571"/>
    <w:rsid w:val="000E68D7"/>
    <w:rsid w:val="000F01EF"/>
    <w:rsid w:val="000F0DAA"/>
    <w:rsid w:val="001141D5"/>
    <w:rsid w:val="00142413"/>
    <w:rsid w:val="0014460F"/>
    <w:rsid w:val="0015479F"/>
    <w:rsid w:val="00170324"/>
    <w:rsid w:val="0017043A"/>
    <w:rsid w:val="00171399"/>
    <w:rsid w:val="00174BA8"/>
    <w:rsid w:val="0018160E"/>
    <w:rsid w:val="00184B29"/>
    <w:rsid w:val="001D3711"/>
    <w:rsid w:val="001D4A98"/>
    <w:rsid w:val="001D67F0"/>
    <w:rsid w:val="001F08F4"/>
    <w:rsid w:val="001F36C2"/>
    <w:rsid w:val="001F4AFB"/>
    <w:rsid w:val="00206BDC"/>
    <w:rsid w:val="00226CCF"/>
    <w:rsid w:val="002348AA"/>
    <w:rsid w:val="00245515"/>
    <w:rsid w:val="00250AB6"/>
    <w:rsid w:val="002831EE"/>
    <w:rsid w:val="002A069D"/>
    <w:rsid w:val="002A0A6E"/>
    <w:rsid w:val="002C429B"/>
    <w:rsid w:val="002C5A02"/>
    <w:rsid w:val="00301166"/>
    <w:rsid w:val="0031322C"/>
    <w:rsid w:val="00313378"/>
    <w:rsid w:val="003236E0"/>
    <w:rsid w:val="00342586"/>
    <w:rsid w:val="00364B36"/>
    <w:rsid w:val="0037107D"/>
    <w:rsid w:val="00384E5A"/>
    <w:rsid w:val="003C6E85"/>
    <w:rsid w:val="003C7A7F"/>
    <w:rsid w:val="003F1C0C"/>
    <w:rsid w:val="003F2557"/>
    <w:rsid w:val="00406D77"/>
    <w:rsid w:val="004162E4"/>
    <w:rsid w:val="00495747"/>
    <w:rsid w:val="004A4938"/>
    <w:rsid w:val="004F7442"/>
    <w:rsid w:val="00530E23"/>
    <w:rsid w:val="005332A3"/>
    <w:rsid w:val="00535FE2"/>
    <w:rsid w:val="00543F2C"/>
    <w:rsid w:val="00562002"/>
    <w:rsid w:val="00594192"/>
    <w:rsid w:val="005A4DB2"/>
    <w:rsid w:val="005D2624"/>
    <w:rsid w:val="005E6016"/>
    <w:rsid w:val="00605C97"/>
    <w:rsid w:val="00637B2E"/>
    <w:rsid w:val="00680C95"/>
    <w:rsid w:val="00682CF4"/>
    <w:rsid w:val="00684F44"/>
    <w:rsid w:val="006927E1"/>
    <w:rsid w:val="006A16B4"/>
    <w:rsid w:val="006B0284"/>
    <w:rsid w:val="006B3705"/>
    <w:rsid w:val="006C583E"/>
    <w:rsid w:val="006E2E64"/>
    <w:rsid w:val="00707E64"/>
    <w:rsid w:val="00727EA6"/>
    <w:rsid w:val="00752F4D"/>
    <w:rsid w:val="00762A09"/>
    <w:rsid w:val="00780EC5"/>
    <w:rsid w:val="00781C9B"/>
    <w:rsid w:val="00792472"/>
    <w:rsid w:val="007A0012"/>
    <w:rsid w:val="007A171D"/>
    <w:rsid w:val="007A174F"/>
    <w:rsid w:val="007A3706"/>
    <w:rsid w:val="007C7767"/>
    <w:rsid w:val="007C7A2B"/>
    <w:rsid w:val="007D460D"/>
    <w:rsid w:val="007E666C"/>
    <w:rsid w:val="007F022B"/>
    <w:rsid w:val="00800129"/>
    <w:rsid w:val="00821A9F"/>
    <w:rsid w:val="00850398"/>
    <w:rsid w:val="008611FB"/>
    <w:rsid w:val="008734C7"/>
    <w:rsid w:val="008A33BE"/>
    <w:rsid w:val="008B3F54"/>
    <w:rsid w:val="008D68B3"/>
    <w:rsid w:val="00906C6D"/>
    <w:rsid w:val="009616E1"/>
    <w:rsid w:val="00966048"/>
    <w:rsid w:val="009870D3"/>
    <w:rsid w:val="009B18B9"/>
    <w:rsid w:val="009B6E43"/>
    <w:rsid w:val="009C4E41"/>
    <w:rsid w:val="009E5040"/>
    <w:rsid w:val="00A05B5D"/>
    <w:rsid w:val="00A1651D"/>
    <w:rsid w:val="00A22038"/>
    <w:rsid w:val="00A23B50"/>
    <w:rsid w:val="00A41C1A"/>
    <w:rsid w:val="00A67363"/>
    <w:rsid w:val="00A67552"/>
    <w:rsid w:val="00AA0159"/>
    <w:rsid w:val="00AD1416"/>
    <w:rsid w:val="00AF0A4D"/>
    <w:rsid w:val="00B13528"/>
    <w:rsid w:val="00B178D1"/>
    <w:rsid w:val="00B17A13"/>
    <w:rsid w:val="00B55632"/>
    <w:rsid w:val="00B56A7A"/>
    <w:rsid w:val="00B6166E"/>
    <w:rsid w:val="00B82F56"/>
    <w:rsid w:val="00B91213"/>
    <w:rsid w:val="00BD1BC1"/>
    <w:rsid w:val="00BD6125"/>
    <w:rsid w:val="00BD6D22"/>
    <w:rsid w:val="00BE23CB"/>
    <w:rsid w:val="00C1185D"/>
    <w:rsid w:val="00C20DEA"/>
    <w:rsid w:val="00C35839"/>
    <w:rsid w:val="00C36791"/>
    <w:rsid w:val="00C70991"/>
    <w:rsid w:val="00C7157E"/>
    <w:rsid w:val="00C71C08"/>
    <w:rsid w:val="00C82796"/>
    <w:rsid w:val="00CA3017"/>
    <w:rsid w:val="00CA3024"/>
    <w:rsid w:val="00CB460E"/>
    <w:rsid w:val="00CC5DCE"/>
    <w:rsid w:val="00D0498F"/>
    <w:rsid w:val="00D14F9D"/>
    <w:rsid w:val="00D218E4"/>
    <w:rsid w:val="00D25707"/>
    <w:rsid w:val="00D749DB"/>
    <w:rsid w:val="00D83152"/>
    <w:rsid w:val="00D854CD"/>
    <w:rsid w:val="00D86E33"/>
    <w:rsid w:val="00D876BC"/>
    <w:rsid w:val="00D927BE"/>
    <w:rsid w:val="00DD0E30"/>
    <w:rsid w:val="00DD1776"/>
    <w:rsid w:val="00E0469A"/>
    <w:rsid w:val="00E60F28"/>
    <w:rsid w:val="00E70AA5"/>
    <w:rsid w:val="00E95A5A"/>
    <w:rsid w:val="00EE6845"/>
    <w:rsid w:val="00EF025E"/>
    <w:rsid w:val="00EF2421"/>
    <w:rsid w:val="00F03515"/>
    <w:rsid w:val="00F0508A"/>
    <w:rsid w:val="00F05E10"/>
    <w:rsid w:val="00F05E3B"/>
    <w:rsid w:val="00F37A6D"/>
    <w:rsid w:val="00F5213A"/>
    <w:rsid w:val="00F750B8"/>
    <w:rsid w:val="00F77A98"/>
    <w:rsid w:val="00F83B20"/>
    <w:rsid w:val="00F84151"/>
    <w:rsid w:val="00F95107"/>
    <w:rsid w:val="00FB1BDC"/>
    <w:rsid w:val="00FD3005"/>
    <w:rsid w:val="00FE6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409F"/>
  <w15:docId w15:val="{5CCB901A-65FD-4D40-931E-211E2F05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4B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B36"/>
    <w:rPr>
      <w:rFonts w:ascii="Segoe UI" w:hAnsi="Segoe UI" w:cs="Segoe UI"/>
      <w:sz w:val="18"/>
      <w:szCs w:val="18"/>
    </w:rPr>
  </w:style>
  <w:style w:type="character" w:styleId="Odwoaniedokomentarza">
    <w:name w:val="annotation reference"/>
    <w:basedOn w:val="Domylnaczcionkaakapitu"/>
    <w:uiPriority w:val="99"/>
    <w:semiHidden/>
    <w:unhideWhenUsed/>
    <w:rsid w:val="00364B36"/>
    <w:rPr>
      <w:sz w:val="16"/>
      <w:szCs w:val="16"/>
    </w:rPr>
  </w:style>
  <w:style w:type="paragraph" w:styleId="Tekstkomentarza">
    <w:name w:val="annotation text"/>
    <w:basedOn w:val="Normalny"/>
    <w:link w:val="TekstkomentarzaZnak"/>
    <w:uiPriority w:val="99"/>
    <w:unhideWhenUsed/>
    <w:rsid w:val="00364B36"/>
    <w:pPr>
      <w:spacing w:line="240" w:lineRule="auto"/>
    </w:pPr>
    <w:rPr>
      <w:sz w:val="20"/>
      <w:szCs w:val="20"/>
    </w:rPr>
  </w:style>
  <w:style w:type="character" w:customStyle="1" w:styleId="TekstkomentarzaZnak">
    <w:name w:val="Tekst komentarza Znak"/>
    <w:basedOn w:val="Domylnaczcionkaakapitu"/>
    <w:link w:val="Tekstkomentarza"/>
    <w:uiPriority w:val="99"/>
    <w:rsid w:val="00364B36"/>
    <w:rPr>
      <w:sz w:val="20"/>
      <w:szCs w:val="20"/>
    </w:rPr>
  </w:style>
  <w:style w:type="paragraph" w:styleId="Tematkomentarza">
    <w:name w:val="annotation subject"/>
    <w:basedOn w:val="Tekstkomentarza"/>
    <w:next w:val="Tekstkomentarza"/>
    <w:link w:val="TematkomentarzaZnak"/>
    <w:uiPriority w:val="99"/>
    <w:semiHidden/>
    <w:unhideWhenUsed/>
    <w:rsid w:val="00364B36"/>
    <w:rPr>
      <w:b/>
      <w:bCs/>
    </w:rPr>
  </w:style>
  <w:style w:type="character" w:customStyle="1" w:styleId="TematkomentarzaZnak">
    <w:name w:val="Temat komentarza Znak"/>
    <w:basedOn w:val="TekstkomentarzaZnak"/>
    <w:link w:val="Tematkomentarza"/>
    <w:uiPriority w:val="99"/>
    <w:semiHidden/>
    <w:rsid w:val="00364B36"/>
    <w:rPr>
      <w:b/>
      <w:bCs/>
      <w:sz w:val="20"/>
      <w:szCs w:val="20"/>
    </w:rPr>
  </w:style>
  <w:style w:type="paragraph" w:customStyle="1" w:styleId="Standard">
    <w:name w:val="Standard"/>
    <w:qFormat/>
    <w:rsid w:val="00364B3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kapitzlist">
    <w:name w:val="List Paragraph"/>
    <w:basedOn w:val="Normalny"/>
    <w:uiPriority w:val="34"/>
    <w:qFormat/>
    <w:rsid w:val="000F01EF"/>
    <w:pPr>
      <w:ind w:left="720"/>
      <w:contextualSpacing/>
    </w:pPr>
  </w:style>
  <w:style w:type="paragraph" w:styleId="Nagwek">
    <w:name w:val="header"/>
    <w:basedOn w:val="Normalny"/>
    <w:link w:val="NagwekZnak"/>
    <w:uiPriority w:val="99"/>
    <w:unhideWhenUsed/>
    <w:rsid w:val="00605C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5C97"/>
  </w:style>
  <w:style w:type="paragraph" w:styleId="Stopka">
    <w:name w:val="footer"/>
    <w:basedOn w:val="Normalny"/>
    <w:link w:val="StopkaZnak"/>
    <w:uiPriority w:val="99"/>
    <w:unhideWhenUsed/>
    <w:rsid w:val="00605C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5C97"/>
  </w:style>
  <w:style w:type="paragraph" w:styleId="Tekstprzypisudolnego">
    <w:name w:val="footnote text"/>
    <w:basedOn w:val="Normalny"/>
    <w:link w:val="TekstprzypisudolnegoZnak"/>
    <w:uiPriority w:val="99"/>
    <w:semiHidden/>
    <w:unhideWhenUsed/>
    <w:rsid w:val="00005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5424"/>
    <w:rPr>
      <w:sz w:val="20"/>
      <w:szCs w:val="20"/>
    </w:rPr>
  </w:style>
  <w:style w:type="character" w:styleId="Odwoanieprzypisudolnego">
    <w:name w:val="footnote reference"/>
    <w:basedOn w:val="Domylnaczcionkaakapitu"/>
    <w:uiPriority w:val="99"/>
    <w:semiHidden/>
    <w:unhideWhenUsed/>
    <w:rsid w:val="00005424"/>
    <w:rPr>
      <w:vertAlign w:val="superscript"/>
    </w:rPr>
  </w:style>
  <w:style w:type="character" w:customStyle="1" w:styleId="FontStyle28">
    <w:name w:val="Font Style28"/>
    <w:uiPriority w:val="99"/>
    <w:rsid w:val="00682CF4"/>
    <w:rPr>
      <w:rFonts w:ascii="Arial" w:hAnsi="Arial" w:cs="Arial"/>
      <w:sz w:val="20"/>
      <w:szCs w:val="20"/>
    </w:rPr>
  </w:style>
  <w:style w:type="paragraph" w:customStyle="1" w:styleId="Style11">
    <w:name w:val="Style11"/>
    <w:basedOn w:val="Normalny"/>
    <w:uiPriority w:val="99"/>
    <w:rsid w:val="00682CF4"/>
    <w:pPr>
      <w:widowControl w:val="0"/>
      <w:autoSpaceDE w:val="0"/>
      <w:autoSpaceDN w:val="0"/>
      <w:adjustRightInd w:val="0"/>
      <w:spacing w:after="0" w:line="259" w:lineRule="exact"/>
      <w:ind w:hanging="230"/>
      <w:jc w:val="both"/>
    </w:pPr>
    <w:rPr>
      <w:rFonts w:ascii="Arial Narrow" w:eastAsia="Times New Roman" w:hAnsi="Arial Narrow" w:cs="Times New Roman"/>
      <w:sz w:val="24"/>
      <w:szCs w:val="24"/>
      <w:lang w:eastAsia="pl-PL"/>
    </w:rPr>
  </w:style>
  <w:style w:type="character" w:customStyle="1" w:styleId="FontStyle27">
    <w:name w:val="Font Style27"/>
    <w:uiPriority w:val="99"/>
    <w:rsid w:val="00682CF4"/>
    <w:rPr>
      <w:rFonts w:ascii="Arial Narrow" w:hAnsi="Arial Narrow" w:cs="Arial Narrow"/>
      <w:b/>
      <w:bCs/>
      <w:sz w:val="20"/>
      <w:szCs w:val="20"/>
    </w:rPr>
  </w:style>
  <w:style w:type="paragraph" w:styleId="Tekstprzypisukocowego">
    <w:name w:val="endnote text"/>
    <w:basedOn w:val="Normalny"/>
    <w:link w:val="TekstprzypisukocowegoZnak"/>
    <w:uiPriority w:val="99"/>
    <w:semiHidden/>
    <w:unhideWhenUsed/>
    <w:rsid w:val="00FB1B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1BDC"/>
    <w:rPr>
      <w:sz w:val="20"/>
      <w:szCs w:val="20"/>
    </w:rPr>
  </w:style>
  <w:style w:type="character" w:styleId="Odwoanieprzypisukocowego">
    <w:name w:val="endnote reference"/>
    <w:basedOn w:val="Domylnaczcionkaakapitu"/>
    <w:uiPriority w:val="99"/>
    <w:semiHidden/>
    <w:unhideWhenUsed/>
    <w:rsid w:val="00FB1BDC"/>
    <w:rPr>
      <w:vertAlign w:val="superscript"/>
    </w:rPr>
  </w:style>
  <w:style w:type="paragraph" w:styleId="Poprawka">
    <w:name w:val="Revision"/>
    <w:hidden/>
    <w:uiPriority w:val="99"/>
    <w:semiHidden/>
    <w:rsid w:val="00821A9F"/>
    <w:pPr>
      <w:spacing w:after="0" w:line="240" w:lineRule="auto"/>
    </w:pPr>
  </w:style>
  <w:style w:type="paragraph" w:styleId="Bezodstpw">
    <w:name w:val="No Spacing"/>
    <w:qFormat/>
    <w:rsid w:val="000E3571"/>
    <w:pPr>
      <w:suppressAutoHyphens/>
      <w:autoSpaceDE w:val="0"/>
      <w:spacing w:after="0" w:line="240" w:lineRule="auto"/>
    </w:pPr>
    <w:rPr>
      <w:rFonts w:ascii="Arial" w:eastAsia="Arial" w:hAnsi="Arial" w:cs="Arial"/>
      <w:sz w:val="20"/>
      <w:szCs w:val="20"/>
      <w:lang w:eastAsia="ar-SA"/>
    </w:rPr>
  </w:style>
  <w:style w:type="table" w:styleId="Tabela-Siatka">
    <w:name w:val="Table Grid"/>
    <w:basedOn w:val="Standardowy"/>
    <w:uiPriority w:val="39"/>
    <w:rsid w:val="000E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A069D"/>
    <w:rPr>
      <w:color w:val="0563C1" w:themeColor="hyperlink"/>
      <w:u w:val="single"/>
    </w:rPr>
  </w:style>
  <w:style w:type="character" w:styleId="Nierozpoznanawzmianka">
    <w:name w:val="Unresolved Mention"/>
    <w:basedOn w:val="Domylnaczcionkaakapitu"/>
    <w:uiPriority w:val="99"/>
    <w:semiHidden/>
    <w:unhideWhenUsed/>
    <w:rsid w:val="002A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76728">
      <w:bodyDiv w:val="1"/>
      <w:marLeft w:val="0"/>
      <w:marRight w:val="0"/>
      <w:marTop w:val="0"/>
      <w:marBottom w:val="0"/>
      <w:divBdr>
        <w:top w:val="none" w:sz="0" w:space="0" w:color="auto"/>
        <w:left w:val="none" w:sz="0" w:space="0" w:color="auto"/>
        <w:bottom w:val="none" w:sz="0" w:space="0" w:color="auto"/>
        <w:right w:val="none" w:sz="0" w:space="0" w:color="auto"/>
      </w:divBdr>
    </w:div>
    <w:div w:id="1039621393">
      <w:bodyDiv w:val="1"/>
      <w:marLeft w:val="0"/>
      <w:marRight w:val="0"/>
      <w:marTop w:val="0"/>
      <w:marBottom w:val="0"/>
      <w:divBdr>
        <w:top w:val="none" w:sz="0" w:space="0" w:color="auto"/>
        <w:left w:val="none" w:sz="0" w:space="0" w:color="auto"/>
        <w:bottom w:val="none" w:sz="0" w:space="0" w:color="auto"/>
        <w:right w:val="none" w:sz="0" w:space="0" w:color="auto"/>
      </w:divBdr>
    </w:div>
    <w:div w:id="1223296938">
      <w:bodyDiv w:val="1"/>
      <w:marLeft w:val="0"/>
      <w:marRight w:val="0"/>
      <w:marTop w:val="0"/>
      <w:marBottom w:val="0"/>
      <w:divBdr>
        <w:top w:val="none" w:sz="0" w:space="0" w:color="auto"/>
        <w:left w:val="none" w:sz="0" w:space="0" w:color="auto"/>
        <w:bottom w:val="none" w:sz="0" w:space="0" w:color="auto"/>
        <w:right w:val="none" w:sz="0" w:space="0" w:color="auto"/>
      </w:divBdr>
    </w:div>
    <w:div w:id="1310786408">
      <w:bodyDiv w:val="1"/>
      <w:marLeft w:val="0"/>
      <w:marRight w:val="0"/>
      <w:marTop w:val="0"/>
      <w:marBottom w:val="0"/>
      <w:divBdr>
        <w:top w:val="none" w:sz="0" w:space="0" w:color="auto"/>
        <w:left w:val="none" w:sz="0" w:space="0" w:color="auto"/>
        <w:bottom w:val="none" w:sz="0" w:space="0" w:color="auto"/>
        <w:right w:val="none" w:sz="0" w:space="0" w:color="auto"/>
      </w:divBdr>
      <w:divsChild>
        <w:div w:id="908925271">
          <w:marLeft w:val="0"/>
          <w:marRight w:val="0"/>
          <w:marTop w:val="0"/>
          <w:marBottom w:val="0"/>
          <w:divBdr>
            <w:top w:val="none" w:sz="0" w:space="0" w:color="auto"/>
            <w:left w:val="none" w:sz="0" w:space="0" w:color="auto"/>
            <w:bottom w:val="none" w:sz="0" w:space="0" w:color="auto"/>
            <w:right w:val="none" w:sz="0" w:space="0" w:color="auto"/>
          </w:divBdr>
        </w:div>
        <w:div w:id="1031952352">
          <w:marLeft w:val="0"/>
          <w:marRight w:val="0"/>
          <w:marTop w:val="0"/>
          <w:marBottom w:val="0"/>
          <w:divBdr>
            <w:top w:val="none" w:sz="0" w:space="0" w:color="auto"/>
            <w:left w:val="none" w:sz="0" w:space="0" w:color="auto"/>
            <w:bottom w:val="none" w:sz="0" w:space="0" w:color="auto"/>
            <w:right w:val="none" w:sz="0" w:space="0" w:color="auto"/>
          </w:divBdr>
        </w:div>
        <w:div w:id="1190530981">
          <w:marLeft w:val="0"/>
          <w:marRight w:val="0"/>
          <w:marTop w:val="0"/>
          <w:marBottom w:val="0"/>
          <w:divBdr>
            <w:top w:val="none" w:sz="0" w:space="0" w:color="auto"/>
            <w:left w:val="none" w:sz="0" w:space="0" w:color="auto"/>
            <w:bottom w:val="none" w:sz="0" w:space="0" w:color="auto"/>
            <w:right w:val="none" w:sz="0" w:space="0" w:color="auto"/>
          </w:divBdr>
        </w:div>
      </w:divsChild>
    </w:div>
    <w:div w:id="1358114249">
      <w:bodyDiv w:val="1"/>
      <w:marLeft w:val="0"/>
      <w:marRight w:val="0"/>
      <w:marTop w:val="0"/>
      <w:marBottom w:val="0"/>
      <w:divBdr>
        <w:top w:val="none" w:sz="0" w:space="0" w:color="auto"/>
        <w:left w:val="none" w:sz="0" w:space="0" w:color="auto"/>
        <w:bottom w:val="none" w:sz="0" w:space="0" w:color="auto"/>
        <w:right w:val="none" w:sz="0" w:space="0" w:color="auto"/>
      </w:divBdr>
    </w:div>
    <w:div w:id="1404641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A8EC-BB87-47DC-9938-FB855BB8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7995</Words>
  <Characters>47973</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Kokosińska</dc:creator>
  <cp:keywords/>
  <dc:description/>
  <cp:lastModifiedBy>Monika Kokosińska</cp:lastModifiedBy>
  <cp:revision>4</cp:revision>
  <dcterms:created xsi:type="dcterms:W3CDTF">2022-12-19T18:33:00Z</dcterms:created>
  <dcterms:modified xsi:type="dcterms:W3CDTF">2022-12-20T07:22:00Z</dcterms:modified>
</cp:coreProperties>
</file>